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header1.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9" w:type="dxa"/>
        <w:tblInd w:w="108" w:type="dxa"/>
        <w:tblLayout w:type="fixed"/>
        <w:tblLook w:val="04A0" w:firstRow="1" w:lastRow="0" w:firstColumn="1" w:lastColumn="0" w:noHBand="0" w:noVBand="1"/>
      </w:tblPr>
      <w:tblGrid>
        <w:gridCol w:w="5670"/>
        <w:gridCol w:w="3969"/>
      </w:tblGrid>
      <w:tr w:rsidR="006966D0" w:rsidRPr="008C7396" w:rsidTr="000E531D">
        <w:trPr>
          <w:trHeight w:val="1983"/>
        </w:trPr>
        <w:tc>
          <w:tcPr>
            <w:tcW w:w="5670" w:type="dxa"/>
            <w:shd w:val="clear" w:color="auto" w:fill="auto"/>
          </w:tcPr>
          <w:p w:rsidR="006966D0" w:rsidRPr="00A73F2E" w:rsidRDefault="006966D0" w:rsidP="000E531D">
            <w:pPr>
              <w:contextualSpacing/>
              <w:rPr>
                <w:rFonts w:ascii="PF Din Text Cond Pro Light" w:eastAsia="Calibri" w:hAnsi="PF Din Text Cond Pro Light"/>
                <w:sz w:val="22"/>
                <w:szCs w:val="22"/>
              </w:rPr>
            </w:pPr>
            <w:bookmarkStart w:id="0" w:name="_Toc5629088"/>
            <w:bookmarkStart w:id="1" w:name="_Toc5629128"/>
            <w:r>
              <w:rPr>
                <w:noProof/>
              </w:rPr>
              <w:drawing>
                <wp:anchor distT="0" distB="0" distL="114300" distR="114300" simplePos="0" relativeHeight="251659264" behindDoc="1" locked="0" layoutInCell="1" allowOverlap="1" wp14:anchorId="5B178B5C" wp14:editId="314A3B10">
                  <wp:simplePos x="0" y="0"/>
                  <wp:positionH relativeFrom="column">
                    <wp:posOffset>-67945</wp:posOffset>
                  </wp:positionH>
                  <wp:positionV relativeFrom="paragraph">
                    <wp:posOffset>-3175</wp:posOffset>
                  </wp:positionV>
                  <wp:extent cx="2076450" cy="718820"/>
                  <wp:effectExtent l="0" t="0" r="0" b="5080"/>
                  <wp:wrapTopAndBottom/>
                  <wp:docPr id="1" name="Рисунок 1" descr="рязаньэнер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рязаньэнерго"/>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76450" cy="7188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966D0" w:rsidRPr="00A73F2E" w:rsidRDefault="006966D0" w:rsidP="000E531D">
            <w:pPr>
              <w:contextualSpacing/>
              <w:jc w:val="center"/>
              <w:rPr>
                <w:rFonts w:ascii="PF Din Text Cond Pro Light" w:eastAsia="Calibri" w:hAnsi="PF Din Text Cond Pro Light"/>
                <w:sz w:val="22"/>
                <w:szCs w:val="22"/>
                <w:lang w:val="en-US"/>
              </w:rPr>
            </w:pPr>
          </w:p>
          <w:p w:rsidR="006966D0" w:rsidRPr="00A73F2E" w:rsidRDefault="006966D0" w:rsidP="000E531D">
            <w:pPr>
              <w:contextualSpacing/>
              <w:rPr>
                <w:rFonts w:ascii="PF Din Text Cond Pro Light" w:eastAsia="Calibri" w:hAnsi="PF Din Text Cond Pro Light"/>
                <w:sz w:val="22"/>
                <w:szCs w:val="22"/>
                <w:lang w:val="en-US"/>
              </w:rPr>
            </w:pPr>
          </w:p>
          <w:p w:rsidR="006966D0" w:rsidRPr="00A73F2E" w:rsidRDefault="006966D0" w:rsidP="000E531D">
            <w:pPr>
              <w:contextualSpacing/>
              <w:rPr>
                <w:rFonts w:ascii="PF Din Text Cond Pro Light" w:eastAsia="Calibri" w:hAnsi="PF Din Text Cond Pro Light"/>
                <w:sz w:val="22"/>
                <w:szCs w:val="22"/>
                <w:lang w:val="en-US"/>
              </w:rPr>
            </w:pPr>
          </w:p>
          <w:p w:rsidR="006966D0" w:rsidRPr="00A73F2E" w:rsidRDefault="006966D0" w:rsidP="000E531D">
            <w:pPr>
              <w:ind w:left="-384"/>
              <w:contextualSpacing/>
              <w:rPr>
                <w:rFonts w:ascii="PF Din Text Cond Pro Light" w:eastAsia="Calibri" w:hAnsi="PF Din Text Cond Pro Light"/>
                <w:sz w:val="22"/>
                <w:szCs w:val="22"/>
              </w:rPr>
            </w:pPr>
            <w:r w:rsidRPr="00A73F2E">
              <w:rPr>
                <w:rFonts w:ascii="PF Din Text Cond Pro Light" w:eastAsia="Calibri" w:hAnsi="PF Din Text Cond Pro Light"/>
                <w:sz w:val="22"/>
                <w:szCs w:val="22"/>
              </w:rPr>
              <w:t>\С</w:t>
            </w:r>
          </w:p>
          <w:p w:rsidR="006966D0" w:rsidRPr="00A73F2E" w:rsidRDefault="006966D0" w:rsidP="000E531D">
            <w:pPr>
              <w:ind w:left="-105"/>
              <w:contextualSpacing/>
              <w:rPr>
                <w:rFonts w:ascii="PF Din Text Cond Pro Light" w:eastAsia="Calibri" w:hAnsi="PF Din Text Cond Pro Light"/>
                <w:sz w:val="22"/>
                <w:szCs w:val="22"/>
              </w:rPr>
            </w:pPr>
          </w:p>
        </w:tc>
        <w:tc>
          <w:tcPr>
            <w:tcW w:w="3969" w:type="dxa"/>
            <w:shd w:val="clear" w:color="auto" w:fill="auto"/>
          </w:tcPr>
          <w:p w:rsidR="006966D0" w:rsidRPr="009C5838" w:rsidRDefault="006966D0" w:rsidP="000E531D">
            <w:pPr>
              <w:tabs>
                <w:tab w:val="left" w:pos="96"/>
                <w:tab w:val="left" w:pos="246"/>
              </w:tabs>
              <w:ind w:left="5529" w:hanging="5529"/>
              <w:contextualSpacing/>
              <w:rPr>
                <w:rFonts w:ascii="PF Din Text Cond Pro Light" w:hAnsi="PF Din Text Cond Pro Light"/>
                <w:sz w:val="18"/>
                <w:szCs w:val="18"/>
              </w:rPr>
            </w:pPr>
            <w:r w:rsidRPr="009C5838">
              <w:rPr>
                <w:rFonts w:ascii="PF Din Text Cond Pro Light" w:hAnsi="PF Din Text Cond Pro Light"/>
                <w:sz w:val="18"/>
                <w:szCs w:val="18"/>
              </w:rPr>
              <w:t>Публичное акционерное общество</w:t>
            </w:r>
          </w:p>
          <w:p w:rsidR="006966D0" w:rsidRPr="009C5838" w:rsidRDefault="006966D0" w:rsidP="000E531D">
            <w:pPr>
              <w:tabs>
                <w:tab w:val="left" w:pos="96"/>
                <w:tab w:val="left" w:pos="246"/>
              </w:tabs>
              <w:ind w:right="-358"/>
              <w:rPr>
                <w:rFonts w:ascii="PF Din Text Cond Pro Light" w:hAnsi="PF Din Text Cond Pro Light"/>
                <w:sz w:val="18"/>
                <w:szCs w:val="18"/>
              </w:rPr>
            </w:pPr>
            <w:r w:rsidRPr="009C5838">
              <w:rPr>
                <w:rFonts w:ascii="PF Din Text Cond Pro Light" w:hAnsi="PF Din Text Cond Pro Light"/>
                <w:sz w:val="18"/>
                <w:szCs w:val="18"/>
              </w:rPr>
              <w:t>«</w:t>
            </w:r>
            <w:proofErr w:type="spellStart"/>
            <w:r w:rsidRPr="009C5838">
              <w:rPr>
                <w:rFonts w:ascii="PF Din Text Cond Pro Light" w:hAnsi="PF Din Text Cond Pro Light"/>
                <w:sz w:val="18"/>
                <w:szCs w:val="18"/>
              </w:rPr>
              <w:t>Россети</w:t>
            </w:r>
            <w:proofErr w:type="spellEnd"/>
            <w:r w:rsidRPr="009C5838">
              <w:rPr>
                <w:rFonts w:ascii="PF Din Text Cond Pro Light" w:hAnsi="PF Din Text Cond Pro Light"/>
                <w:sz w:val="18"/>
                <w:szCs w:val="18"/>
              </w:rPr>
              <w:t xml:space="preserve"> Центр и Приволжье»</w:t>
            </w:r>
          </w:p>
          <w:p w:rsidR="006966D0" w:rsidRPr="009C5838" w:rsidRDefault="006966D0" w:rsidP="000E531D">
            <w:pPr>
              <w:contextualSpacing/>
              <w:rPr>
                <w:rFonts w:ascii="PF Din Text Cond Pro Light" w:hAnsi="PF Din Text Cond Pro Light"/>
                <w:sz w:val="18"/>
                <w:szCs w:val="18"/>
              </w:rPr>
            </w:pPr>
          </w:p>
          <w:p w:rsidR="006966D0" w:rsidRPr="009C5838" w:rsidRDefault="006966D0" w:rsidP="000E531D">
            <w:pPr>
              <w:ind w:right="-250"/>
              <w:contextualSpacing/>
              <w:rPr>
                <w:rFonts w:ascii="PF Din Text Cond Pro Light" w:hAnsi="PF Din Text Cond Pro Light"/>
                <w:sz w:val="18"/>
                <w:szCs w:val="18"/>
              </w:rPr>
            </w:pPr>
            <w:r w:rsidRPr="009C5838">
              <w:rPr>
                <w:rFonts w:ascii="PF Din Text Cond Pro Light" w:hAnsi="PF Din Text Cond Pro Light"/>
                <w:sz w:val="18"/>
                <w:szCs w:val="18"/>
              </w:rPr>
              <w:t>Филиал ПАО «</w:t>
            </w:r>
            <w:proofErr w:type="spellStart"/>
            <w:r w:rsidRPr="009C5838">
              <w:rPr>
                <w:rFonts w:ascii="PF Din Text Cond Pro Light" w:hAnsi="PF Din Text Cond Pro Light"/>
                <w:sz w:val="18"/>
                <w:szCs w:val="18"/>
              </w:rPr>
              <w:t>Россети</w:t>
            </w:r>
            <w:proofErr w:type="spellEnd"/>
            <w:r w:rsidRPr="009C5838">
              <w:rPr>
                <w:rFonts w:ascii="PF Din Text Cond Pro Light" w:hAnsi="PF Din Text Cond Pro Light"/>
                <w:sz w:val="18"/>
                <w:szCs w:val="18"/>
              </w:rPr>
              <w:t xml:space="preserve"> Центр и Приволжье» - «Рязаньэнерго»</w:t>
            </w:r>
          </w:p>
          <w:p w:rsidR="006966D0" w:rsidRPr="009C5838" w:rsidRDefault="006966D0" w:rsidP="000E531D">
            <w:pPr>
              <w:contextualSpacing/>
              <w:rPr>
                <w:rFonts w:ascii="PF Din Text Cond Pro Light" w:hAnsi="PF Din Text Cond Pro Light"/>
                <w:sz w:val="18"/>
                <w:szCs w:val="18"/>
              </w:rPr>
            </w:pPr>
            <w:r w:rsidRPr="009C5838">
              <w:rPr>
                <w:rFonts w:ascii="PF Din Text Cond Pro Light" w:hAnsi="PF Din Text Cond Pro Light"/>
                <w:sz w:val="18"/>
                <w:szCs w:val="18"/>
              </w:rPr>
              <w:t>ул. МОГЭС, д.12, г. Рязань, 390013</w:t>
            </w:r>
          </w:p>
          <w:p w:rsidR="006966D0" w:rsidRPr="009C5838" w:rsidRDefault="006966D0" w:rsidP="000E531D">
            <w:pPr>
              <w:contextualSpacing/>
              <w:rPr>
                <w:rFonts w:ascii="PF Din Text Cond Pro Light" w:hAnsi="PF Din Text Cond Pro Light"/>
                <w:sz w:val="18"/>
                <w:szCs w:val="18"/>
              </w:rPr>
            </w:pPr>
            <w:r w:rsidRPr="009C5838">
              <w:rPr>
                <w:rFonts w:ascii="PF Din Text Cond Pro Light" w:hAnsi="PF Din Text Cond Pro Light"/>
                <w:sz w:val="18"/>
                <w:szCs w:val="18"/>
              </w:rPr>
              <w:t>Тел. +7 (4912) 20-43-59, факс: +7 (4912) 20-44-30</w:t>
            </w:r>
          </w:p>
          <w:p w:rsidR="006966D0" w:rsidRPr="009C5838" w:rsidRDefault="006966D0" w:rsidP="000E531D">
            <w:pPr>
              <w:rPr>
                <w:rFonts w:ascii="PF Din Text Cond Pro Light" w:hAnsi="PF Din Text Cond Pro Light"/>
                <w:sz w:val="18"/>
                <w:szCs w:val="18"/>
              </w:rPr>
            </w:pPr>
            <w:r w:rsidRPr="009C5838">
              <w:rPr>
                <w:rFonts w:ascii="PF Din Text Cond Pro Light" w:hAnsi="PF Din Text Cond Pro Light"/>
                <w:sz w:val="18"/>
                <w:szCs w:val="18"/>
              </w:rPr>
              <w:t>Единый контакт-центр ГК «</w:t>
            </w:r>
            <w:proofErr w:type="spellStart"/>
            <w:r w:rsidRPr="009C5838">
              <w:rPr>
                <w:rFonts w:ascii="PF Din Text Cond Pro Light" w:hAnsi="PF Din Text Cond Pro Light"/>
                <w:sz w:val="18"/>
                <w:szCs w:val="18"/>
              </w:rPr>
              <w:t>Россети</w:t>
            </w:r>
            <w:proofErr w:type="spellEnd"/>
            <w:r w:rsidRPr="009C5838">
              <w:rPr>
                <w:rFonts w:ascii="PF Din Text Cond Pro Light" w:hAnsi="PF Din Text Cond Pro Light"/>
                <w:sz w:val="18"/>
                <w:szCs w:val="18"/>
              </w:rPr>
              <w:t>»: 8-800-220-0-220</w:t>
            </w:r>
          </w:p>
          <w:p w:rsidR="006966D0" w:rsidRPr="009C5838" w:rsidRDefault="006966D0" w:rsidP="000E531D">
            <w:pPr>
              <w:contextualSpacing/>
              <w:rPr>
                <w:rFonts w:ascii="PF Din Text Cond Pro Light" w:hAnsi="PF Din Text Cond Pro Light"/>
                <w:sz w:val="18"/>
                <w:szCs w:val="18"/>
                <w:lang w:val="en-US"/>
              </w:rPr>
            </w:pPr>
            <w:r w:rsidRPr="009C5838">
              <w:rPr>
                <w:rFonts w:ascii="PF Din Text Cond Pro Light" w:hAnsi="PF Din Text Cond Pro Light"/>
                <w:sz w:val="18"/>
                <w:szCs w:val="18"/>
                <w:lang w:val="en-US"/>
              </w:rPr>
              <w:t xml:space="preserve">e-mail: </w:t>
            </w:r>
            <w:hyperlink r:id="rId9" w:history="1">
              <w:r w:rsidRPr="009C5838">
                <w:rPr>
                  <w:rStyle w:val="a6"/>
                  <w:rFonts w:ascii="PF Din Text Cond Pro Light" w:hAnsi="PF Din Text Cond Pro Light"/>
                  <w:sz w:val="18"/>
                  <w:szCs w:val="18"/>
                  <w:lang w:val="en-US"/>
                </w:rPr>
                <w:t>mail@rz.mrsk</w:t>
              </w:r>
            </w:hyperlink>
            <w:r w:rsidRPr="009C5838">
              <w:rPr>
                <w:rFonts w:ascii="PF Din Text Cond Pro Light" w:hAnsi="PF Din Text Cond Pro Light"/>
                <w:sz w:val="18"/>
                <w:szCs w:val="18"/>
                <w:lang w:val="en-US"/>
              </w:rPr>
              <w:t>-cp.ru, http:// www.mrsk-cp.ru</w:t>
            </w:r>
          </w:p>
          <w:p w:rsidR="006966D0" w:rsidRPr="009C5838" w:rsidRDefault="006966D0" w:rsidP="000E531D">
            <w:pPr>
              <w:ind w:right="747"/>
              <w:contextualSpacing/>
              <w:rPr>
                <w:rFonts w:ascii="PF Din Text Cond Pro Light" w:hAnsi="PF Din Text Cond Pro Light"/>
                <w:sz w:val="18"/>
                <w:szCs w:val="18"/>
              </w:rPr>
            </w:pPr>
            <w:r w:rsidRPr="009C5838">
              <w:rPr>
                <w:rFonts w:ascii="PF Din Text Cond Pro Light" w:hAnsi="PF Din Text Cond Pro Light"/>
                <w:sz w:val="18"/>
                <w:szCs w:val="18"/>
              </w:rPr>
              <w:t>ОКПО 5767373, ОГРН 1075260020043</w:t>
            </w:r>
          </w:p>
          <w:p w:rsidR="006966D0" w:rsidRPr="008C7396" w:rsidRDefault="006966D0" w:rsidP="000E531D">
            <w:pPr>
              <w:ind w:right="747"/>
              <w:contextualSpacing/>
              <w:rPr>
                <w:rFonts w:ascii="PF Din Text Cond Pro Light" w:eastAsia="Calibri" w:hAnsi="PF Din Text Cond Pro Light"/>
                <w:sz w:val="22"/>
                <w:szCs w:val="22"/>
                <w:lang w:val="en-US"/>
              </w:rPr>
            </w:pPr>
            <w:r w:rsidRPr="009C5838">
              <w:rPr>
                <w:rStyle w:val="41"/>
                <w:rFonts w:ascii="PF Din Text Cond Pro Light" w:hAnsi="PF Din Text Cond Pro Light"/>
                <w:sz w:val="18"/>
                <w:szCs w:val="18"/>
              </w:rPr>
              <w:t>ИНН/КПП 5260200603/623443001</w:t>
            </w:r>
          </w:p>
        </w:tc>
      </w:tr>
    </w:tbl>
    <w:p w:rsidR="001E38B3" w:rsidRDefault="001E38B3" w:rsidP="001E38B3">
      <w:pPr>
        <w:contextualSpacing/>
        <w:rPr>
          <w:rFonts w:ascii="PF Din Text Cond Pro Light" w:hAnsi="PF Din Text Cond Pro Light"/>
        </w:rPr>
      </w:pPr>
    </w:p>
    <w:p w:rsidR="008412CE" w:rsidRDefault="008412CE" w:rsidP="001E38B3">
      <w:pPr>
        <w:contextualSpacing/>
        <w:rPr>
          <w:rFonts w:ascii="PF Din Text Cond Pro Light" w:hAnsi="PF Din Text Cond Pro Light"/>
        </w:rPr>
      </w:pPr>
    </w:p>
    <w:p w:rsidR="008412CE" w:rsidRPr="00E3741F" w:rsidRDefault="008412CE" w:rsidP="008412CE">
      <w:pPr>
        <w:spacing w:line="360" w:lineRule="auto"/>
        <w:ind w:left="5954"/>
      </w:pPr>
      <w:r w:rsidRPr="00E3741F">
        <w:t xml:space="preserve">УТВЕРЖДЕНО </w:t>
      </w:r>
    </w:p>
    <w:p w:rsidR="008412CE" w:rsidRPr="00E3741F" w:rsidRDefault="008412CE" w:rsidP="008412CE">
      <w:pPr>
        <w:spacing w:line="360" w:lineRule="auto"/>
        <w:ind w:left="5954"/>
      </w:pPr>
      <w:r w:rsidRPr="00E3741F">
        <w:t xml:space="preserve">закупочной комиссией: </w:t>
      </w:r>
    </w:p>
    <w:p w:rsidR="008412CE" w:rsidRPr="00E3741F" w:rsidRDefault="008412CE" w:rsidP="008412CE">
      <w:pPr>
        <w:spacing w:line="360" w:lineRule="auto"/>
        <w:ind w:left="5954"/>
        <w:rPr>
          <w:kern w:val="36"/>
        </w:rPr>
      </w:pPr>
      <w:r w:rsidRPr="00E3741F">
        <w:rPr>
          <w:kern w:val="36"/>
        </w:rPr>
        <w:t xml:space="preserve">Протокол № </w:t>
      </w:r>
      <w:hyperlink r:id="rId10" w:history="1">
        <w:r w:rsidR="008A2F5E" w:rsidRPr="00071BB3">
          <w:rPr>
            <w:kern w:val="36"/>
          </w:rPr>
          <w:t>0144-РЯ-26</w:t>
        </w:r>
      </w:hyperlink>
      <w:r w:rsidRPr="00E3741F">
        <w:rPr>
          <w:kern w:val="36"/>
        </w:rPr>
        <w:t xml:space="preserve"> </w:t>
      </w:r>
    </w:p>
    <w:p w:rsidR="008412CE" w:rsidRPr="00E3741F" w:rsidRDefault="008412CE" w:rsidP="008412CE">
      <w:pPr>
        <w:spacing w:line="360" w:lineRule="auto"/>
        <w:ind w:left="5954"/>
        <w:rPr>
          <w:bCs/>
          <w:color w:val="000000"/>
        </w:rPr>
      </w:pPr>
      <w:r w:rsidRPr="00E3741F">
        <w:rPr>
          <w:kern w:val="36"/>
        </w:rPr>
        <w:t>от «</w:t>
      </w:r>
      <w:r w:rsidR="00071BB3">
        <w:rPr>
          <w:kern w:val="36"/>
        </w:rPr>
        <w:t>2</w:t>
      </w:r>
      <w:r w:rsidR="00233190">
        <w:rPr>
          <w:kern w:val="36"/>
        </w:rPr>
        <w:t>2</w:t>
      </w:r>
      <w:r w:rsidRPr="00E3741F">
        <w:rPr>
          <w:kern w:val="36"/>
        </w:rPr>
        <w:t xml:space="preserve">» </w:t>
      </w:r>
      <w:r w:rsidR="00071BB3">
        <w:rPr>
          <w:kern w:val="36"/>
        </w:rPr>
        <w:t>мая</w:t>
      </w:r>
      <w:r w:rsidRPr="00E3741F">
        <w:rPr>
          <w:kern w:val="36"/>
        </w:rPr>
        <w:t xml:space="preserve"> 202</w:t>
      </w:r>
      <w:r w:rsidR="00E13E9C">
        <w:rPr>
          <w:kern w:val="36"/>
        </w:rPr>
        <w:t>6</w:t>
      </w:r>
      <w:r w:rsidRPr="00E3741F">
        <w:rPr>
          <w:kern w:val="36"/>
        </w:rPr>
        <w:t xml:space="preserve"> года</w:t>
      </w:r>
    </w:p>
    <w:p w:rsidR="008412CE" w:rsidRDefault="008412CE" w:rsidP="001E38B3">
      <w:pPr>
        <w:contextualSpacing/>
        <w:rPr>
          <w:rFonts w:ascii="PF Din Text Cond Pro Light" w:hAnsi="PF Din Text Cond Pro Light"/>
        </w:rPr>
      </w:pPr>
    </w:p>
    <w:p w:rsidR="001E38B3" w:rsidRPr="002B0703" w:rsidRDefault="001E38B3" w:rsidP="001E38B3">
      <w:pPr>
        <w:contextualSpacing/>
      </w:pPr>
    </w:p>
    <w:p w:rsidR="00C70933" w:rsidRPr="00B15CE4" w:rsidRDefault="00C70933" w:rsidP="009A2575">
      <w:pPr>
        <w:tabs>
          <w:tab w:val="left" w:pos="0"/>
        </w:tabs>
        <w:jc w:val="center"/>
        <w:outlineLvl w:val="0"/>
        <w:rPr>
          <w:b/>
        </w:rPr>
      </w:pPr>
      <w:r w:rsidRPr="00B15CE4">
        <w:rPr>
          <w:b/>
        </w:rPr>
        <w:t>Извещение</w:t>
      </w:r>
      <w:r w:rsidR="00552440">
        <w:rPr>
          <w:b/>
        </w:rPr>
        <w:t xml:space="preserve"> (документация)</w:t>
      </w:r>
      <w:r w:rsidRPr="00B15CE4">
        <w:rPr>
          <w:b/>
        </w:rPr>
        <w:t xml:space="preserve"> о проведении </w:t>
      </w:r>
      <w:r w:rsidR="00895F9E" w:rsidRPr="00B15CE4">
        <w:rPr>
          <w:b/>
        </w:rPr>
        <w:t>запроса котировок</w:t>
      </w:r>
      <w:r w:rsidR="00063197" w:rsidRPr="00B15CE4">
        <w:rPr>
          <w:b/>
        </w:rPr>
        <w:t xml:space="preserve"> в электронной форме</w:t>
      </w:r>
      <w:r w:rsidR="009A2575" w:rsidRPr="00B15CE4">
        <w:rPr>
          <w:b/>
        </w:rPr>
        <w:t>, участниками которого могут быть только субъекты малого и среднего предпринимательства</w:t>
      </w:r>
      <w:bookmarkEnd w:id="0"/>
      <w:bookmarkEnd w:id="1"/>
    </w:p>
    <w:p w:rsidR="00220094" w:rsidRPr="00B15CE4" w:rsidRDefault="00220094" w:rsidP="007C165F">
      <w:pPr>
        <w:tabs>
          <w:tab w:val="left" w:pos="0"/>
          <w:tab w:val="left" w:pos="851"/>
          <w:tab w:val="left" w:pos="1134"/>
        </w:tabs>
        <w:jc w:val="center"/>
        <w:outlineLvl w:val="0"/>
        <w:rPr>
          <w:b/>
        </w:rPr>
      </w:pPr>
    </w:p>
    <w:p w:rsidR="008F4D85" w:rsidRDefault="009871B4" w:rsidP="00677491">
      <w:pPr>
        <w:ind w:firstLine="567"/>
        <w:jc w:val="both"/>
      </w:pPr>
      <w:r w:rsidRPr="002C6BC6">
        <w:t xml:space="preserve">Заказчик, </w:t>
      </w:r>
      <w:r>
        <w:rPr>
          <w:lang w:eastAsia="en-US"/>
        </w:rPr>
        <w:t xml:space="preserve">филиал </w:t>
      </w:r>
      <w:r w:rsidRPr="009A10C7">
        <w:rPr>
          <w:lang w:eastAsia="en-US"/>
        </w:rPr>
        <w:t>ПАО «</w:t>
      </w:r>
      <w:proofErr w:type="spellStart"/>
      <w:r>
        <w:rPr>
          <w:lang w:eastAsia="en-US"/>
        </w:rPr>
        <w:t>Россети</w:t>
      </w:r>
      <w:proofErr w:type="spellEnd"/>
      <w:r w:rsidRPr="009A10C7">
        <w:rPr>
          <w:lang w:eastAsia="en-US"/>
        </w:rPr>
        <w:t xml:space="preserve"> Центр и Приволжь</w:t>
      </w:r>
      <w:r>
        <w:rPr>
          <w:lang w:eastAsia="en-US"/>
        </w:rPr>
        <w:t>е</w:t>
      </w:r>
      <w:r w:rsidRPr="009A10C7">
        <w:rPr>
          <w:lang w:eastAsia="en-US"/>
        </w:rPr>
        <w:t xml:space="preserve">» </w:t>
      </w:r>
      <w:r>
        <w:rPr>
          <w:lang w:eastAsia="en-US"/>
        </w:rPr>
        <w:t>-</w:t>
      </w:r>
      <w:r w:rsidRPr="009A10C7">
        <w:rPr>
          <w:lang w:eastAsia="en-US"/>
        </w:rPr>
        <w:t xml:space="preserve"> «Рязаньэнерго»</w:t>
      </w:r>
      <w:r w:rsidRPr="002C6BC6">
        <w:t xml:space="preserve"> (390013, г.</w:t>
      </w:r>
      <w:r>
        <w:t> </w:t>
      </w:r>
      <w:r w:rsidRPr="002C6BC6">
        <w:t>Рязань, ул. МОГЭС, 12), являющийся также Организатором закупки</w:t>
      </w:r>
      <w:r>
        <w:t xml:space="preserve">, </w:t>
      </w:r>
      <w:r w:rsidRPr="00B15CE4">
        <w:t xml:space="preserve">настоящим приглашает к участию в запросе котировок в электронной форме, участниками которого могут быть только субъекты малого и среднего предпринимательства, </w:t>
      </w:r>
      <w:r w:rsidRPr="002C6BC6">
        <w:t xml:space="preserve">на </w:t>
      </w:r>
      <w:r w:rsidRPr="002C6BC6">
        <w:rPr>
          <w:iCs/>
        </w:rPr>
        <w:t xml:space="preserve">право заключения договора </w:t>
      </w:r>
      <w:r w:rsidRPr="007F7893">
        <w:rPr>
          <w:b/>
        </w:rPr>
        <w:t xml:space="preserve">на </w:t>
      </w:r>
      <w:r>
        <w:rPr>
          <w:b/>
        </w:rPr>
        <w:t>поставку</w:t>
      </w:r>
      <w:r w:rsidRPr="0043022C">
        <w:rPr>
          <w:b/>
        </w:rPr>
        <w:t xml:space="preserve"> </w:t>
      </w:r>
      <w:r>
        <w:rPr>
          <w:b/>
        </w:rPr>
        <w:t xml:space="preserve">инструмента </w:t>
      </w:r>
      <w:r w:rsidRPr="00EC14FE">
        <w:rPr>
          <w:b/>
        </w:rPr>
        <w:t>для</w:t>
      </w:r>
      <w:r w:rsidRPr="00A7450A">
        <w:rPr>
          <w:b/>
        </w:rPr>
        <w:t xml:space="preserve"> нужд филиала </w:t>
      </w:r>
      <w:r w:rsidRPr="001A066D">
        <w:rPr>
          <w:b/>
        </w:rPr>
        <w:t>ПАО «</w:t>
      </w:r>
      <w:proofErr w:type="spellStart"/>
      <w:r w:rsidRPr="001A066D">
        <w:rPr>
          <w:b/>
        </w:rPr>
        <w:t>Россети</w:t>
      </w:r>
      <w:proofErr w:type="spellEnd"/>
      <w:r w:rsidRPr="001A066D">
        <w:rPr>
          <w:b/>
        </w:rPr>
        <w:t xml:space="preserve"> Центр и Приволжье» - «Рязаньэнерго»</w:t>
      </w:r>
      <w:r>
        <w:rPr>
          <w:b/>
          <w:iCs/>
        </w:rPr>
        <w:t xml:space="preserve"> </w:t>
      </w:r>
      <w:r w:rsidRPr="00B15CE4">
        <w:rPr>
          <w:spacing w:val="-2"/>
        </w:rPr>
        <w:t>(далее – запрос котировок, закупка)</w:t>
      </w:r>
      <w:r w:rsidRPr="00B15CE4">
        <w:t>.</w:t>
      </w:r>
      <w:r w:rsidR="008F4D85" w:rsidRPr="00B15CE4">
        <w:t xml:space="preserve"> </w:t>
      </w:r>
    </w:p>
    <w:p w:rsidR="00E96EE3" w:rsidRPr="00B15CE4" w:rsidRDefault="00E96EE3" w:rsidP="00677491">
      <w:pPr>
        <w:ind w:firstLine="567"/>
        <w:jc w:val="both"/>
      </w:pPr>
    </w:p>
    <w:p w:rsidR="00022AEB" w:rsidRDefault="00022AEB" w:rsidP="000E6872">
      <w:pPr>
        <w:pStyle w:val="afd"/>
        <w:numPr>
          <w:ilvl w:val="0"/>
          <w:numId w:val="3"/>
        </w:numPr>
        <w:tabs>
          <w:tab w:val="left" w:pos="0"/>
        </w:tabs>
        <w:spacing w:after="120"/>
        <w:ind w:left="0" w:firstLine="0"/>
        <w:rPr>
          <w:rFonts w:ascii="Times New Roman" w:hAnsi="Times New Roman"/>
          <w:sz w:val="24"/>
          <w:szCs w:val="24"/>
        </w:rPr>
      </w:pPr>
      <w:bookmarkStart w:id="2" w:name="_Toc535420614"/>
      <w:bookmarkStart w:id="3" w:name="_Toc77931508"/>
      <w:bookmarkStart w:id="4" w:name="_Toc135230799"/>
      <w:bookmarkStart w:id="5" w:name="_Ref189495648"/>
      <w:bookmarkStart w:id="6" w:name="_Toc5629089"/>
      <w:bookmarkStart w:id="7" w:name="_Toc5629129"/>
      <w:r w:rsidRPr="00022AEB">
        <w:rPr>
          <w:rFonts w:ascii="Times New Roman" w:hAnsi="Times New Roman"/>
          <w:sz w:val="24"/>
          <w:szCs w:val="24"/>
        </w:rPr>
        <w:t>Правовой статус документов</w:t>
      </w:r>
      <w:bookmarkEnd w:id="2"/>
      <w:bookmarkEnd w:id="3"/>
      <w:bookmarkEnd w:id="4"/>
      <w:bookmarkEnd w:id="5"/>
    </w:p>
    <w:p w:rsidR="00022AEB" w:rsidRDefault="00022AEB" w:rsidP="00022AEB"/>
    <w:p w:rsidR="00E96EE3" w:rsidRPr="00E96EE3" w:rsidRDefault="00E96EE3" w:rsidP="00E96EE3">
      <w:pPr>
        <w:numPr>
          <w:ilvl w:val="1"/>
          <w:numId w:val="3"/>
        </w:numPr>
        <w:tabs>
          <w:tab w:val="left" w:pos="0"/>
        </w:tabs>
        <w:spacing w:after="120"/>
        <w:ind w:left="0" w:firstLine="567"/>
        <w:jc w:val="both"/>
        <w:rPr>
          <w:snapToGrid w:val="0"/>
        </w:rPr>
      </w:pPr>
      <w:bookmarkStart w:id="8" w:name="_Ref119427085"/>
      <w:r w:rsidRPr="00E96EE3">
        <w:rPr>
          <w:snapToGrid w:val="0"/>
        </w:rPr>
        <w:t>Настоящ</w:t>
      </w:r>
      <w:r>
        <w:rPr>
          <w:snapToGrid w:val="0"/>
        </w:rPr>
        <w:t>ее</w:t>
      </w:r>
      <w:r w:rsidRPr="00E96EE3">
        <w:rPr>
          <w:snapToGrid w:val="0"/>
        </w:rPr>
        <w:t xml:space="preserve"> </w:t>
      </w:r>
      <w:r>
        <w:rPr>
          <w:snapToGrid w:val="0"/>
        </w:rPr>
        <w:t>извещение (документация)</w:t>
      </w:r>
      <w:r w:rsidRPr="00E96EE3">
        <w:rPr>
          <w:snapToGrid w:val="0"/>
        </w:rPr>
        <w:t xml:space="preserve"> подготовлен</w:t>
      </w:r>
      <w:r>
        <w:rPr>
          <w:snapToGrid w:val="0"/>
        </w:rPr>
        <w:t>о</w:t>
      </w:r>
      <w:r w:rsidRPr="00E96EE3">
        <w:rPr>
          <w:snapToGrid w:val="0"/>
        </w:rPr>
        <w:t xml:space="preserve"> в соответствии </w:t>
      </w:r>
      <w:bookmarkEnd w:id="8"/>
      <w:r w:rsidRPr="00E96EE3">
        <w:rPr>
          <w:snapToGrid w:val="0"/>
        </w:rP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w:t>
      </w:r>
      <w:r w:rsidRPr="00BF4682">
        <w:rPr>
          <w:snapToGrid w:val="0"/>
        </w:rPr>
        <w:t xml:space="preserve">законодательство о закупках отдельными видами юридических лиц) и положениями Единого стандарта закупок Публичного акционерного общества «Федеральная сетевая компания - </w:t>
      </w:r>
      <w:proofErr w:type="spellStart"/>
      <w:r w:rsidRPr="00BF4682">
        <w:rPr>
          <w:snapToGrid w:val="0"/>
        </w:rPr>
        <w:t>Россети</w:t>
      </w:r>
      <w:proofErr w:type="spellEnd"/>
      <w:r w:rsidRPr="00BF4682">
        <w:rPr>
          <w:snapToGrid w:val="0"/>
        </w:rPr>
        <w:t xml:space="preserve">» </w:t>
      </w:r>
      <w:r w:rsidR="004B3CF0" w:rsidRPr="00BF4682">
        <w:t xml:space="preserve">в действующей редакции </w:t>
      </w:r>
      <w:r w:rsidRPr="00BF4682">
        <w:rPr>
          <w:snapToGrid w:val="0"/>
        </w:rPr>
        <w:t>(Положение о закупке) (далее – Стандарт, Положение о закупке), утвержденного решением</w:t>
      </w:r>
      <w:r w:rsidRPr="00E96EE3">
        <w:rPr>
          <w:snapToGrid w:val="0"/>
        </w:rPr>
        <w:t xml:space="preserve"> Совета Директоров Публичного акционерного общества «Федеральная сетевая компания - </w:t>
      </w:r>
      <w:proofErr w:type="spellStart"/>
      <w:r w:rsidRPr="00E96EE3">
        <w:rPr>
          <w:snapToGrid w:val="0"/>
        </w:rPr>
        <w:t>Россети</w:t>
      </w:r>
      <w:proofErr w:type="spellEnd"/>
      <w:r w:rsidRPr="00E96EE3">
        <w:rPr>
          <w:snapToGrid w:val="0"/>
        </w:rPr>
        <w:t>» (протокол от 30.12.2022 № 604), решение Совета директоров о присоединении к Стандарту ПАО «</w:t>
      </w:r>
      <w:proofErr w:type="spellStart"/>
      <w:r w:rsidRPr="00E96EE3">
        <w:rPr>
          <w:snapToGrid w:val="0"/>
        </w:rPr>
        <w:t>Россети</w:t>
      </w:r>
      <w:proofErr w:type="spellEnd"/>
      <w:r w:rsidRPr="00E96EE3">
        <w:rPr>
          <w:snapToGrid w:val="0"/>
        </w:rPr>
        <w:t xml:space="preserve"> Центр» (протокол №04/23 от «20» января 2023 года) и ПАО «</w:t>
      </w:r>
      <w:proofErr w:type="spellStart"/>
      <w:r w:rsidRPr="00E96EE3">
        <w:rPr>
          <w:snapToGrid w:val="0"/>
        </w:rPr>
        <w:t>Россети</w:t>
      </w:r>
      <w:proofErr w:type="spellEnd"/>
      <w:r w:rsidRPr="00E96EE3">
        <w:rPr>
          <w:snapToGrid w:val="0"/>
        </w:rPr>
        <w:t xml:space="preserve"> Центр и Приволжье» (Протокол №570 от «20» января 2023 года).</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t>Термины и определения, применяемые в настояще</w:t>
      </w:r>
      <w:r>
        <w:rPr>
          <w:snapToGrid w:val="0"/>
        </w:rPr>
        <w:t>м извещении (документаци</w:t>
      </w:r>
      <w:r w:rsidR="003E7A51">
        <w:rPr>
          <w:snapToGrid w:val="0"/>
        </w:rPr>
        <w:t>и</w:t>
      </w:r>
      <w:r>
        <w:rPr>
          <w:snapToGrid w:val="0"/>
        </w:rPr>
        <w:t>)</w:t>
      </w:r>
      <w:r w:rsidRPr="00E96EE3">
        <w:rPr>
          <w:snapToGrid w:val="0"/>
        </w:rPr>
        <w:t xml:space="preserve"> и приложениях к не</w:t>
      </w:r>
      <w:r>
        <w:rPr>
          <w:snapToGrid w:val="0"/>
        </w:rPr>
        <w:t>му</w:t>
      </w:r>
      <w:r w:rsidRPr="00E96EE3">
        <w:rPr>
          <w:snapToGrid w:val="0"/>
        </w:rPr>
        <w:t>,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w:t>
      </w:r>
      <w:r>
        <w:rPr>
          <w:snapToGrid w:val="0"/>
        </w:rPr>
        <w:t>м извещении (</w:t>
      </w:r>
      <w:r w:rsidRPr="00E96EE3">
        <w:rPr>
          <w:snapToGrid w:val="0"/>
        </w:rPr>
        <w:t>документаци</w:t>
      </w:r>
      <w:r>
        <w:rPr>
          <w:snapToGrid w:val="0"/>
        </w:rPr>
        <w:t>и)</w:t>
      </w:r>
      <w:r w:rsidRPr="00E96EE3">
        <w:rPr>
          <w:snapToGrid w:val="0"/>
        </w:rPr>
        <w:t xml:space="preserve"> не установлено иное.</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t>Извещение о закупке, размещенн</w:t>
      </w:r>
      <w:r>
        <w:rPr>
          <w:snapToGrid w:val="0"/>
        </w:rPr>
        <w:t>ое</w:t>
      </w:r>
      <w:r w:rsidRPr="00E96EE3">
        <w:rPr>
          <w:snapToGrid w:val="0"/>
        </w:rPr>
        <w:t xml:space="preserve"> Организатором в Единой информационной системе в сфере закупок товаров, работ, услуг для обеспечения государственных и </w:t>
      </w:r>
      <w:r w:rsidRPr="00E96EE3">
        <w:rPr>
          <w:snapToGrid w:val="0"/>
        </w:rPr>
        <w:lastRenderedPageBreak/>
        <w:t>муниципальных нужд (далее – единая информационная система, ЕИС), являются офертой Организатора и должны рассматриваться участниками закупки в соответствии с этим в течение срока, определенного для проведения закупки.</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t>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Организатором на сайте Организатора 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t>Заявка участника закупки, поданная участником в соответствии с установленными требованиями, имеет правовой статус оферты и будет рассматриваться Организатором в соответствии с этим.</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t>Во всем, что не уре</w:t>
      </w:r>
      <w:r>
        <w:rPr>
          <w:snapToGrid w:val="0"/>
        </w:rPr>
        <w:t xml:space="preserve">гулировано извещением о закупке, </w:t>
      </w:r>
      <w:r w:rsidRPr="00E96EE3">
        <w:rPr>
          <w:snapToGrid w:val="0"/>
        </w:rPr>
        <w:t>стороны руководствуются законодательством Российской Федерации.</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t>Если в отношении сторон договора, заключаемого по результатам закупки, действуют также иные специальные нормативные правовые акты, настоящ</w:t>
      </w:r>
      <w:r>
        <w:rPr>
          <w:snapToGrid w:val="0"/>
        </w:rPr>
        <w:t>ее</w:t>
      </w:r>
      <w:r w:rsidRPr="00E96EE3">
        <w:rPr>
          <w:snapToGrid w:val="0"/>
        </w:rPr>
        <w:t xml:space="preserve"> </w:t>
      </w:r>
      <w:r>
        <w:rPr>
          <w:snapToGrid w:val="0"/>
        </w:rPr>
        <w:t>извещение (документация)</w:t>
      </w:r>
      <w:r w:rsidRPr="00E96EE3">
        <w:rPr>
          <w:snapToGrid w:val="0"/>
        </w:rPr>
        <w:t xml:space="preserve"> и заявка участника закупки, признанного победителем будут считаться приоритетными по отношению к диспозитивным нормам указанных актов.</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E96EE3">
        <w:rPr>
          <w:snapToGrid w:val="0"/>
        </w:rPr>
        <w:t>Россети</w:t>
      </w:r>
      <w:proofErr w:type="spellEnd"/>
      <w:r w:rsidRPr="00E96EE3">
        <w:rPr>
          <w:snapToGrid w:val="0"/>
        </w:rPr>
        <w:t xml:space="preserve"> Центр» и вместо наименования ПАО «МРСК Центра и Приволжья» наименование ПАО «</w:t>
      </w:r>
      <w:proofErr w:type="spellStart"/>
      <w:r w:rsidRPr="00E96EE3">
        <w:rPr>
          <w:snapToGrid w:val="0"/>
        </w:rPr>
        <w:t>Россети</w:t>
      </w:r>
      <w:proofErr w:type="spellEnd"/>
      <w:r w:rsidRPr="00E96EE3">
        <w:rPr>
          <w:snapToGrid w:val="0"/>
        </w:rPr>
        <w:t xml:space="preserve"> Центр и Приволжье» соответственно.</w:t>
      </w:r>
    </w:p>
    <w:p w:rsidR="00022AEB" w:rsidRDefault="00022AEB" w:rsidP="00022AEB"/>
    <w:p w:rsidR="003E544D" w:rsidRDefault="003E544D" w:rsidP="00677491">
      <w:pPr>
        <w:pStyle w:val="afd"/>
        <w:numPr>
          <w:ilvl w:val="0"/>
          <w:numId w:val="3"/>
        </w:numPr>
        <w:tabs>
          <w:tab w:val="left" w:pos="0"/>
        </w:tabs>
        <w:spacing w:after="120"/>
        <w:ind w:left="0" w:firstLine="567"/>
        <w:rPr>
          <w:rFonts w:ascii="Times New Roman" w:hAnsi="Times New Roman"/>
          <w:sz w:val="24"/>
          <w:szCs w:val="24"/>
        </w:rPr>
      </w:pPr>
      <w:r w:rsidRPr="00B15CE4">
        <w:rPr>
          <w:rFonts w:ascii="Times New Roman" w:hAnsi="Times New Roman"/>
          <w:sz w:val="24"/>
          <w:szCs w:val="24"/>
        </w:rPr>
        <w:t>Общая информация о закупке</w:t>
      </w:r>
      <w:bookmarkEnd w:id="6"/>
      <w:bookmarkEnd w:id="7"/>
    </w:p>
    <w:p w:rsidR="00D8529A" w:rsidRDefault="00D8529A" w:rsidP="00D8529A"/>
    <w:p w:rsidR="00031944" w:rsidRPr="00B15CE4" w:rsidRDefault="003E544D" w:rsidP="00677491">
      <w:pPr>
        <w:numPr>
          <w:ilvl w:val="1"/>
          <w:numId w:val="3"/>
        </w:numPr>
        <w:tabs>
          <w:tab w:val="left" w:pos="0"/>
        </w:tabs>
        <w:spacing w:after="120"/>
        <w:ind w:left="0" w:firstLine="567"/>
        <w:jc w:val="both"/>
      </w:pPr>
      <w:r w:rsidRPr="00B15CE4">
        <w:rPr>
          <w:b/>
          <w:bCs/>
        </w:rPr>
        <w:t>Способ осуществления закупки</w:t>
      </w:r>
    </w:p>
    <w:p w:rsidR="003E544D" w:rsidRPr="00B15CE4" w:rsidRDefault="00031944" w:rsidP="00677491">
      <w:pPr>
        <w:tabs>
          <w:tab w:val="left" w:pos="0"/>
        </w:tabs>
        <w:spacing w:after="120"/>
        <w:ind w:firstLine="567"/>
        <w:jc w:val="both"/>
      </w:pPr>
      <w:r w:rsidRPr="00B15CE4">
        <w:rPr>
          <w:bCs/>
        </w:rPr>
        <w:t>З</w:t>
      </w:r>
      <w:r w:rsidR="003E544D" w:rsidRPr="00B15CE4">
        <w:t>апрос котировок в электронной форме</w:t>
      </w:r>
      <w:r w:rsidR="001C13A1" w:rsidRPr="00B15CE4">
        <w:t>, участниками которого могут быть только субъекты малого и среднего предпринимательства</w:t>
      </w:r>
      <w:r w:rsidR="005A133B" w:rsidRPr="00B15CE4">
        <w:t>.</w:t>
      </w:r>
    </w:p>
    <w:p w:rsidR="003E544D" w:rsidRPr="00B15CE4" w:rsidRDefault="003E544D" w:rsidP="00677491">
      <w:pPr>
        <w:numPr>
          <w:ilvl w:val="1"/>
          <w:numId w:val="3"/>
        </w:numPr>
        <w:tabs>
          <w:tab w:val="left" w:pos="0"/>
        </w:tabs>
        <w:spacing w:after="120"/>
        <w:ind w:left="0" w:firstLine="567"/>
        <w:jc w:val="both"/>
        <w:rPr>
          <w:b/>
        </w:rPr>
      </w:pPr>
      <w:bookmarkStart w:id="9" w:name="_Ref8052088"/>
      <w:r w:rsidRPr="00B15CE4">
        <w:rPr>
          <w:b/>
          <w:bCs/>
        </w:rPr>
        <w:t>Наименование, место нахождения, почтовый адрес, адрес электронной почты, номер контактного телефона З</w:t>
      </w:r>
      <w:r w:rsidR="007C165F" w:rsidRPr="00B15CE4">
        <w:rPr>
          <w:b/>
          <w:bCs/>
        </w:rPr>
        <w:t>аказчика</w:t>
      </w:r>
      <w:bookmarkEnd w:id="9"/>
    </w:p>
    <w:p w:rsidR="0072530D" w:rsidRPr="00B423FE" w:rsidRDefault="0072530D" w:rsidP="0072530D">
      <w:pPr>
        <w:pStyle w:val="afc"/>
        <w:tabs>
          <w:tab w:val="left" w:pos="851"/>
          <w:tab w:val="left" w:pos="1134"/>
        </w:tabs>
        <w:jc w:val="both"/>
      </w:pPr>
      <w:r w:rsidRPr="00474B98">
        <w:t xml:space="preserve">Наименование Заказчика: </w:t>
      </w:r>
      <w:r>
        <w:rPr>
          <w:lang w:eastAsia="en-US"/>
        </w:rPr>
        <w:t xml:space="preserve">филиал </w:t>
      </w:r>
      <w:r w:rsidRPr="009A10C7">
        <w:rPr>
          <w:lang w:eastAsia="en-US"/>
        </w:rPr>
        <w:t>ПАО «</w:t>
      </w:r>
      <w:proofErr w:type="spellStart"/>
      <w:r>
        <w:rPr>
          <w:lang w:eastAsia="en-US"/>
        </w:rPr>
        <w:t>Россети</w:t>
      </w:r>
      <w:proofErr w:type="spellEnd"/>
      <w:r w:rsidRPr="009A10C7">
        <w:rPr>
          <w:lang w:eastAsia="en-US"/>
        </w:rPr>
        <w:t xml:space="preserve"> Центр и Приволжь</w:t>
      </w:r>
      <w:r>
        <w:rPr>
          <w:lang w:eastAsia="en-US"/>
        </w:rPr>
        <w:t>е</w:t>
      </w:r>
      <w:r w:rsidRPr="009A10C7">
        <w:rPr>
          <w:lang w:eastAsia="en-US"/>
        </w:rPr>
        <w:t xml:space="preserve">» </w:t>
      </w:r>
      <w:r>
        <w:rPr>
          <w:lang w:eastAsia="en-US"/>
        </w:rPr>
        <w:t>-</w:t>
      </w:r>
      <w:r w:rsidRPr="009A10C7">
        <w:rPr>
          <w:lang w:eastAsia="en-US"/>
        </w:rPr>
        <w:t xml:space="preserve"> «Рязаньэнерго»</w:t>
      </w:r>
    </w:p>
    <w:p w:rsidR="0072530D" w:rsidRPr="00B423FE" w:rsidRDefault="0072530D" w:rsidP="0072530D">
      <w:pPr>
        <w:pStyle w:val="afc"/>
        <w:tabs>
          <w:tab w:val="left" w:pos="851"/>
          <w:tab w:val="left" w:pos="1134"/>
        </w:tabs>
        <w:jc w:val="both"/>
      </w:pPr>
      <w:r w:rsidRPr="00B423FE">
        <w:t xml:space="preserve">Место нахождения и почтовый адрес Заказчика: 390013, г. Рязань, ул. МОГЭС, 12 </w:t>
      </w:r>
    </w:p>
    <w:p w:rsidR="0072530D" w:rsidRPr="004C0E03" w:rsidRDefault="0072530D" w:rsidP="0072530D">
      <w:pPr>
        <w:pStyle w:val="afc"/>
        <w:jc w:val="both"/>
      </w:pPr>
      <w:r w:rsidRPr="004C0E03">
        <w:t>Контактное лицо Заказчика: Немова Наталья Николаевна</w:t>
      </w:r>
    </w:p>
    <w:p w:rsidR="0072530D" w:rsidRPr="005607E0" w:rsidRDefault="0072530D" w:rsidP="0072530D">
      <w:pPr>
        <w:pStyle w:val="afc"/>
        <w:jc w:val="both"/>
        <w:rPr>
          <w:lang w:val="en-US"/>
        </w:rPr>
      </w:pPr>
      <w:r w:rsidRPr="004C0E03">
        <w:t>Тел</w:t>
      </w:r>
      <w:r w:rsidRPr="005607E0">
        <w:rPr>
          <w:lang w:val="en-US"/>
        </w:rPr>
        <w:t>.: (4912) 20-42-91</w:t>
      </w:r>
    </w:p>
    <w:p w:rsidR="007E71B2" w:rsidRPr="005607E0" w:rsidRDefault="0072530D" w:rsidP="0072530D">
      <w:pPr>
        <w:pStyle w:val="afc"/>
        <w:jc w:val="both"/>
        <w:rPr>
          <w:rStyle w:val="a6"/>
          <w:lang w:val="en-US"/>
        </w:rPr>
      </w:pPr>
      <w:r w:rsidRPr="0072530D">
        <w:rPr>
          <w:lang w:val="en-US"/>
        </w:rPr>
        <w:t>E</w:t>
      </w:r>
      <w:r w:rsidRPr="005607E0">
        <w:rPr>
          <w:lang w:val="en-US"/>
        </w:rPr>
        <w:t>-</w:t>
      </w:r>
      <w:r w:rsidRPr="0072530D">
        <w:rPr>
          <w:lang w:val="en-US"/>
        </w:rPr>
        <w:t>mail</w:t>
      </w:r>
      <w:r w:rsidRPr="005607E0">
        <w:rPr>
          <w:lang w:val="en-US"/>
        </w:rPr>
        <w:t xml:space="preserve">: </w:t>
      </w:r>
      <w:hyperlink r:id="rId11" w:history="1">
        <w:r w:rsidRPr="0072530D">
          <w:rPr>
            <w:rStyle w:val="a6"/>
            <w:lang w:val="en-US"/>
          </w:rPr>
          <w:t>nemova</w:t>
        </w:r>
        <w:r w:rsidRPr="005607E0">
          <w:rPr>
            <w:rStyle w:val="a6"/>
            <w:lang w:val="en-US"/>
          </w:rPr>
          <w:t>.</w:t>
        </w:r>
        <w:r w:rsidRPr="0072530D">
          <w:rPr>
            <w:rStyle w:val="a6"/>
            <w:lang w:val="en-US"/>
          </w:rPr>
          <w:t>nn</w:t>
        </w:r>
        <w:r w:rsidRPr="005607E0">
          <w:rPr>
            <w:rStyle w:val="a6"/>
            <w:lang w:val="en-US"/>
          </w:rPr>
          <w:t>@</w:t>
        </w:r>
        <w:r w:rsidRPr="0072530D">
          <w:rPr>
            <w:rStyle w:val="a6"/>
            <w:lang w:val="en-US"/>
          </w:rPr>
          <w:t>rz</w:t>
        </w:r>
        <w:r w:rsidRPr="005607E0">
          <w:rPr>
            <w:rStyle w:val="a6"/>
            <w:lang w:val="en-US"/>
          </w:rPr>
          <w:t>.</w:t>
        </w:r>
        <w:r w:rsidRPr="0072530D">
          <w:rPr>
            <w:rStyle w:val="a6"/>
            <w:lang w:val="en-US"/>
          </w:rPr>
          <w:t>mrsk</w:t>
        </w:r>
        <w:r w:rsidRPr="005607E0">
          <w:rPr>
            <w:rStyle w:val="a6"/>
            <w:lang w:val="en-US"/>
          </w:rPr>
          <w:t>-</w:t>
        </w:r>
        <w:r w:rsidRPr="0072530D">
          <w:rPr>
            <w:rStyle w:val="a6"/>
            <w:lang w:val="en-US"/>
          </w:rPr>
          <w:t>cp</w:t>
        </w:r>
        <w:r w:rsidRPr="005607E0">
          <w:rPr>
            <w:rStyle w:val="a6"/>
            <w:lang w:val="en-US"/>
          </w:rPr>
          <w:t>.</w:t>
        </w:r>
        <w:r w:rsidRPr="0072530D">
          <w:rPr>
            <w:rStyle w:val="a6"/>
            <w:lang w:val="en-US"/>
          </w:rPr>
          <w:t>ru</w:t>
        </w:r>
      </w:hyperlink>
    </w:p>
    <w:p w:rsidR="003E544D" w:rsidRPr="00150573" w:rsidRDefault="003E544D" w:rsidP="00677491">
      <w:pPr>
        <w:numPr>
          <w:ilvl w:val="1"/>
          <w:numId w:val="3"/>
        </w:numPr>
        <w:tabs>
          <w:tab w:val="left" w:pos="0"/>
        </w:tabs>
        <w:spacing w:before="120" w:after="120"/>
        <w:ind w:left="0" w:firstLine="567"/>
        <w:jc w:val="both"/>
        <w:rPr>
          <w:b/>
        </w:rPr>
      </w:pPr>
      <w:bookmarkStart w:id="10" w:name="_Ref5789909"/>
      <w:r w:rsidRPr="00150573">
        <w:rPr>
          <w:b/>
          <w:bCs/>
        </w:rPr>
        <w:t>Предмет</w:t>
      </w:r>
      <w:r w:rsidRPr="00150573">
        <w:rPr>
          <w:b/>
        </w:rPr>
        <w:t xml:space="preserve"> договора с указанием количества поставляемого товара, объема выполняемой работы, оказываемой услуги</w:t>
      </w:r>
      <w:bookmarkEnd w:id="10"/>
      <w:r w:rsidR="00DF600E" w:rsidRPr="00150573">
        <w:rPr>
          <w:rFonts w:ascii="Calibri" w:hAnsi="Calibri" w:cs="Calibri"/>
          <w:b/>
        </w:rPr>
        <w:t xml:space="preserve"> </w:t>
      </w:r>
    </w:p>
    <w:p w:rsidR="006F153C" w:rsidRPr="00150573" w:rsidRDefault="00101733" w:rsidP="00677491">
      <w:pPr>
        <w:pStyle w:val="Default"/>
        <w:tabs>
          <w:tab w:val="left" w:pos="0"/>
        </w:tabs>
        <w:ind w:firstLine="567"/>
        <w:jc w:val="both"/>
        <w:rPr>
          <w:b/>
          <w:color w:val="auto"/>
        </w:rPr>
      </w:pPr>
      <w:r w:rsidRPr="00150573">
        <w:rPr>
          <w:b/>
          <w:bCs/>
          <w:color w:val="auto"/>
        </w:rPr>
        <w:t>Предмет</w:t>
      </w:r>
      <w:r w:rsidRPr="00150573">
        <w:rPr>
          <w:b/>
          <w:color w:val="auto"/>
        </w:rPr>
        <w:t xml:space="preserve"> договора:</w:t>
      </w:r>
    </w:p>
    <w:p w:rsidR="00101733" w:rsidRPr="0072530D" w:rsidRDefault="00101733" w:rsidP="00677491">
      <w:pPr>
        <w:pStyle w:val="Default"/>
        <w:tabs>
          <w:tab w:val="left" w:pos="0"/>
        </w:tabs>
        <w:ind w:firstLine="567"/>
        <w:jc w:val="both"/>
        <w:rPr>
          <w:bCs/>
          <w:color w:val="auto"/>
        </w:rPr>
      </w:pPr>
      <w:r w:rsidRPr="00150573">
        <w:rPr>
          <w:color w:val="auto"/>
        </w:rPr>
        <w:t xml:space="preserve">Право на заключение </w:t>
      </w:r>
      <w:r w:rsidR="0072530D" w:rsidRPr="002C6BC6">
        <w:rPr>
          <w:iCs/>
        </w:rPr>
        <w:t xml:space="preserve">договора </w:t>
      </w:r>
      <w:r w:rsidR="0072530D" w:rsidRPr="0072530D">
        <w:t>на поставку инструмента для нужд филиала ПАО «</w:t>
      </w:r>
      <w:proofErr w:type="spellStart"/>
      <w:r w:rsidR="0072530D" w:rsidRPr="0072530D">
        <w:t>Россети</w:t>
      </w:r>
      <w:proofErr w:type="spellEnd"/>
      <w:r w:rsidR="0072530D" w:rsidRPr="0072530D">
        <w:t xml:space="preserve"> Центр и Приволжье» - «Рязаньэнерго»</w:t>
      </w:r>
    </w:p>
    <w:p w:rsidR="00101733" w:rsidRPr="00150573" w:rsidRDefault="00101733" w:rsidP="00677491">
      <w:pPr>
        <w:pStyle w:val="Default"/>
        <w:tabs>
          <w:tab w:val="left" w:pos="0"/>
        </w:tabs>
        <w:ind w:firstLine="567"/>
        <w:jc w:val="both"/>
        <w:rPr>
          <w:b/>
          <w:bCs/>
          <w:color w:val="auto"/>
        </w:rPr>
      </w:pPr>
    </w:p>
    <w:p w:rsidR="003E544D" w:rsidRPr="00150573" w:rsidRDefault="009A2575" w:rsidP="00677491">
      <w:pPr>
        <w:pStyle w:val="Default"/>
        <w:tabs>
          <w:tab w:val="left" w:pos="0"/>
        </w:tabs>
        <w:ind w:firstLine="567"/>
        <w:jc w:val="both"/>
        <w:rPr>
          <w:b/>
          <w:color w:val="auto"/>
        </w:rPr>
      </w:pPr>
      <w:r w:rsidRPr="00150573">
        <w:rPr>
          <w:b/>
          <w:bCs/>
          <w:color w:val="auto"/>
        </w:rPr>
        <w:t>Лот №</w:t>
      </w:r>
      <w:r w:rsidR="003E544D" w:rsidRPr="00150573">
        <w:rPr>
          <w:b/>
          <w:bCs/>
          <w:color w:val="auto"/>
        </w:rPr>
        <w:t xml:space="preserve">1 </w:t>
      </w:r>
    </w:p>
    <w:p w:rsidR="003E544D" w:rsidRDefault="00101733" w:rsidP="00677491">
      <w:pPr>
        <w:pStyle w:val="Default"/>
        <w:tabs>
          <w:tab w:val="left" w:pos="0"/>
        </w:tabs>
        <w:ind w:firstLine="567"/>
        <w:jc w:val="both"/>
        <w:rPr>
          <w:snapToGrid w:val="0"/>
          <w:color w:val="auto"/>
        </w:rPr>
      </w:pPr>
      <w:r w:rsidRPr="0072530D">
        <w:rPr>
          <w:color w:val="auto"/>
        </w:rPr>
        <w:lastRenderedPageBreak/>
        <w:t>Поставка</w:t>
      </w:r>
      <w:r w:rsidR="0072530D" w:rsidRPr="0072530D">
        <w:rPr>
          <w:color w:val="auto"/>
        </w:rPr>
        <w:t xml:space="preserve"> </w:t>
      </w:r>
      <w:r w:rsidR="0072530D" w:rsidRPr="0072530D">
        <w:t>инструмента для нужд филиала ПАО «</w:t>
      </w:r>
      <w:proofErr w:type="spellStart"/>
      <w:r w:rsidR="0072530D" w:rsidRPr="0072530D">
        <w:t>Россети</w:t>
      </w:r>
      <w:proofErr w:type="spellEnd"/>
      <w:r w:rsidR="0072530D" w:rsidRPr="0072530D">
        <w:t xml:space="preserve"> Центр и Приволжье» - «Рязаньэнерго»</w:t>
      </w:r>
    </w:p>
    <w:p w:rsidR="00EF5256" w:rsidRDefault="00EF5256" w:rsidP="00677491">
      <w:pPr>
        <w:pStyle w:val="Default"/>
        <w:tabs>
          <w:tab w:val="left" w:pos="0"/>
        </w:tabs>
        <w:ind w:firstLine="567"/>
        <w:jc w:val="both"/>
        <w:rPr>
          <w:snapToGrid w:val="0"/>
          <w:color w:val="auto"/>
        </w:rPr>
      </w:pPr>
    </w:p>
    <w:p w:rsidR="00EF5256" w:rsidRPr="00150573" w:rsidRDefault="00EF5256" w:rsidP="00677491">
      <w:pPr>
        <w:pStyle w:val="Default"/>
        <w:tabs>
          <w:tab w:val="left" w:pos="0"/>
        </w:tabs>
        <w:ind w:firstLine="567"/>
        <w:jc w:val="both"/>
        <w:rPr>
          <w:snapToGrid w:val="0"/>
          <w:color w:val="auto"/>
        </w:rPr>
      </w:pPr>
      <w:r w:rsidRPr="00EF5256">
        <w:t xml:space="preserve">Частичное </w:t>
      </w:r>
      <w:r w:rsidRPr="0072530D">
        <w:t>выполнение поставок</w:t>
      </w:r>
      <w:r w:rsidR="0072530D" w:rsidRPr="0072530D">
        <w:t xml:space="preserve"> </w:t>
      </w:r>
      <w:r w:rsidRPr="0072530D">
        <w:t>не</w:t>
      </w:r>
      <w:r w:rsidRPr="00EF5256">
        <w:t xml:space="preserve"> допускается</w:t>
      </w:r>
    </w:p>
    <w:p w:rsidR="00101733" w:rsidRPr="00150573" w:rsidRDefault="00101733" w:rsidP="00677491">
      <w:pPr>
        <w:pStyle w:val="Default"/>
        <w:tabs>
          <w:tab w:val="left" w:pos="0"/>
        </w:tabs>
        <w:ind w:firstLine="567"/>
        <w:jc w:val="both"/>
        <w:rPr>
          <w:snapToGrid w:val="0"/>
          <w:color w:val="auto"/>
        </w:rPr>
      </w:pPr>
    </w:p>
    <w:p w:rsidR="00101733" w:rsidRPr="00762E81" w:rsidRDefault="00AE6279" w:rsidP="00677491">
      <w:pPr>
        <w:numPr>
          <w:ilvl w:val="2"/>
          <w:numId w:val="3"/>
        </w:numPr>
        <w:ind w:left="0" w:firstLine="567"/>
        <w:jc w:val="both"/>
      </w:pPr>
      <w:bookmarkStart w:id="11" w:name="_Ref8202554"/>
      <w:r w:rsidRPr="00E30809">
        <w:rPr>
          <w:b/>
        </w:rPr>
        <w:t>Количеств</w:t>
      </w:r>
      <w:r w:rsidR="0071750D" w:rsidRPr="00E30809">
        <w:rPr>
          <w:b/>
        </w:rPr>
        <w:t>о</w:t>
      </w:r>
      <w:r w:rsidRPr="00E30809">
        <w:rPr>
          <w:b/>
        </w:rPr>
        <w:t xml:space="preserve"> поставляемого товара: 1 комплект</w:t>
      </w:r>
      <w:r w:rsidR="0071750D" w:rsidRPr="00E30809">
        <w:rPr>
          <w:b/>
        </w:rPr>
        <w:t>.</w:t>
      </w:r>
      <w:r w:rsidRPr="00150573">
        <w:t xml:space="preserve"> </w:t>
      </w:r>
      <w:r w:rsidR="005C21D7" w:rsidRPr="00150573">
        <w:t xml:space="preserve">Более подробная информация о количестве поставляемого товара, объеме выполняемой работы, оказываемой услуги </w:t>
      </w:r>
      <w:r w:rsidR="00DF600E" w:rsidRPr="00150573">
        <w:t xml:space="preserve">а также описание предмета закупки </w:t>
      </w:r>
      <w:r w:rsidR="005C21D7" w:rsidRPr="00150573">
        <w:t>изложено в Техническом(их) задании(</w:t>
      </w:r>
      <w:proofErr w:type="spellStart"/>
      <w:r w:rsidR="005C21D7" w:rsidRPr="00150573">
        <w:t>ях</w:t>
      </w:r>
      <w:proofErr w:type="spellEnd"/>
      <w:r w:rsidR="005C21D7" w:rsidRPr="00150573">
        <w:t>) (</w:t>
      </w:r>
      <w:r w:rsidR="005C21D7" w:rsidRPr="00150573">
        <w:rPr>
          <w:bCs/>
        </w:rPr>
        <w:t>Приложение №1 – Техническое задание</w:t>
      </w:r>
      <w:r w:rsidR="005C21D7" w:rsidRPr="00150573">
        <w:t>, которое является неотъемлемой частью настоящего Извещения и предоставляется каждому Участнику в виде отдельного приложения в форме электронного документа (далее – Техническое(</w:t>
      </w:r>
      <w:proofErr w:type="spellStart"/>
      <w:r w:rsidR="005C21D7" w:rsidRPr="00150573">
        <w:t>ие</w:t>
      </w:r>
      <w:proofErr w:type="spellEnd"/>
      <w:r w:rsidR="005C21D7" w:rsidRPr="00150573">
        <w:t>) задание(</w:t>
      </w:r>
      <w:proofErr w:type="spellStart"/>
      <w:r w:rsidR="005C21D7" w:rsidRPr="00150573">
        <w:t>ия</w:t>
      </w:r>
      <w:proofErr w:type="spellEnd"/>
      <w:r w:rsidR="005C21D7" w:rsidRPr="00150573">
        <w:t>), Приложение №1)) и проекте Договора (Приложение №2 – проект Договора являющейся неотъемлемо частью данного Извещения</w:t>
      </w:r>
      <w:r w:rsidR="005C21D7" w:rsidRPr="00762E81">
        <w:t>).</w:t>
      </w:r>
      <w:bookmarkEnd w:id="11"/>
      <w:r w:rsidR="006D6BCE" w:rsidRPr="00762E81">
        <w:t xml:space="preserve"> В случае закупки по единичным расценкам количество определяется заявками Заказчика(</w:t>
      </w:r>
      <w:proofErr w:type="spellStart"/>
      <w:r w:rsidR="006D6BCE" w:rsidRPr="00762E81">
        <w:t>ов</w:t>
      </w:r>
      <w:proofErr w:type="spellEnd"/>
      <w:r w:rsidR="006D6BCE" w:rsidRPr="00762E81">
        <w:t>) в объеме заключенного(</w:t>
      </w:r>
      <w:proofErr w:type="spellStart"/>
      <w:r w:rsidR="006D6BCE" w:rsidRPr="00762E81">
        <w:t>ых</w:t>
      </w:r>
      <w:proofErr w:type="spellEnd"/>
      <w:r w:rsidR="006D6BCE" w:rsidRPr="00762E81">
        <w:t>) Договора(</w:t>
      </w:r>
      <w:proofErr w:type="spellStart"/>
      <w:r w:rsidR="006D6BCE" w:rsidRPr="00762E81">
        <w:t>ов</w:t>
      </w:r>
      <w:proofErr w:type="spellEnd"/>
      <w:r w:rsidR="006D6BCE" w:rsidRPr="00762E81">
        <w:t>).</w:t>
      </w:r>
    </w:p>
    <w:p w:rsidR="00DF600E" w:rsidRPr="00150573" w:rsidRDefault="00DF600E" w:rsidP="00677491">
      <w:pPr>
        <w:ind w:firstLine="567"/>
        <w:jc w:val="both"/>
      </w:pPr>
    </w:p>
    <w:p w:rsidR="003E544D" w:rsidRPr="00150573" w:rsidRDefault="003E544D" w:rsidP="00677491">
      <w:pPr>
        <w:numPr>
          <w:ilvl w:val="1"/>
          <w:numId w:val="3"/>
        </w:numPr>
        <w:tabs>
          <w:tab w:val="left" w:pos="0"/>
          <w:tab w:val="left" w:pos="851"/>
          <w:tab w:val="left" w:pos="1134"/>
        </w:tabs>
        <w:spacing w:after="120"/>
        <w:ind w:left="0" w:firstLine="567"/>
        <w:jc w:val="both"/>
        <w:rPr>
          <w:b/>
        </w:rPr>
      </w:pPr>
      <w:bookmarkStart w:id="12" w:name="_Ref343487"/>
      <w:bookmarkStart w:id="13" w:name="_Ref8054194"/>
      <w:r w:rsidRPr="00150573">
        <w:rPr>
          <w:b/>
        </w:rPr>
        <w:t>Место поставки товара, выполнения работы, оказания услуги</w:t>
      </w:r>
      <w:bookmarkEnd w:id="12"/>
      <w:r w:rsidR="00CD4448" w:rsidRPr="00150573">
        <w:rPr>
          <w:b/>
        </w:rPr>
        <w:t>. Сроки исполнения Договора</w:t>
      </w:r>
      <w:bookmarkEnd w:id="13"/>
    </w:p>
    <w:p w:rsidR="0006437E" w:rsidRPr="00150573" w:rsidRDefault="0006437E" w:rsidP="00AA0867">
      <w:pPr>
        <w:widowControl w:val="0"/>
        <w:tabs>
          <w:tab w:val="num" w:pos="0"/>
        </w:tabs>
        <w:autoSpaceDE w:val="0"/>
        <w:autoSpaceDN w:val="0"/>
        <w:adjustRightInd w:val="0"/>
        <w:spacing w:after="120"/>
        <w:ind w:right="-2" w:firstLine="567"/>
        <w:jc w:val="both"/>
        <w:rPr>
          <w:bCs/>
          <w:iCs/>
        </w:rPr>
      </w:pPr>
      <w:r w:rsidRPr="00B15CE4">
        <w:t xml:space="preserve">Сроки выполнения поставок: </w:t>
      </w:r>
      <w:r w:rsidRPr="00787D5E">
        <w:t xml:space="preserve">в соответствии со сроками, указанными в Приложении №1 к </w:t>
      </w:r>
      <w:r w:rsidR="00150573" w:rsidRPr="00787D5E">
        <w:t>Извещению</w:t>
      </w:r>
      <w:r w:rsidRPr="00787D5E">
        <w:t xml:space="preserve"> о закупке</w:t>
      </w:r>
      <w:r w:rsidRPr="00787D5E">
        <w:rPr>
          <w:bCs/>
        </w:rPr>
        <w:t>.</w:t>
      </w:r>
    </w:p>
    <w:p w:rsidR="0006437E" w:rsidRPr="00150573" w:rsidRDefault="001F3B16" w:rsidP="00AA0867">
      <w:pPr>
        <w:widowControl w:val="0"/>
        <w:tabs>
          <w:tab w:val="num" w:pos="0"/>
        </w:tabs>
        <w:autoSpaceDE w:val="0"/>
        <w:autoSpaceDN w:val="0"/>
        <w:adjustRightInd w:val="0"/>
        <w:spacing w:after="120"/>
        <w:ind w:right="-2" w:firstLine="567"/>
        <w:jc w:val="both"/>
        <w:rPr>
          <w:bCs/>
          <w:iCs/>
        </w:rPr>
      </w:pPr>
      <w:r w:rsidRPr="00791430">
        <w:t>Отгрузочные реквизиты/базис поставки: на условиях DDP (Согласно ИНКОТЕРМС 2010) по адресу филиала ПАО «</w:t>
      </w:r>
      <w:proofErr w:type="spellStart"/>
      <w:r w:rsidRPr="00791430">
        <w:t>Россети</w:t>
      </w:r>
      <w:proofErr w:type="spellEnd"/>
      <w:r w:rsidRPr="00791430">
        <w:t xml:space="preserve"> Центр и Приволжье», указанному в Приложении №1 к настоящей Документации</w:t>
      </w:r>
      <w:r w:rsidR="0006437E" w:rsidRPr="00150573">
        <w:t>.</w:t>
      </w:r>
    </w:p>
    <w:p w:rsidR="0006437E" w:rsidRPr="00B15CE4" w:rsidRDefault="0006437E" w:rsidP="00677491">
      <w:pPr>
        <w:widowControl w:val="0"/>
        <w:ind w:left="209" w:right="176" w:firstLine="567"/>
        <w:jc w:val="both"/>
      </w:pPr>
    </w:p>
    <w:p w:rsidR="003E544D" w:rsidRDefault="00FD2482" w:rsidP="00677491">
      <w:pPr>
        <w:numPr>
          <w:ilvl w:val="2"/>
          <w:numId w:val="3"/>
        </w:numPr>
        <w:ind w:left="0" w:firstLine="567"/>
        <w:jc w:val="both"/>
      </w:pPr>
      <w:r w:rsidRPr="00B15CE4">
        <w:t>П</w:t>
      </w:r>
      <w:r w:rsidR="003E544D" w:rsidRPr="00B15CE4">
        <w:t xml:space="preserve">одробная информация о месте, условиях и сроках (периодах) поставки товара, выполнения работ, оказания услуг указана </w:t>
      </w:r>
      <w:r w:rsidR="0006437E" w:rsidRPr="00B15CE4">
        <w:t>в Техническом(их) задании(</w:t>
      </w:r>
      <w:proofErr w:type="spellStart"/>
      <w:r w:rsidR="0006437E" w:rsidRPr="00B15CE4">
        <w:t>ях</w:t>
      </w:r>
      <w:proofErr w:type="spellEnd"/>
      <w:r w:rsidR="0006437E" w:rsidRPr="00B15CE4">
        <w:t>) (Приложение №1 – Техническое задание)</w:t>
      </w:r>
      <w:r w:rsidR="003E544D" w:rsidRPr="00B15CE4">
        <w:t xml:space="preserve"> и/или </w:t>
      </w:r>
      <w:r w:rsidR="0006437E" w:rsidRPr="00B15CE4">
        <w:t>проекте Договора (Приложение №2 – проект Договора)</w:t>
      </w:r>
      <w:r w:rsidR="003E544D" w:rsidRPr="00B15CE4">
        <w:t xml:space="preserve">, являющихся неотъемлемой частью </w:t>
      </w:r>
      <w:r w:rsidR="0006437E" w:rsidRPr="00B15CE4">
        <w:t>И</w:t>
      </w:r>
      <w:r w:rsidR="003E544D" w:rsidRPr="00B15CE4">
        <w:t>звещения о закупке</w:t>
      </w:r>
      <w:r w:rsidR="005A133B" w:rsidRPr="00B15CE4">
        <w:t>.</w:t>
      </w:r>
    </w:p>
    <w:p w:rsidR="00150573" w:rsidRDefault="00150573" w:rsidP="00677491">
      <w:pPr>
        <w:ind w:firstLine="567"/>
        <w:jc w:val="both"/>
      </w:pPr>
    </w:p>
    <w:p w:rsidR="00150573" w:rsidRPr="00DF088A" w:rsidRDefault="00150573" w:rsidP="00677491">
      <w:pPr>
        <w:numPr>
          <w:ilvl w:val="2"/>
          <w:numId w:val="3"/>
        </w:numPr>
        <w:ind w:left="0" w:firstLine="567"/>
        <w:jc w:val="both"/>
      </w:pPr>
      <w:r w:rsidRPr="00DF088A">
        <w:t xml:space="preserve">Участник должен указать в составе своей Заявки конкретные сроки </w:t>
      </w:r>
      <w:r w:rsidR="00AE723D" w:rsidRPr="00DF088A">
        <w:t xml:space="preserve">поставки, </w:t>
      </w:r>
      <w:r w:rsidRPr="00DF088A">
        <w:t xml:space="preserve">оказания услуг/выполнения работ, не хуже указанных в п. </w:t>
      </w:r>
      <w:r w:rsidRPr="00DF088A">
        <w:fldChar w:fldCharType="begin"/>
      </w:r>
      <w:r w:rsidRPr="00DF088A">
        <w:instrText xml:space="preserve"> REF _Ref343487 \r \h  \* MERGEFORMAT </w:instrText>
      </w:r>
      <w:r w:rsidRPr="00DF088A">
        <w:fldChar w:fldCharType="separate"/>
      </w:r>
      <w:r w:rsidR="003A31F4">
        <w:t>2.4</w:t>
      </w:r>
      <w:r w:rsidRPr="00DF088A">
        <w:fldChar w:fldCharType="end"/>
      </w:r>
      <w:r w:rsidRPr="00DF088A">
        <w:t>.</w:t>
      </w:r>
    </w:p>
    <w:p w:rsidR="00150573" w:rsidRPr="00DF088A" w:rsidRDefault="00150573" w:rsidP="00677491">
      <w:pPr>
        <w:numPr>
          <w:ilvl w:val="2"/>
          <w:numId w:val="3"/>
        </w:numPr>
        <w:ind w:left="0" w:firstLine="567"/>
        <w:jc w:val="both"/>
      </w:pPr>
      <w:r w:rsidRPr="00DF088A">
        <w:t xml:space="preserve">В случае, если сроки поставки, оказания услуг/выполнения работ, указанные в п. </w:t>
      </w:r>
      <w:r w:rsidRPr="00DF088A">
        <w:fldChar w:fldCharType="begin"/>
      </w:r>
      <w:r w:rsidRPr="00DF088A">
        <w:instrText xml:space="preserve"> REF _Ref343487 \r \h  \* MERGEFORMAT </w:instrText>
      </w:r>
      <w:r w:rsidRPr="00DF088A">
        <w:fldChar w:fldCharType="separate"/>
      </w:r>
      <w:r w:rsidR="003A31F4">
        <w:t>2.4</w:t>
      </w:r>
      <w:r w:rsidRPr="00DF088A">
        <w:fldChar w:fldCharType="end"/>
      </w:r>
      <w:r w:rsidRPr="00DF088A">
        <w:t xml:space="preserve"> настоящего Извещения, противоречат соответствующим срокам поставки, оказания услуг/выполнения работ, указанным в Техническом задании (Приложение №1) и/или проекте Договора (Приложение №2), Участники при подготовке Заявок должны руководствоваться условиями, указанными в п. </w:t>
      </w:r>
      <w:r w:rsidRPr="00DF088A">
        <w:fldChar w:fldCharType="begin"/>
      </w:r>
      <w:r w:rsidRPr="00DF088A">
        <w:instrText xml:space="preserve"> REF _Ref343487 \r \h  \* MERGEFORMAT </w:instrText>
      </w:r>
      <w:r w:rsidRPr="00DF088A">
        <w:fldChar w:fldCharType="separate"/>
      </w:r>
      <w:r w:rsidR="003A31F4">
        <w:t>2.4</w:t>
      </w:r>
      <w:r w:rsidRPr="00DF088A">
        <w:fldChar w:fldCharType="end"/>
      </w:r>
      <w:r w:rsidRPr="00DF088A">
        <w:t xml:space="preserve"> настоящего Извещения.</w:t>
      </w:r>
    </w:p>
    <w:p w:rsidR="00150573" w:rsidRPr="00DF088A" w:rsidRDefault="00150573" w:rsidP="00677491">
      <w:pPr>
        <w:ind w:firstLine="567"/>
        <w:jc w:val="both"/>
      </w:pPr>
    </w:p>
    <w:p w:rsidR="0006437E" w:rsidRPr="00DF088A" w:rsidRDefault="0006437E" w:rsidP="00677491">
      <w:pPr>
        <w:tabs>
          <w:tab w:val="left" w:pos="0"/>
          <w:tab w:val="left" w:pos="851"/>
          <w:tab w:val="left" w:pos="1134"/>
        </w:tabs>
        <w:spacing w:after="120"/>
        <w:ind w:firstLine="567"/>
        <w:jc w:val="both"/>
      </w:pPr>
    </w:p>
    <w:p w:rsidR="003E544D" w:rsidRPr="00DF088A" w:rsidRDefault="003E544D" w:rsidP="00677491">
      <w:pPr>
        <w:numPr>
          <w:ilvl w:val="1"/>
          <w:numId w:val="3"/>
        </w:numPr>
        <w:tabs>
          <w:tab w:val="left" w:pos="0"/>
          <w:tab w:val="left" w:pos="851"/>
          <w:tab w:val="left" w:pos="1134"/>
        </w:tabs>
        <w:spacing w:after="120"/>
        <w:ind w:left="0" w:firstLine="567"/>
        <w:jc w:val="both"/>
        <w:rPr>
          <w:b/>
        </w:rPr>
      </w:pPr>
      <w:bookmarkStart w:id="14" w:name="_Ref344062"/>
      <w:r w:rsidRPr="00DF088A">
        <w:rPr>
          <w:b/>
        </w:rPr>
        <w:t>Сведения о начальной (максимальной) цене договора, либо формула цены</w:t>
      </w:r>
      <w:r w:rsidR="004C1E4A">
        <w:rPr>
          <w:b/>
        </w:rPr>
        <w:t xml:space="preserve"> </w:t>
      </w:r>
      <w:r w:rsidRPr="00DF088A">
        <w:rPr>
          <w:b/>
        </w:rPr>
        <w:t>и максимальное значение цены договора, либо цена единицы товара, работы, услуги и максимальное значение цены договора</w:t>
      </w:r>
      <w:bookmarkEnd w:id="14"/>
    </w:p>
    <w:p w:rsidR="001A00E3" w:rsidRPr="005218E1" w:rsidRDefault="00BA1E8C" w:rsidP="001A00E3">
      <w:pPr>
        <w:numPr>
          <w:ilvl w:val="2"/>
          <w:numId w:val="3"/>
        </w:numPr>
        <w:ind w:left="0" w:firstLine="567"/>
        <w:jc w:val="both"/>
        <w:rPr>
          <w:b/>
          <w:bCs/>
          <w:i/>
          <w:u w:val="single"/>
        </w:rPr>
      </w:pPr>
      <w:bookmarkStart w:id="15" w:name="_Ref76509959"/>
      <w:r w:rsidRPr="001744FD">
        <w:t>Начальная (максимальная) цена договора</w:t>
      </w:r>
      <w:r>
        <w:t xml:space="preserve"> </w:t>
      </w:r>
      <w:r w:rsidRPr="001744FD">
        <w:t>составляет</w:t>
      </w:r>
      <w:r>
        <w:t>:</w:t>
      </w:r>
      <w:bookmarkEnd w:id="15"/>
    </w:p>
    <w:p w:rsidR="00E05A06" w:rsidRPr="005218E1" w:rsidRDefault="00E05A06" w:rsidP="001A00E3">
      <w:pPr>
        <w:pStyle w:val="Times12"/>
        <w:widowControl w:val="0"/>
        <w:tabs>
          <w:tab w:val="num" w:pos="1620"/>
        </w:tabs>
        <w:spacing w:after="120"/>
        <w:ind w:right="176"/>
        <w:rPr>
          <w:b/>
          <w:bCs w:val="0"/>
          <w:i/>
          <w:szCs w:val="24"/>
          <w:highlight w:val="cyan"/>
          <w:u w:val="single"/>
        </w:rPr>
      </w:pPr>
    </w:p>
    <w:p w:rsidR="007F0E25" w:rsidRPr="00276EC9" w:rsidRDefault="007F0E25" w:rsidP="007F0E25">
      <w:pPr>
        <w:pStyle w:val="Times12"/>
        <w:widowControl w:val="0"/>
        <w:tabs>
          <w:tab w:val="num" w:pos="1620"/>
        </w:tabs>
        <w:spacing w:after="120"/>
        <w:ind w:left="33" w:right="176" w:firstLine="0"/>
        <w:rPr>
          <w:rFonts w:eastAsia="Calibri"/>
          <w:szCs w:val="24"/>
          <w:lang w:eastAsia="en-US"/>
        </w:rPr>
      </w:pPr>
      <w:r w:rsidRPr="0099318E">
        <w:rPr>
          <w:b/>
          <w:bCs w:val="0"/>
          <w:szCs w:val="24"/>
          <w:u w:val="single"/>
        </w:rPr>
        <w:t>По Лоту №1:</w:t>
      </w:r>
      <w:r w:rsidRPr="0099318E">
        <w:rPr>
          <w:bCs w:val="0"/>
          <w:szCs w:val="24"/>
        </w:rPr>
        <w:t xml:space="preserve"> </w:t>
      </w:r>
      <w:r w:rsidRPr="007F0E25">
        <w:rPr>
          <w:b/>
          <w:szCs w:val="24"/>
        </w:rPr>
        <w:t>994</w:t>
      </w:r>
      <w:r>
        <w:rPr>
          <w:b/>
          <w:szCs w:val="24"/>
        </w:rPr>
        <w:t> </w:t>
      </w:r>
      <w:r w:rsidRPr="007F0E25">
        <w:rPr>
          <w:b/>
          <w:szCs w:val="24"/>
        </w:rPr>
        <w:t>076,74</w:t>
      </w:r>
      <w:r w:rsidRPr="0099318E">
        <w:rPr>
          <w:szCs w:val="24"/>
        </w:rPr>
        <w:t xml:space="preserve"> (</w:t>
      </w:r>
      <w:r>
        <w:rPr>
          <w:szCs w:val="24"/>
        </w:rPr>
        <w:t>Девятьсот девяносто четыре тысячи семьдесят шесть</w:t>
      </w:r>
      <w:r w:rsidRPr="0099318E">
        <w:rPr>
          <w:szCs w:val="24"/>
        </w:rPr>
        <w:t>) рубл</w:t>
      </w:r>
      <w:r>
        <w:rPr>
          <w:szCs w:val="24"/>
        </w:rPr>
        <w:t>ей</w:t>
      </w:r>
      <w:r w:rsidRPr="0099318E">
        <w:rPr>
          <w:szCs w:val="24"/>
        </w:rPr>
        <w:t xml:space="preserve"> </w:t>
      </w:r>
      <w:r>
        <w:rPr>
          <w:szCs w:val="24"/>
        </w:rPr>
        <w:t>74</w:t>
      </w:r>
      <w:r w:rsidRPr="0099318E">
        <w:rPr>
          <w:szCs w:val="24"/>
        </w:rPr>
        <w:t xml:space="preserve"> копе</w:t>
      </w:r>
      <w:r>
        <w:rPr>
          <w:szCs w:val="24"/>
        </w:rPr>
        <w:t>йки</w:t>
      </w:r>
      <w:r w:rsidRPr="0099318E">
        <w:rPr>
          <w:szCs w:val="24"/>
        </w:rPr>
        <w:t xml:space="preserve"> РФ, с учетом НДС</w:t>
      </w:r>
      <w:r w:rsidRPr="0099318E">
        <w:rPr>
          <w:szCs w:val="24"/>
          <w:shd w:val="clear" w:color="auto" w:fill="FFFFFF"/>
        </w:rPr>
        <w:t>.</w:t>
      </w:r>
    </w:p>
    <w:p w:rsidR="007F0E25" w:rsidRDefault="007F0E25" w:rsidP="00EA3D9E">
      <w:pPr>
        <w:ind w:right="175" w:firstLine="993"/>
        <w:jc w:val="both"/>
      </w:pPr>
    </w:p>
    <w:p w:rsidR="00E05A06" w:rsidRDefault="00C76FE8" w:rsidP="00EA3D9E">
      <w:pPr>
        <w:ind w:right="175" w:firstLine="993"/>
        <w:jc w:val="both"/>
      </w:pPr>
      <w:r w:rsidRPr="00C76FE8">
        <w:t>Суммы, указанные на «котировочной доске» ЭТП должны соответствовать суммам, указанным Участником в своей Заявке</w:t>
      </w:r>
      <w:r w:rsidR="00EA3D9E" w:rsidRPr="00EA3D9E">
        <w:t>.</w:t>
      </w:r>
    </w:p>
    <w:p w:rsidR="00EA3D9E" w:rsidRDefault="00EA3D9E" w:rsidP="00EA3D9E">
      <w:pPr>
        <w:ind w:right="175" w:firstLine="993"/>
        <w:jc w:val="both"/>
      </w:pPr>
    </w:p>
    <w:p w:rsidR="0006437E" w:rsidRPr="003E7C74" w:rsidRDefault="0006437E" w:rsidP="00677491">
      <w:pPr>
        <w:numPr>
          <w:ilvl w:val="2"/>
          <w:numId w:val="3"/>
        </w:numPr>
        <w:ind w:left="0" w:firstLine="567"/>
        <w:jc w:val="both"/>
      </w:pPr>
      <w:r w:rsidRPr="003E7C74">
        <w:t xml:space="preserve">Начальная (максимальная) цена продукции с НДС включает все налоги,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w:t>
      </w:r>
      <w:r w:rsidRPr="003E7C74">
        <w:lastRenderedPageBreak/>
        <w:t>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Все расходы должны быть включены в расценки и общую цену заявки, представленной участником закупки.</w:t>
      </w:r>
    </w:p>
    <w:p w:rsidR="0006437E" w:rsidRPr="00150573" w:rsidRDefault="0006437E" w:rsidP="00677491">
      <w:pPr>
        <w:widowControl w:val="0"/>
        <w:ind w:right="175" w:firstLine="567"/>
        <w:rPr>
          <w:rFonts w:eastAsia="Calibri"/>
        </w:rPr>
      </w:pPr>
    </w:p>
    <w:p w:rsidR="00CF5FF3" w:rsidRPr="006E7A44" w:rsidRDefault="00CF5FF3" w:rsidP="00CF5FF3">
      <w:pPr>
        <w:numPr>
          <w:ilvl w:val="2"/>
          <w:numId w:val="3"/>
        </w:numPr>
        <w:ind w:left="0" w:firstLine="567"/>
        <w:jc w:val="both"/>
      </w:pPr>
      <w:bookmarkStart w:id="16" w:name="_Ref166314630"/>
      <w:bookmarkStart w:id="17" w:name="_Ref761417"/>
      <w:r w:rsidRPr="006E7A44">
        <w:t xml:space="preserve">Цена договора, предлагаемая участником закупки, не может превышать начальную (максимальную) цену договора, указанную в настоящем извещении о проведении закупки (подпункт </w:t>
      </w:r>
      <w:r w:rsidRPr="006E7A44">
        <w:fldChar w:fldCharType="begin"/>
      </w:r>
      <w:r w:rsidRPr="006E7A44">
        <w:instrText xml:space="preserve"> REF _Ref76509959 \r \h </w:instrText>
      </w:r>
      <w:r w:rsidR="005B4210" w:rsidRPr="006E7A44">
        <w:instrText xml:space="preserve"> \* MERGEFORMAT </w:instrText>
      </w:r>
      <w:r w:rsidRPr="006E7A44">
        <w:fldChar w:fldCharType="separate"/>
      </w:r>
      <w:r w:rsidR="003A31F4" w:rsidRPr="006E7A44">
        <w:t>2.5.1</w:t>
      </w:r>
      <w:r w:rsidRPr="006E7A44">
        <w:fldChar w:fldCharType="end"/>
      </w:r>
      <w:r w:rsidRPr="006E7A44">
        <w:t>)</w:t>
      </w:r>
      <w:bookmarkEnd w:id="16"/>
      <w:r w:rsidRPr="006E7A44">
        <w:t>.</w:t>
      </w:r>
      <w:bookmarkEnd w:id="17"/>
      <w:r w:rsidR="007166C7" w:rsidRPr="006E7A44">
        <w:t xml:space="preserve"> </w:t>
      </w:r>
    </w:p>
    <w:p w:rsidR="008E7C13" w:rsidRPr="008E7C13" w:rsidRDefault="008E7C13" w:rsidP="004C1E4A">
      <w:pPr>
        <w:numPr>
          <w:ilvl w:val="2"/>
          <w:numId w:val="3"/>
        </w:numPr>
        <w:ind w:left="0" w:firstLine="567"/>
        <w:jc w:val="both"/>
      </w:pPr>
      <w:r w:rsidRPr="008E7C13">
        <w:t xml:space="preserve">Обоснование начальной (максимальной) цены договора приведено в приложении №6 к настоящему Извещению. В случае, если цена, указанная в Приложении №6 не соответствует цене, указанной в </w:t>
      </w:r>
      <w:proofErr w:type="spellStart"/>
      <w:r w:rsidRPr="008E7C13">
        <w:t>п</w:t>
      </w:r>
      <w:r w:rsidR="00C77A0F">
        <w:t>п</w:t>
      </w:r>
      <w:proofErr w:type="spellEnd"/>
      <w:r w:rsidRPr="008E7C13">
        <w:t xml:space="preserve">. </w:t>
      </w:r>
      <w:r w:rsidRPr="008E7C13">
        <w:fldChar w:fldCharType="begin"/>
      </w:r>
      <w:r w:rsidRPr="008E7C13">
        <w:instrText xml:space="preserve"> REF _Ref76509959 \r \h </w:instrText>
      </w:r>
      <w:r>
        <w:instrText xml:space="preserve"> \* MERGEFORMAT </w:instrText>
      </w:r>
      <w:r w:rsidRPr="008E7C13">
        <w:fldChar w:fldCharType="separate"/>
      </w:r>
      <w:r w:rsidR="003A31F4">
        <w:t>2.5.1</w:t>
      </w:r>
      <w:r w:rsidRPr="008E7C13">
        <w:fldChar w:fldCharType="end"/>
      </w:r>
      <w:r w:rsidRPr="008E7C13">
        <w:t xml:space="preserve"> настоящего Извещения*, Начальной (максимальной) ценой Договора считать цену, указанную в </w:t>
      </w:r>
      <w:proofErr w:type="spellStart"/>
      <w:r w:rsidRPr="008E7C13">
        <w:t>п</w:t>
      </w:r>
      <w:r w:rsidR="00C77A0F">
        <w:t>п</w:t>
      </w:r>
      <w:proofErr w:type="spellEnd"/>
      <w:r w:rsidRPr="008E7C13">
        <w:t xml:space="preserve">. </w:t>
      </w:r>
      <w:r w:rsidRPr="008E7C13">
        <w:fldChar w:fldCharType="begin"/>
      </w:r>
      <w:r w:rsidRPr="008E7C13">
        <w:instrText xml:space="preserve"> REF _Ref76509959 \r \h </w:instrText>
      </w:r>
      <w:r>
        <w:instrText xml:space="preserve"> \* MERGEFORMAT </w:instrText>
      </w:r>
      <w:r w:rsidRPr="008E7C13">
        <w:fldChar w:fldCharType="separate"/>
      </w:r>
      <w:r w:rsidR="003A31F4">
        <w:t>2.5.1</w:t>
      </w:r>
      <w:r w:rsidRPr="008E7C13">
        <w:fldChar w:fldCharType="end"/>
      </w:r>
      <w:r w:rsidRPr="008E7C13">
        <w:t xml:space="preserve"> настоящего Извещения.</w:t>
      </w:r>
    </w:p>
    <w:p w:rsidR="008E7C13" w:rsidRPr="008E7C13" w:rsidRDefault="008E7C13" w:rsidP="008E7C13">
      <w:pPr>
        <w:pStyle w:val="afc"/>
        <w:ind w:left="0" w:firstLine="426"/>
        <w:jc w:val="both"/>
        <w:rPr>
          <w:i/>
          <w:sz w:val="22"/>
          <w:szCs w:val="22"/>
        </w:rPr>
      </w:pPr>
      <w:r w:rsidRPr="008E7C13">
        <w:rPr>
          <w:i/>
          <w:sz w:val="22"/>
          <w:szCs w:val="22"/>
        </w:rPr>
        <w:t xml:space="preserve">* отличие цены, указанной в Приложении №6, от цены, указанной в </w:t>
      </w:r>
      <w:r w:rsidR="00C77A0F">
        <w:rPr>
          <w:i/>
          <w:sz w:val="22"/>
          <w:szCs w:val="22"/>
        </w:rPr>
        <w:t>под</w:t>
      </w:r>
      <w:r w:rsidRPr="008E7C13">
        <w:rPr>
          <w:i/>
          <w:sz w:val="22"/>
          <w:szCs w:val="22"/>
        </w:rPr>
        <w:t xml:space="preserve">пункте </w:t>
      </w:r>
      <w:r w:rsidRPr="008E7C13">
        <w:rPr>
          <w:i/>
          <w:sz w:val="22"/>
          <w:szCs w:val="22"/>
        </w:rPr>
        <w:fldChar w:fldCharType="begin"/>
      </w:r>
      <w:r w:rsidRPr="008E7C13">
        <w:rPr>
          <w:i/>
          <w:sz w:val="22"/>
          <w:szCs w:val="22"/>
        </w:rPr>
        <w:instrText xml:space="preserve"> REF _Ref76509959 \r \h  \* MERGEFORMAT </w:instrText>
      </w:r>
      <w:r w:rsidRPr="008E7C13">
        <w:rPr>
          <w:i/>
          <w:sz w:val="22"/>
          <w:szCs w:val="22"/>
        </w:rPr>
      </w:r>
      <w:r w:rsidRPr="008E7C13">
        <w:rPr>
          <w:i/>
          <w:sz w:val="22"/>
          <w:szCs w:val="22"/>
        </w:rPr>
        <w:fldChar w:fldCharType="separate"/>
      </w:r>
      <w:r w:rsidR="003A31F4">
        <w:rPr>
          <w:i/>
          <w:sz w:val="22"/>
          <w:szCs w:val="22"/>
        </w:rPr>
        <w:t>2.5.1</w:t>
      </w:r>
      <w:r w:rsidRPr="008E7C13">
        <w:rPr>
          <w:i/>
          <w:sz w:val="22"/>
          <w:szCs w:val="22"/>
        </w:rPr>
        <w:fldChar w:fldCharType="end"/>
      </w:r>
      <w:r w:rsidRPr="008E7C13">
        <w:rPr>
          <w:i/>
          <w:sz w:val="22"/>
          <w:szCs w:val="22"/>
        </w:rPr>
        <w:t xml:space="preserve"> настоящего Извещения, может составлять доли процента.</w:t>
      </w:r>
    </w:p>
    <w:p w:rsidR="004C1E4A" w:rsidRPr="008E7C13" w:rsidRDefault="004C1E4A" w:rsidP="004C1E4A">
      <w:pPr>
        <w:jc w:val="both"/>
        <w:rPr>
          <w:highlight w:val="darkYellow"/>
        </w:rPr>
      </w:pPr>
    </w:p>
    <w:p w:rsidR="008646BC" w:rsidRPr="008E7C13" w:rsidRDefault="008646BC" w:rsidP="00677491">
      <w:pPr>
        <w:tabs>
          <w:tab w:val="left" w:pos="0"/>
          <w:tab w:val="left" w:pos="851"/>
          <w:tab w:val="left" w:pos="1134"/>
        </w:tabs>
        <w:spacing w:after="120"/>
        <w:ind w:firstLine="567"/>
        <w:jc w:val="both"/>
      </w:pPr>
    </w:p>
    <w:p w:rsidR="0006437E" w:rsidRPr="008E7C13" w:rsidRDefault="00FD2482" w:rsidP="00677491">
      <w:pPr>
        <w:numPr>
          <w:ilvl w:val="1"/>
          <w:numId w:val="3"/>
        </w:numPr>
        <w:tabs>
          <w:tab w:val="left" w:pos="0"/>
          <w:tab w:val="left" w:pos="851"/>
          <w:tab w:val="left" w:pos="1134"/>
        </w:tabs>
        <w:spacing w:after="120"/>
        <w:ind w:left="0" w:firstLine="567"/>
        <w:jc w:val="both"/>
      </w:pPr>
      <w:bookmarkStart w:id="18" w:name="_Ref440964833"/>
      <w:bookmarkStart w:id="19" w:name="_Ref343502"/>
      <w:r w:rsidRPr="008E7C13">
        <w:rPr>
          <w:b/>
        </w:rPr>
        <w:t>Форма и порядок оплаты:</w:t>
      </w:r>
      <w:r w:rsidRPr="008E7C13">
        <w:t xml:space="preserve"> </w:t>
      </w:r>
      <w:bookmarkEnd w:id="18"/>
    </w:p>
    <w:p w:rsidR="0006437E" w:rsidRPr="00DF088A" w:rsidRDefault="008F291C" w:rsidP="00677491">
      <w:pPr>
        <w:widowControl w:val="0"/>
        <w:ind w:right="175" w:firstLine="567"/>
        <w:jc w:val="both"/>
        <w:rPr>
          <w:iCs/>
        </w:rPr>
      </w:pPr>
      <w:bookmarkStart w:id="20" w:name="_Ref441564579"/>
      <w:r w:rsidRPr="00696ADA">
        <w:rPr>
          <w:iCs/>
        </w:rPr>
        <w:t>Б</w:t>
      </w:r>
      <w:r w:rsidR="0006437E" w:rsidRPr="00696ADA">
        <w:rPr>
          <w:iCs/>
        </w:rPr>
        <w:t xml:space="preserve">езналичный расчет, оплата производится </w:t>
      </w:r>
      <w:bookmarkEnd w:id="20"/>
      <w:r w:rsidR="0006437E" w:rsidRPr="00696ADA">
        <w:rPr>
          <w:iCs/>
        </w:rPr>
        <w:t xml:space="preserve">в течение </w:t>
      </w:r>
      <w:r w:rsidR="00E06A9D" w:rsidRPr="00696ADA">
        <w:rPr>
          <w:iCs/>
        </w:rPr>
        <w:t>7 (сем</w:t>
      </w:r>
      <w:r w:rsidR="00BA176C" w:rsidRPr="00696ADA">
        <w:rPr>
          <w:iCs/>
        </w:rPr>
        <w:t>и</w:t>
      </w:r>
      <w:r w:rsidR="00E06A9D" w:rsidRPr="00696ADA">
        <w:rPr>
          <w:iCs/>
        </w:rPr>
        <w:t>)</w:t>
      </w:r>
      <w:r w:rsidR="000752EE" w:rsidRPr="00696ADA">
        <w:rPr>
          <w:iCs/>
        </w:rPr>
        <w:t xml:space="preserve"> рабочих </w:t>
      </w:r>
      <w:r w:rsidR="0006437E" w:rsidRPr="00696ADA">
        <w:rPr>
          <w:iCs/>
        </w:rPr>
        <w:t xml:space="preserve">дней с момента подписания Сторонами накладной, предоставления счета-фактуры </w:t>
      </w:r>
      <w:r w:rsidR="00C3230E" w:rsidRPr="00696ADA">
        <w:t>и иных документов</w:t>
      </w:r>
      <w:r w:rsidR="00696ADA">
        <w:t>, предусмотренных договором</w:t>
      </w:r>
      <w:r w:rsidR="00C3230E" w:rsidRPr="00696ADA">
        <w:t xml:space="preserve"> </w:t>
      </w:r>
      <w:r w:rsidR="0006437E" w:rsidRPr="00696ADA">
        <w:rPr>
          <w:iCs/>
        </w:rPr>
        <w:t>(в соответствии с Постановлением Правительства от 11.12.2014 №1352-ПП "Об особенностях участия субъектов малого</w:t>
      </w:r>
      <w:r w:rsidR="0006437E" w:rsidRPr="00DF088A">
        <w:rPr>
          <w:iCs/>
        </w:rPr>
        <w:t xml:space="preserve"> и среднего предпринимательства в закупках товаров, работ, услуг отдельными видами юридических лиц").</w:t>
      </w:r>
    </w:p>
    <w:p w:rsidR="0006437E" w:rsidRPr="00DF088A" w:rsidRDefault="0006437E" w:rsidP="00677491">
      <w:pPr>
        <w:widowControl w:val="0"/>
        <w:ind w:right="175" w:firstLine="567"/>
        <w:jc w:val="both"/>
      </w:pPr>
    </w:p>
    <w:bookmarkEnd w:id="19"/>
    <w:p w:rsidR="00150573" w:rsidRPr="00677491" w:rsidRDefault="00150573" w:rsidP="00677491">
      <w:pPr>
        <w:numPr>
          <w:ilvl w:val="2"/>
          <w:numId w:val="3"/>
        </w:numPr>
        <w:ind w:left="0" w:firstLine="567"/>
        <w:jc w:val="both"/>
      </w:pPr>
      <w:r w:rsidRPr="00150573">
        <w:t xml:space="preserve">В случае, если форма и порядок оплаты, указанные в п. </w:t>
      </w:r>
      <w:r w:rsidRPr="00150573">
        <w:fldChar w:fldCharType="begin"/>
      </w:r>
      <w:r w:rsidRPr="00150573">
        <w:instrText xml:space="preserve"> REF _Ref343502 \r \h  \* MERGEFORMAT </w:instrText>
      </w:r>
      <w:r w:rsidRPr="00150573">
        <w:fldChar w:fldCharType="separate"/>
      </w:r>
      <w:r w:rsidR="003A31F4">
        <w:t>2.6</w:t>
      </w:r>
      <w:r w:rsidRPr="00150573">
        <w:fldChar w:fldCharType="end"/>
      </w:r>
      <w:r w:rsidRPr="00150573">
        <w:t xml:space="preserve"> настоящего Извещения, противоречат соответствующим форме и порядку оплаты, указанным в Техническом </w:t>
      </w:r>
      <w:r w:rsidRPr="00677491">
        <w:t xml:space="preserve">задании (Приложение №1) и/или проекте Договора (Приложение №2), Участники при подготовке Заявок должны руководствоваться условиями, указанными в п. </w:t>
      </w:r>
      <w:r w:rsidRPr="00677491">
        <w:fldChar w:fldCharType="begin"/>
      </w:r>
      <w:r w:rsidRPr="00677491">
        <w:instrText xml:space="preserve"> REF _Ref343502 \r \h  \* MERGEFORMAT </w:instrText>
      </w:r>
      <w:r w:rsidRPr="00677491">
        <w:fldChar w:fldCharType="separate"/>
      </w:r>
      <w:r w:rsidR="003A31F4">
        <w:t>2.6</w:t>
      </w:r>
      <w:r w:rsidRPr="00677491">
        <w:fldChar w:fldCharType="end"/>
      </w:r>
      <w:r w:rsidRPr="00677491">
        <w:t xml:space="preserve"> настоящего Извещения.</w:t>
      </w:r>
    </w:p>
    <w:p w:rsidR="00150573" w:rsidRPr="00677491" w:rsidRDefault="00150573" w:rsidP="00677491">
      <w:pPr>
        <w:ind w:firstLine="567"/>
        <w:jc w:val="both"/>
      </w:pPr>
    </w:p>
    <w:p w:rsidR="003E544D" w:rsidRPr="00B15CE4" w:rsidRDefault="003E544D" w:rsidP="00677491">
      <w:pPr>
        <w:numPr>
          <w:ilvl w:val="1"/>
          <w:numId w:val="3"/>
        </w:numPr>
        <w:tabs>
          <w:tab w:val="left" w:pos="0"/>
          <w:tab w:val="left" w:pos="851"/>
          <w:tab w:val="left" w:pos="1134"/>
        </w:tabs>
        <w:spacing w:after="120"/>
        <w:ind w:left="0" w:firstLine="567"/>
        <w:jc w:val="both"/>
        <w:rPr>
          <w:b/>
        </w:rPr>
      </w:pPr>
      <w:r w:rsidRPr="00B15CE4">
        <w:rPr>
          <w:b/>
        </w:rPr>
        <w:t>Срок, место и порядок предоставления извещения о закупке</w:t>
      </w:r>
    </w:p>
    <w:p w:rsidR="003E544D" w:rsidRPr="0048545D" w:rsidRDefault="003E544D" w:rsidP="00677491">
      <w:pPr>
        <w:tabs>
          <w:tab w:val="left" w:pos="0"/>
          <w:tab w:val="left" w:pos="851"/>
          <w:tab w:val="left" w:pos="1134"/>
        </w:tabs>
        <w:spacing w:after="120"/>
        <w:ind w:firstLine="567"/>
        <w:jc w:val="both"/>
      </w:pPr>
      <w:r w:rsidRPr="00DF088A">
        <w:t xml:space="preserve">Извещение о </w:t>
      </w:r>
      <w:r w:rsidRPr="00550866">
        <w:t xml:space="preserve">закупке в полном объеме в электронном виде безвозмездно доступно для ознакомления на официальном сайте Единой информационной системы в сфере закупок (далее </w:t>
      </w:r>
      <w:r w:rsidR="009A2575" w:rsidRPr="00550866">
        <w:t>–</w:t>
      </w:r>
      <w:r w:rsidRPr="00550866">
        <w:t xml:space="preserve"> ЕИС) </w:t>
      </w:r>
      <w:r w:rsidRPr="00550866">
        <w:rPr>
          <w:color w:val="0000FF"/>
          <w:u w:val="single"/>
          <w:lang w:val="en-US"/>
        </w:rPr>
        <w:t>www</w:t>
      </w:r>
      <w:r w:rsidRPr="00550866">
        <w:rPr>
          <w:color w:val="0000FF"/>
          <w:u w:val="single"/>
        </w:rPr>
        <w:t>.</w:t>
      </w:r>
      <w:proofErr w:type="spellStart"/>
      <w:r w:rsidRPr="00550866">
        <w:rPr>
          <w:color w:val="0000FF"/>
          <w:u w:val="single"/>
          <w:lang w:val="en-US"/>
        </w:rPr>
        <w:t>zakupki</w:t>
      </w:r>
      <w:proofErr w:type="spellEnd"/>
      <w:r w:rsidRPr="00550866">
        <w:rPr>
          <w:color w:val="0000FF"/>
          <w:u w:val="single"/>
        </w:rPr>
        <w:t>.</w:t>
      </w:r>
      <w:proofErr w:type="spellStart"/>
      <w:r w:rsidRPr="00550866">
        <w:rPr>
          <w:color w:val="0000FF"/>
          <w:u w:val="single"/>
          <w:lang w:val="en-US"/>
        </w:rPr>
        <w:t>gov</w:t>
      </w:r>
      <w:proofErr w:type="spellEnd"/>
      <w:r w:rsidRPr="00550866">
        <w:rPr>
          <w:color w:val="0000FF"/>
          <w:u w:val="single"/>
        </w:rPr>
        <w:t>.</w:t>
      </w:r>
      <w:proofErr w:type="spellStart"/>
      <w:r w:rsidRPr="00550866">
        <w:rPr>
          <w:color w:val="0000FF"/>
          <w:u w:val="single"/>
          <w:lang w:val="en-US"/>
        </w:rPr>
        <w:t>ru</w:t>
      </w:r>
      <w:proofErr w:type="spellEnd"/>
      <w:r w:rsidRPr="00550866">
        <w:rPr>
          <w:rStyle w:val="a6"/>
          <w:u w:val="single"/>
        </w:rPr>
        <w:t>,</w:t>
      </w:r>
      <w:r w:rsidRPr="00550866">
        <w:t xml:space="preserve"> </w:t>
      </w:r>
      <w:r w:rsidR="00371520" w:rsidRPr="00550866">
        <w:t>копия публикации на сайте Электронной торговой площадки Российского аукционного дома (РАД)</w:t>
      </w:r>
      <w:r w:rsidR="00371520" w:rsidRPr="00550866">
        <w:rPr>
          <w:u w:val="single"/>
        </w:rPr>
        <w:t xml:space="preserve"> </w:t>
      </w:r>
      <w:hyperlink r:id="rId12" w:history="1">
        <w:r w:rsidR="00371520" w:rsidRPr="00550866">
          <w:rPr>
            <w:color w:val="0000FF"/>
            <w:u w:val="single"/>
            <w:lang w:val="en-US"/>
          </w:rPr>
          <w:t>tender</w:t>
        </w:r>
        <w:r w:rsidR="00371520" w:rsidRPr="00E66735">
          <w:rPr>
            <w:color w:val="0000FF"/>
            <w:u w:val="single"/>
          </w:rPr>
          <w:t>.</w:t>
        </w:r>
        <w:r w:rsidR="00371520" w:rsidRPr="00550866">
          <w:rPr>
            <w:color w:val="0000FF"/>
            <w:u w:val="single"/>
            <w:lang w:val="en-US"/>
          </w:rPr>
          <w:t>lot</w:t>
        </w:r>
        <w:r w:rsidR="00371520" w:rsidRPr="00E66735">
          <w:rPr>
            <w:color w:val="0000FF"/>
            <w:u w:val="single"/>
          </w:rPr>
          <w:t>-</w:t>
        </w:r>
        <w:r w:rsidR="00371520" w:rsidRPr="00550866">
          <w:rPr>
            <w:color w:val="0000FF"/>
            <w:u w:val="single"/>
            <w:lang w:val="en-US"/>
          </w:rPr>
          <w:t>online</w:t>
        </w:r>
        <w:r w:rsidR="00371520" w:rsidRPr="00E66735">
          <w:rPr>
            <w:color w:val="0000FF"/>
            <w:u w:val="single"/>
          </w:rPr>
          <w:t>.</w:t>
        </w:r>
        <w:proofErr w:type="spellStart"/>
        <w:r w:rsidR="00371520" w:rsidRPr="00550866">
          <w:rPr>
            <w:color w:val="0000FF"/>
            <w:u w:val="single"/>
            <w:lang w:val="en-US"/>
          </w:rPr>
          <w:t>ru</w:t>
        </w:r>
        <w:proofErr w:type="spellEnd"/>
      </w:hyperlink>
      <w:r w:rsidR="00B16334" w:rsidRPr="00550866">
        <w:t xml:space="preserve"> начиная даты начала срока подачи заявок</w:t>
      </w:r>
      <w:r w:rsidRPr="00550866">
        <w:t>.</w:t>
      </w:r>
    </w:p>
    <w:p w:rsidR="0071750D" w:rsidRPr="0048545D" w:rsidRDefault="0071750D" w:rsidP="00677491">
      <w:pPr>
        <w:tabs>
          <w:tab w:val="left" w:pos="0"/>
          <w:tab w:val="left" w:pos="851"/>
          <w:tab w:val="left" w:pos="1134"/>
        </w:tabs>
        <w:spacing w:after="120"/>
        <w:ind w:firstLine="567"/>
        <w:jc w:val="both"/>
      </w:pPr>
    </w:p>
    <w:p w:rsidR="003E544D" w:rsidRPr="00DF088A" w:rsidRDefault="003E544D" w:rsidP="00677491">
      <w:pPr>
        <w:numPr>
          <w:ilvl w:val="1"/>
          <w:numId w:val="3"/>
        </w:numPr>
        <w:tabs>
          <w:tab w:val="left" w:pos="0"/>
          <w:tab w:val="left" w:pos="851"/>
          <w:tab w:val="left" w:pos="1134"/>
        </w:tabs>
        <w:spacing w:after="120"/>
        <w:ind w:left="0" w:firstLine="567"/>
        <w:jc w:val="both"/>
        <w:rPr>
          <w:b/>
        </w:rPr>
      </w:pPr>
      <w:bookmarkStart w:id="21" w:name="_Ref777404"/>
      <w:r w:rsidRPr="0048545D">
        <w:rPr>
          <w:b/>
        </w:rPr>
        <w:t>Порядок, дата начала, дата</w:t>
      </w:r>
      <w:r w:rsidRPr="00DF088A">
        <w:rPr>
          <w:b/>
        </w:rPr>
        <w:t xml:space="preserve"> и время окончания срока подачи заявок на участие в закупке (этапах закупки)</w:t>
      </w:r>
      <w:bookmarkEnd w:id="21"/>
      <w:r w:rsidRPr="00DF088A">
        <w:rPr>
          <w:b/>
        </w:rPr>
        <w:t xml:space="preserve"> </w:t>
      </w:r>
      <w:r w:rsidR="00CD4448" w:rsidRPr="00DF088A">
        <w:rPr>
          <w:b/>
        </w:rPr>
        <w:t>и порядок подведения итогов конкурентной закупки (этапов конкурентной закупки)</w:t>
      </w:r>
    </w:p>
    <w:p w:rsidR="00CD4448" w:rsidRPr="00DF088A" w:rsidRDefault="00CD4448" w:rsidP="00677491">
      <w:pPr>
        <w:numPr>
          <w:ilvl w:val="2"/>
          <w:numId w:val="3"/>
        </w:numPr>
        <w:ind w:left="0" w:firstLine="567"/>
        <w:jc w:val="both"/>
      </w:pPr>
      <w:r w:rsidRPr="00DF088A">
        <w:t xml:space="preserve">Заявка подается в электронной форме с использованием функционала и в соответствии с Регламентом работы </w:t>
      </w:r>
      <w:r w:rsidR="00F301FC">
        <w:t>ЭТП</w:t>
      </w:r>
      <w:r w:rsidRPr="00DF088A">
        <w:t>.</w:t>
      </w:r>
    </w:p>
    <w:p w:rsidR="0071750D" w:rsidRPr="00DF088A" w:rsidRDefault="0071750D" w:rsidP="00677491">
      <w:pPr>
        <w:numPr>
          <w:ilvl w:val="2"/>
          <w:numId w:val="3"/>
        </w:numPr>
        <w:ind w:left="0" w:firstLine="567"/>
        <w:jc w:val="both"/>
        <w:rPr>
          <w:b/>
          <w:highlight w:val="yellow"/>
        </w:rPr>
      </w:pPr>
      <w:r w:rsidRPr="00DF088A">
        <w:t xml:space="preserve">Дата начала срока подачи заявок: </w:t>
      </w:r>
      <w:r w:rsidR="00970F95">
        <w:rPr>
          <w:b/>
          <w:highlight w:val="yellow"/>
        </w:rPr>
        <w:t>22 мая</w:t>
      </w:r>
      <w:r w:rsidRPr="00DF088A">
        <w:rPr>
          <w:b/>
          <w:highlight w:val="yellow"/>
        </w:rPr>
        <w:t xml:space="preserve"> </w:t>
      </w:r>
      <w:r w:rsidR="005042B9">
        <w:rPr>
          <w:b/>
          <w:highlight w:val="yellow"/>
        </w:rPr>
        <w:t>202</w:t>
      </w:r>
      <w:r w:rsidR="00E13E9C">
        <w:rPr>
          <w:b/>
          <w:highlight w:val="yellow"/>
        </w:rPr>
        <w:t>6</w:t>
      </w:r>
      <w:r w:rsidRPr="00DF088A">
        <w:rPr>
          <w:b/>
          <w:highlight w:val="yellow"/>
        </w:rPr>
        <w:t xml:space="preserve"> года;</w:t>
      </w:r>
    </w:p>
    <w:p w:rsidR="0071750D" w:rsidRPr="00DF088A" w:rsidRDefault="0071750D" w:rsidP="00677491">
      <w:pPr>
        <w:numPr>
          <w:ilvl w:val="2"/>
          <w:numId w:val="3"/>
        </w:numPr>
        <w:ind w:left="0" w:firstLine="567"/>
        <w:jc w:val="both"/>
        <w:rPr>
          <w:b/>
          <w:highlight w:val="yellow"/>
        </w:rPr>
      </w:pPr>
      <w:bookmarkStart w:id="22" w:name="_Ref5788987"/>
      <w:r w:rsidRPr="00DF088A">
        <w:t xml:space="preserve">Дата и время окончания срока, последний день срока подачи Заявок: </w:t>
      </w:r>
      <w:r w:rsidR="00B269BF">
        <w:rPr>
          <w:b/>
          <w:highlight w:val="yellow"/>
        </w:rPr>
        <w:t xml:space="preserve">19 </w:t>
      </w:r>
      <w:r w:rsidR="00233190">
        <w:rPr>
          <w:b/>
          <w:highlight w:val="yellow"/>
        </w:rPr>
        <w:t>июня</w:t>
      </w:r>
      <w:r w:rsidRPr="00DF088A">
        <w:rPr>
          <w:b/>
          <w:highlight w:val="yellow"/>
        </w:rPr>
        <w:t xml:space="preserve"> </w:t>
      </w:r>
      <w:r w:rsidR="00E13E9C">
        <w:rPr>
          <w:b/>
          <w:highlight w:val="yellow"/>
        </w:rPr>
        <w:t>2026</w:t>
      </w:r>
      <w:r w:rsidR="00E13E9C" w:rsidRPr="00DF088A">
        <w:rPr>
          <w:b/>
          <w:highlight w:val="yellow"/>
        </w:rPr>
        <w:t xml:space="preserve"> </w:t>
      </w:r>
      <w:r w:rsidRPr="00824C70">
        <w:rPr>
          <w:b/>
          <w:highlight w:val="yellow"/>
        </w:rPr>
        <w:t xml:space="preserve">года </w:t>
      </w:r>
      <w:r w:rsidR="00B9653F" w:rsidRPr="00824C70">
        <w:rPr>
          <w:b/>
          <w:highlight w:val="yellow"/>
        </w:rPr>
        <w:t>10</w:t>
      </w:r>
      <w:r w:rsidRPr="00824C70">
        <w:rPr>
          <w:b/>
          <w:highlight w:val="yellow"/>
        </w:rPr>
        <w:t>:</w:t>
      </w:r>
      <w:r w:rsidR="000E531D">
        <w:rPr>
          <w:b/>
          <w:highlight w:val="yellow"/>
        </w:rPr>
        <w:t>0</w:t>
      </w:r>
      <w:r w:rsidRPr="00824C70">
        <w:rPr>
          <w:b/>
          <w:highlight w:val="yellow"/>
        </w:rPr>
        <w:t xml:space="preserve">0 </w:t>
      </w:r>
      <w:r w:rsidRPr="00DF088A">
        <w:rPr>
          <w:b/>
          <w:highlight w:val="yellow"/>
        </w:rPr>
        <w:t>(время московское).</w:t>
      </w:r>
      <w:bookmarkEnd w:id="22"/>
    </w:p>
    <w:p w:rsidR="0071750D" w:rsidRPr="00DF088A" w:rsidRDefault="00726440" w:rsidP="00677491">
      <w:pPr>
        <w:numPr>
          <w:ilvl w:val="2"/>
          <w:numId w:val="3"/>
        </w:numPr>
        <w:ind w:left="0" w:firstLine="567"/>
        <w:jc w:val="both"/>
        <w:rPr>
          <w:b/>
          <w:highlight w:val="yellow"/>
        </w:rPr>
      </w:pPr>
      <w:r w:rsidRPr="00DF088A">
        <w:t xml:space="preserve">Рассмотрение заявок </w:t>
      </w:r>
      <w:r>
        <w:t>и п</w:t>
      </w:r>
      <w:r w:rsidR="0071750D" w:rsidRPr="00DF088A">
        <w:t xml:space="preserve">одведение итогов закупки: </w:t>
      </w:r>
      <w:r w:rsidR="00B269BF">
        <w:rPr>
          <w:b/>
          <w:highlight w:val="yellow"/>
        </w:rPr>
        <w:t>22</w:t>
      </w:r>
      <w:r w:rsidR="00824C70">
        <w:rPr>
          <w:b/>
          <w:highlight w:val="yellow"/>
        </w:rPr>
        <w:t xml:space="preserve"> июня</w:t>
      </w:r>
      <w:r w:rsidR="0071750D" w:rsidRPr="00DF088A">
        <w:rPr>
          <w:b/>
          <w:highlight w:val="yellow"/>
        </w:rPr>
        <w:t xml:space="preserve"> </w:t>
      </w:r>
      <w:r w:rsidR="00E13E9C">
        <w:rPr>
          <w:b/>
          <w:highlight w:val="yellow"/>
        </w:rPr>
        <w:t>2026</w:t>
      </w:r>
      <w:r w:rsidR="00E13E9C" w:rsidRPr="00DF088A">
        <w:rPr>
          <w:b/>
          <w:highlight w:val="yellow"/>
        </w:rPr>
        <w:t xml:space="preserve"> </w:t>
      </w:r>
      <w:r w:rsidR="0071750D" w:rsidRPr="00DF088A">
        <w:rPr>
          <w:b/>
          <w:highlight w:val="yellow"/>
        </w:rPr>
        <w:t>года.</w:t>
      </w:r>
    </w:p>
    <w:p w:rsidR="00677491" w:rsidRPr="00DF088A" w:rsidRDefault="00677491" w:rsidP="00677491">
      <w:pPr>
        <w:ind w:firstLine="567"/>
        <w:jc w:val="both"/>
        <w:rPr>
          <w:b/>
        </w:rPr>
      </w:pPr>
    </w:p>
    <w:p w:rsidR="00CD4448" w:rsidRPr="00DF088A" w:rsidRDefault="00CD4448" w:rsidP="00677491">
      <w:pPr>
        <w:numPr>
          <w:ilvl w:val="2"/>
          <w:numId w:val="3"/>
        </w:numPr>
        <w:ind w:left="0" w:firstLine="567"/>
        <w:jc w:val="both"/>
      </w:pPr>
      <w:r w:rsidRPr="00DF088A">
        <w:t>Решение по результатам рассмотрения заявок и об итогах закупки принимает закупочная комиссия на сво</w:t>
      </w:r>
      <w:r w:rsidR="00937B3A">
        <w:t>ем</w:t>
      </w:r>
      <w:r w:rsidRPr="00DF088A">
        <w:t xml:space="preserve"> заседани</w:t>
      </w:r>
      <w:r w:rsidR="00937B3A">
        <w:t>и</w:t>
      </w:r>
      <w:r w:rsidRPr="00DF088A">
        <w:t xml:space="preserve">. </w:t>
      </w:r>
      <w:r w:rsidR="00726440" w:rsidRPr="00914208">
        <w:t>Решение оформляется соответствующим протоколом</w:t>
      </w:r>
      <w:r w:rsidRPr="00DF088A">
        <w:t>.</w:t>
      </w:r>
    </w:p>
    <w:p w:rsidR="0071750D" w:rsidRPr="00DF088A" w:rsidRDefault="0071750D" w:rsidP="00677491">
      <w:pPr>
        <w:ind w:firstLine="567"/>
        <w:jc w:val="both"/>
      </w:pPr>
    </w:p>
    <w:p w:rsidR="005C151A" w:rsidRPr="00DF088A" w:rsidRDefault="005C151A" w:rsidP="00677491">
      <w:pPr>
        <w:pStyle w:val="afc"/>
        <w:ind w:firstLine="567"/>
      </w:pPr>
    </w:p>
    <w:p w:rsidR="00115E02" w:rsidRPr="00DF088A" w:rsidRDefault="00115E02" w:rsidP="00677491">
      <w:pPr>
        <w:numPr>
          <w:ilvl w:val="1"/>
          <w:numId w:val="3"/>
        </w:numPr>
        <w:tabs>
          <w:tab w:val="left" w:pos="0"/>
          <w:tab w:val="left" w:pos="851"/>
          <w:tab w:val="left" w:pos="1134"/>
        </w:tabs>
        <w:spacing w:after="120"/>
        <w:ind w:left="0" w:firstLine="567"/>
        <w:jc w:val="both"/>
        <w:rPr>
          <w:b/>
        </w:rPr>
      </w:pPr>
      <w:bookmarkStart w:id="23" w:name="_Ref5696955"/>
      <w:r w:rsidRPr="00DF088A">
        <w:rPr>
          <w:b/>
        </w:rPr>
        <w:t>Срок действия заявки Участника:</w:t>
      </w:r>
      <w:bookmarkEnd w:id="23"/>
    </w:p>
    <w:p w:rsidR="00115E02" w:rsidRDefault="000244DC" w:rsidP="00677491">
      <w:pPr>
        <w:tabs>
          <w:tab w:val="left" w:pos="0"/>
          <w:tab w:val="left" w:pos="851"/>
          <w:tab w:val="left" w:pos="1134"/>
        </w:tabs>
        <w:spacing w:after="120"/>
        <w:ind w:firstLine="567"/>
        <w:jc w:val="both"/>
      </w:pPr>
      <w:r w:rsidRPr="000244DC">
        <w:t>Срок действия заявки Участника</w:t>
      </w:r>
      <w:r w:rsidR="00F25320">
        <w:t>, поданной в рамках закупки,</w:t>
      </w:r>
      <w:r w:rsidRPr="000244DC">
        <w:t xml:space="preserve"> составляет</w:t>
      </w:r>
      <w:r w:rsidR="00115E02" w:rsidRPr="000244DC">
        <w:t xml:space="preserve"> 90 календарных дней со дня, следующего за днем окончания подачи Заявок</w:t>
      </w:r>
      <w:r w:rsidR="00103D35" w:rsidRPr="000244DC">
        <w:t>,</w:t>
      </w:r>
      <w:r w:rsidR="00115E02" w:rsidRPr="000244DC">
        <w:t xml:space="preserve"> указанного в п. </w:t>
      </w:r>
      <w:r w:rsidR="005C21D7" w:rsidRPr="000244DC">
        <w:fldChar w:fldCharType="begin"/>
      </w:r>
      <w:r w:rsidR="005C21D7" w:rsidRPr="000244DC">
        <w:instrText xml:space="preserve"> REF _Ref5788987 \r \h </w:instrText>
      </w:r>
      <w:r w:rsidR="00B15CE4" w:rsidRPr="000244DC">
        <w:instrText xml:space="preserve"> \* MERGEFORMAT </w:instrText>
      </w:r>
      <w:r w:rsidR="005C21D7" w:rsidRPr="000244DC">
        <w:fldChar w:fldCharType="separate"/>
      </w:r>
      <w:r w:rsidR="003A31F4">
        <w:t>2.8.3</w:t>
      </w:r>
      <w:r w:rsidR="005C21D7" w:rsidRPr="000244DC">
        <w:fldChar w:fldCharType="end"/>
      </w:r>
      <w:r w:rsidR="00115E02" w:rsidRPr="00DF088A">
        <w:t>.</w:t>
      </w:r>
      <w:r w:rsidR="005C21D7" w:rsidRPr="00DF088A">
        <w:t xml:space="preserve"> </w:t>
      </w:r>
    </w:p>
    <w:p w:rsidR="00677491" w:rsidRDefault="00677491" w:rsidP="00677491">
      <w:pPr>
        <w:tabs>
          <w:tab w:val="left" w:pos="0"/>
          <w:tab w:val="left" w:pos="851"/>
          <w:tab w:val="left" w:pos="1134"/>
        </w:tabs>
        <w:spacing w:after="120"/>
        <w:ind w:firstLine="567"/>
        <w:jc w:val="both"/>
        <w:rPr>
          <w:b/>
        </w:rPr>
      </w:pPr>
    </w:p>
    <w:p w:rsidR="00396748" w:rsidRPr="00B15CE4" w:rsidRDefault="007C165F" w:rsidP="00677491">
      <w:pPr>
        <w:pStyle w:val="Default"/>
        <w:numPr>
          <w:ilvl w:val="1"/>
          <w:numId w:val="3"/>
        </w:numPr>
        <w:tabs>
          <w:tab w:val="left" w:pos="0"/>
        </w:tabs>
        <w:spacing w:after="120"/>
        <w:ind w:left="0" w:firstLine="567"/>
        <w:jc w:val="both"/>
      </w:pPr>
      <w:bookmarkStart w:id="24" w:name="_Ref5977403"/>
      <w:r w:rsidRPr="00B15CE4">
        <w:rPr>
          <w:b/>
        </w:rPr>
        <w:t>Дата и время окончания срока предоставления участникам закупки разъяснений положений извещения о закупке</w:t>
      </w:r>
      <w:r w:rsidR="003F3CA3" w:rsidRPr="00B15CE4">
        <w:rPr>
          <w:b/>
        </w:rPr>
        <w:t>:</w:t>
      </w:r>
      <w:bookmarkEnd w:id="24"/>
    </w:p>
    <w:p w:rsidR="007C165F" w:rsidRPr="00B15CE4" w:rsidRDefault="000E531D" w:rsidP="00677491">
      <w:pPr>
        <w:pStyle w:val="Default"/>
        <w:tabs>
          <w:tab w:val="left" w:pos="0"/>
        </w:tabs>
        <w:spacing w:after="120"/>
        <w:ind w:firstLine="567"/>
        <w:jc w:val="both"/>
        <w:rPr>
          <w:b/>
        </w:rPr>
      </w:pPr>
      <w:r>
        <w:rPr>
          <w:b/>
          <w:highlight w:val="yellow"/>
        </w:rPr>
        <w:t>16</w:t>
      </w:r>
      <w:r w:rsidR="00BF7C23">
        <w:rPr>
          <w:b/>
          <w:highlight w:val="yellow"/>
        </w:rPr>
        <w:t xml:space="preserve"> </w:t>
      </w:r>
      <w:r w:rsidR="00233190">
        <w:rPr>
          <w:b/>
          <w:highlight w:val="yellow"/>
        </w:rPr>
        <w:t xml:space="preserve">июня </w:t>
      </w:r>
      <w:r w:rsidR="00E13E9C">
        <w:rPr>
          <w:b/>
          <w:highlight w:val="yellow"/>
        </w:rPr>
        <w:t>2026</w:t>
      </w:r>
      <w:r w:rsidR="00E13E9C" w:rsidRPr="00DF088A">
        <w:rPr>
          <w:b/>
          <w:highlight w:val="yellow"/>
        </w:rPr>
        <w:t xml:space="preserve"> </w:t>
      </w:r>
      <w:r w:rsidR="003F3CA3" w:rsidRPr="00B15CE4">
        <w:rPr>
          <w:b/>
          <w:highlight w:val="yellow"/>
        </w:rPr>
        <w:t>года</w:t>
      </w:r>
      <w:r w:rsidR="00BC299F" w:rsidRPr="00B15CE4">
        <w:rPr>
          <w:b/>
          <w:highlight w:val="yellow"/>
        </w:rPr>
        <w:t xml:space="preserve"> </w:t>
      </w:r>
      <w:r w:rsidR="00B9653F" w:rsidRPr="004F0C9E">
        <w:rPr>
          <w:b/>
          <w:highlight w:val="yellow"/>
        </w:rPr>
        <w:t>10</w:t>
      </w:r>
      <w:r w:rsidR="00BC299F" w:rsidRPr="004F0C9E">
        <w:rPr>
          <w:b/>
          <w:highlight w:val="yellow"/>
        </w:rPr>
        <w:t>:</w:t>
      </w:r>
      <w:r>
        <w:rPr>
          <w:b/>
          <w:highlight w:val="yellow"/>
        </w:rPr>
        <w:t>0</w:t>
      </w:r>
      <w:bookmarkStart w:id="25" w:name="_GoBack"/>
      <w:bookmarkEnd w:id="25"/>
      <w:r w:rsidR="00BC299F" w:rsidRPr="00B15CE4">
        <w:rPr>
          <w:b/>
          <w:highlight w:val="yellow"/>
        </w:rPr>
        <w:t xml:space="preserve">0 </w:t>
      </w:r>
      <w:r w:rsidR="007C165F" w:rsidRPr="00B15CE4">
        <w:rPr>
          <w:b/>
        </w:rPr>
        <w:t>(время московское)</w:t>
      </w:r>
      <w:r w:rsidR="005A133B" w:rsidRPr="00B15CE4">
        <w:rPr>
          <w:b/>
        </w:rPr>
        <w:t>.</w:t>
      </w:r>
    </w:p>
    <w:p w:rsidR="00555F08" w:rsidRPr="00B15CE4" w:rsidRDefault="00555F08" w:rsidP="00677491">
      <w:pPr>
        <w:pStyle w:val="Default"/>
        <w:tabs>
          <w:tab w:val="left" w:pos="0"/>
        </w:tabs>
        <w:spacing w:after="120"/>
        <w:ind w:firstLine="567"/>
        <w:jc w:val="both"/>
        <w:rPr>
          <w:b/>
        </w:rPr>
      </w:pPr>
    </w:p>
    <w:p w:rsidR="00396748" w:rsidRPr="00550866" w:rsidRDefault="007C165F" w:rsidP="00677491">
      <w:pPr>
        <w:pStyle w:val="Default"/>
        <w:numPr>
          <w:ilvl w:val="1"/>
          <w:numId w:val="3"/>
        </w:numPr>
        <w:tabs>
          <w:tab w:val="left" w:pos="0"/>
        </w:tabs>
        <w:spacing w:after="120"/>
        <w:ind w:left="0" w:firstLine="567"/>
        <w:jc w:val="both"/>
      </w:pPr>
      <w:r w:rsidRPr="00B15CE4">
        <w:rPr>
          <w:b/>
        </w:rPr>
        <w:t>Адрес электронной площадки в информационно-телекоммуникационной сети «Инт</w:t>
      </w:r>
      <w:r w:rsidRPr="00550866">
        <w:rPr>
          <w:b/>
        </w:rPr>
        <w:t>ернет»</w:t>
      </w:r>
      <w:r w:rsidRPr="00550866">
        <w:t xml:space="preserve"> </w:t>
      </w:r>
    </w:p>
    <w:p w:rsidR="007C165F" w:rsidRPr="00550866" w:rsidRDefault="00371520" w:rsidP="00677491">
      <w:pPr>
        <w:pStyle w:val="Default"/>
        <w:tabs>
          <w:tab w:val="left" w:pos="0"/>
        </w:tabs>
        <w:spacing w:after="120"/>
        <w:ind w:firstLine="567"/>
        <w:jc w:val="both"/>
        <w:rPr>
          <w:rStyle w:val="a6"/>
        </w:rPr>
      </w:pPr>
      <w:r w:rsidRPr="00550866">
        <w:t>Электронная торговая площадка Российского аукционного дома (РАД)</w:t>
      </w:r>
      <w:r w:rsidRPr="00550866">
        <w:rPr>
          <w:u w:val="single"/>
        </w:rPr>
        <w:t xml:space="preserve"> </w:t>
      </w:r>
      <w:hyperlink r:id="rId13" w:history="1">
        <w:r w:rsidRPr="00550866">
          <w:rPr>
            <w:color w:val="0000FF"/>
            <w:u w:val="single"/>
            <w:lang w:val="en-US"/>
          </w:rPr>
          <w:t>tender</w:t>
        </w:r>
        <w:r w:rsidRPr="00E66735">
          <w:rPr>
            <w:color w:val="0000FF"/>
            <w:u w:val="single"/>
          </w:rPr>
          <w:t>.</w:t>
        </w:r>
        <w:r w:rsidRPr="00550866">
          <w:rPr>
            <w:color w:val="0000FF"/>
            <w:u w:val="single"/>
            <w:lang w:val="en-US"/>
          </w:rPr>
          <w:t>lot</w:t>
        </w:r>
        <w:r w:rsidRPr="00E66735">
          <w:rPr>
            <w:color w:val="0000FF"/>
            <w:u w:val="single"/>
          </w:rPr>
          <w:t>-</w:t>
        </w:r>
        <w:r w:rsidRPr="00550866">
          <w:rPr>
            <w:color w:val="0000FF"/>
            <w:u w:val="single"/>
            <w:lang w:val="en-US"/>
          </w:rPr>
          <w:t>online</w:t>
        </w:r>
        <w:r w:rsidRPr="00E66735">
          <w:rPr>
            <w:color w:val="0000FF"/>
            <w:u w:val="single"/>
          </w:rPr>
          <w:t>.</w:t>
        </w:r>
        <w:proofErr w:type="spellStart"/>
        <w:r w:rsidRPr="00550866">
          <w:rPr>
            <w:color w:val="0000FF"/>
            <w:u w:val="single"/>
            <w:lang w:val="en-US"/>
          </w:rPr>
          <w:t>ru</w:t>
        </w:r>
        <w:proofErr w:type="spellEnd"/>
      </w:hyperlink>
      <w:r w:rsidR="005A133B" w:rsidRPr="00550866">
        <w:rPr>
          <w:rStyle w:val="a6"/>
        </w:rPr>
        <w:t>.</w:t>
      </w:r>
    </w:p>
    <w:p w:rsidR="00677491" w:rsidRPr="00550866" w:rsidRDefault="00677491" w:rsidP="00677491">
      <w:pPr>
        <w:pStyle w:val="Default"/>
        <w:tabs>
          <w:tab w:val="left" w:pos="0"/>
        </w:tabs>
        <w:spacing w:after="120"/>
        <w:ind w:firstLine="567"/>
        <w:jc w:val="both"/>
      </w:pPr>
    </w:p>
    <w:p w:rsidR="00396748" w:rsidRPr="003E7A51" w:rsidRDefault="007C165F" w:rsidP="00677491">
      <w:pPr>
        <w:pStyle w:val="Default"/>
        <w:numPr>
          <w:ilvl w:val="1"/>
          <w:numId w:val="3"/>
        </w:numPr>
        <w:tabs>
          <w:tab w:val="left" w:pos="0"/>
        </w:tabs>
        <w:spacing w:after="120"/>
        <w:ind w:left="0" w:firstLine="567"/>
        <w:jc w:val="both"/>
      </w:pPr>
      <w:r w:rsidRPr="003E7A51">
        <w:rPr>
          <w:b/>
        </w:rPr>
        <w:t>Обеспечение заявок на участие в закупке</w:t>
      </w:r>
    </w:p>
    <w:p w:rsidR="00396748" w:rsidRPr="00550866" w:rsidRDefault="007C165F" w:rsidP="00677491">
      <w:pPr>
        <w:pStyle w:val="Default"/>
        <w:tabs>
          <w:tab w:val="left" w:pos="0"/>
        </w:tabs>
        <w:ind w:firstLine="567"/>
        <w:jc w:val="both"/>
      </w:pPr>
      <w:r w:rsidRPr="00550866">
        <w:t>Не требуется.</w:t>
      </w:r>
    </w:p>
    <w:p w:rsidR="00677491" w:rsidRPr="00550866" w:rsidRDefault="00677491" w:rsidP="00677491">
      <w:pPr>
        <w:pStyle w:val="Default"/>
        <w:tabs>
          <w:tab w:val="left" w:pos="0"/>
        </w:tabs>
        <w:ind w:firstLine="567"/>
        <w:jc w:val="both"/>
      </w:pPr>
    </w:p>
    <w:p w:rsidR="00396748" w:rsidRPr="0046659E" w:rsidRDefault="007C165F" w:rsidP="00677491">
      <w:pPr>
        <w:pStyle w:val="Default"/>
        <w:numPr>
          <w:ilvl w:val="1"/>
          <w:numId w:val="3"/>
        </w:numPr>
        <w:tabs>
          <w:tab w:val="left" w:pos="0"/>
        </w:tabs>
        <w:spacing w:before="120" w:after="120"/>
        <w:ind w:left="0" w:firstLine="567"/>
        <w:jc w:val="both"/>
        <w:rPr>
          <w:b/>
          <w:color w:val="auto"/>
        </w:rPr>
      </w:pPr>
      <w:r w:rsidRPr="0046659E">
        <w:rPr>
          <w:b/>
          <w:color w:val="auto"/>
        </w:rPr>
        <w:t>Обеспечение исполнения договора. Размер обеспечения исполнения договора</w:t>
      </w:r>
      <w:r w:rsidR="00DF600E" w:rsidRPr="0046659E">
        <w:rPr>
          <w:b/>
          <w:color w:val="auto"/>
        </w:rPr>
        <w:t xml:space="preserve">, </w:t>
      </w:r>
      <w:r w:rsidRPr="0046659E">
        <w:rPr>
          <w:b/>
          <w:color w:val="auto"/>
        </w:rPr>
        <w:t xml:space="preserve">срок и порядок внесения денежных средств в качестве обеспечения </w:t>
      </w:r>
      <w:r w:rsidR="00BE6665" w:rsidRPr="0046659E">
        <w:rPr>
          <w:b/>
          <w:color w:val="auto"/>
        </w:rPr>
        <w:t>исполнения Договора</w:t>
      </w:r>
      <w:r w:rsidRPr="0046659E">
        <w:rPr>
          <w:b/>
          <w:color w:val="auto"/>
        </w:rPr>
        <w:t xml:space="preserve">, условия </w:t>
      </w:r>
      <w:r w:rsidR="00467B32" w:rsidRPr="0046659E">
        <w:rPr>
          <w:b/>
          <w:color w:val="auto"/>
        </w:rPr>
        <w:t>независимой</w:t>
      </w:r>
      <w:r w:rsidRPr="0046659E">
        <w:rPr>
          <w:b/>
          <w:color w:val="auto"/>
        </w:rPr>
        <w:t xml:space="preserve"> гарантии. </w:t>
      </w:r>
    </w:p>
    <w:p w:rsidR="00D24D24" w:rsidRPr="0046659E" w:rsidRDefault="00D24D24" w:rsidP="00D24D24">
      <w:pPr>
        <w:pStyle w:val="Default"/>
        <w:tabs>
          <w:tab w:val="left" w:pos="0"/>
        </w:tabs>
        <w:spacing w:before="120" w:after="120"/>
        <w:jc w:val="both"/>
        <w:rPr>
          <w:b/>
          <w:color w:val="auto"/>
        </w:rPr>
      </w:pPr>
    </w:p>
    <w:p w:rsidR="00D24D24" w:rsidRPr="0046659E" w:rsidRDefault="00D24D24" w:rsidP="00D24D24">
      <w:pPr>
        <w:numPr>
          <w:ilvl w:val="2"/>
          <w:numId w:val="3"/>
        </w:numPr>
        <w:ind w:left="0" w:firstLine="567"/>
        <w:jc w:val="both"/>
      </w:pPr>
      <w:r w:rsidRPr="0046659E">
        <w:t>В документации о закупке может быть установлено требование к обеспечению исполнения договора(</w:t>
      </w:r>
      <w:proofErr w:type="spellStart"/>
      <w:r w:rsidRPr="0046659E">
        <w:t>ов</w:t>
      </w:r>
      <w:proofErr w:type="spellEnd"/>
      <w:r w:rsidRPr="0046659E">
        <w:t>) и/или обеспечению гарантийных обязательств в размере не более 5 (пяти) процентов от начальной (максимальной) цены договора(</w:t>
      </w:r>
      <w:proofErr w:type="spellStart"/>
      <w:r w:rsidRPr="0046659E">
        <w:t>ов</w:t>
      </w:r>
      <w:proofErr w:type="spellEnd"/>
      <w:r w:rsidRPr="0046659E">
        <w:t>), либо в размере аванса (если договором(</w:t>
      </w:r>
      <w:proofErr w:type="spellStart"/>
      <w:r w:rsidRPr="0046659E">
        <w:t>ами</w:t>
      </w:r>
      <w:proofErr w:type="spellEnd"/>
      <w:r w:rsidRPr="0046659E">
        <w:t xml:space="preserve">) предусмотрена выплата аванса). Информация о видах, способах, размере и иных требованиях к обеспечению указывается в пункте </w:t>
      </w:r>
      <w:r w:rsidR="007D5E09" w:rsidRPr="0046659E">
        <w:fldChar w:fldCharType="begin"/>
      </w:r>
      <w:r w:rsidR="007D5E09" w:rsidRPr="0046659E">
        <w:instrText xml:space="preserve"> REF _Ref180149962 \r \h </w:instrText>
      </w:r>
      <w:r w:rsidR="0046659E" w:rsidRPr="0046659E">
        <w:instrText xml:space="preserve"> \* MERGEFORMAT </w:instrText>
      </w:r>
      <w:r w:rsidR="007D5E09" w:rsidRPr="0046659E">
        <w:fldChar w:fldCharType="separate"/>
      </w:r>
      <w:r w:rsidR="003A31F4">
        <w:t>2.13.3</w:t>
      </w:r>
      <w:r w:rsidR="007D5E09" w:rsidRPr="0046659E">
        <w:fldChar w:fldCharType="end"/>
      </w:r>
      <w:r w:rsidRPr="0046659E">
        <w:t xml:space="preserve">.  </w:t>
      </w:r>
    </w:p>
    <w:p w:rsidR="00D24D24" w:rsidRPr="0046659E" w:rsidRDefault="00D24D24" w:rsidP="00D24D24">
      <w:pPr>
        <w:numPr>
          <w:ilvl w:val="2"/>
          <w:numId w:val="3"/>
        </w:numPr>
        <w:ind w:left="0" w:firstLine="567"/>
        <w:jc w:val="both"/>
      </w:pPr>
      <w:bookmarkStart w:id="26" w:name="_Ref181876322"/>
      <w:r w:rsidRPr="0046659E">
        <w:t>Участник, чья Заявка была признана лучшей, предложивший аномально низкую (демпинговую) цену, то есть цену на 25 и более процентов ниже начальной (максимальной) цены Договора(</w:t>
      </w:r>
      <w:proofErr w:type="spellStart"/>
      <w:r w:rsidRPr="0046659E">
        <w:t>ов</w:t>
      </w:r>
      <w:proofErr w:type="spellEnd"/>
      <w:r w:rsidRPr="0046659E">
        <w:t xml:space="preserve">), установленной в п. </w:t>
      </w:r>
      <w:r w:rsidR="007D5E09" w:rsidRPr="0046659E">
        <w:fldChar w:fldCharType="begin"/>
      </w:r>
      <w:r w:rsidR="007D5E09" w:rsidRPr="0046659E">
        <w:instrText xml:space="preserve"> REF _Ref76509959 \r \h </w:instrText>
      </w:r>
      <w:r w:rsidR="0046659E" w:rsidRPr="0046659E">
        <w:instrText xml:space="preserve"> \* MERGEFORMAT </w:instrText>
      </w:r>
      <w:r w:rsidR="007D5E09" w:rsidRPr="0046659E">
        <w:fldChar w:fldCharType="separate"/>
      </w:r>
      <w:r w:rsidR="003A31F4">
        <w:t>2.5.1</w:t>
      </w:r>
      <w:r w:rsidR="007D5E09" w:rsidRPr="0046659E">
        <w:fldChar w:fldCharType="end"/>
      </w:r>
      <w:r w:rsidRPr="0046659E">
        <w:t xml:space="preserve"> (далее – аномально низкая цена Договора(</w:t>
      </w:r>
      <w:proofErr w:type="spellStart"/>
      <w:r w:rsidRPr="0046659E">
        <w:t>ов</w:t>
      </w:r>
      <w:proofErr w:type="spellEnd"/>
      <w:r w:rsidRPr="0046659E">
        <w:t>), демпинговая цена Договора(</w:t>
      </w:r>
      <w:proofErr w:type="spellStart"/>
      <w:r w:rsidRPr="0046659E">
        <w:t>ов</w:t>
      </w:r>
      <w:proofErr w:type="spellEnd"/>
      <w:r w:rsidRPr="0046659E">
        <w:t>)), должен предоставить обеспечение исполнения обязательств по Договору(</w:t>
      </w:r>
      <w:proofErr w:type="spellStart"/>
      <w:r w:rsidRPr="0046659E">
        <w:t>ам</w:t>
      </w:r>
      <w:proofErr w:type="spellEnd"/>
      <w:r w:rsidRPr="0046659E">
        <w:t>) в размере определённом приложением №</w:t>
      </w:r>
      <w:r w:rsidR="00274FEF" w:rsidRPr="00274FEF">
        <w:t>4</w:t>
      </w:r>
      <w:r w:rsidRPr="0046659E">
        <w:t xml:space="preserve"> к настоящей документации. При этом данное обеспечение в обязательном порядке предоставляется до заключения Договора(</w:t>
      </w:r>
      <w:proofErr w:type="spellStart"/>
      <w:r w:rsidRPr="0046659E">
        <w:t>ов</w:t>
      </w:r>
      <w:proofErr w:type="spellEnd"/>
      <w:r w:rsidRPr="0046659E">
        <w:t>).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6"/>
    </w:p>
    <w:p w:rsidR="00D24D24" w:rsidRPr="0046659E" w:rsidRDefault="00D24D24" w:rsidP="00D24D24">
      <w:pPr>
        <w:jc w:val="both"/>
      </w:pPr>
    </w:p>
    <w:p w:rsidR="00D24D24" w:rsidRPr="0046659E" w:rsidRDefault="00D24D24" w:rsidP="00D24D24">
      <w:pPr>
        <w:numPr>
          <w:ilvl w:val="2"/>
          <w:numId w:val="3"/>
        </w:numPr>
        <w:tabs>
          <w:tab w:val="num" w:pos="141"/>
        </w:tabs>
        <w:ind w:left="0" w:firstLine="567"/>
        <w:jc w:val="both"/>
        <w:rPr>
          <w:b/>
        </w:rPr>
      </w:pPr>
      <w:bookmarkStart w:id="27" w:name="_Ref180149962"/>
      <w:r w:rsidRPr="0046659E">
        <w:rPr>
          <w:b/>
        </w:rPr>
        <w:t>Предусмотренные виды обеспечения:</w:t>
      </w:r>
      <w:bookmarkEnd w:id="27"/>
    </w:p>
    <w:p w:rsidR="00D24D24" w:rsidRPr="0046659E" w:rsidRDefault="00D24D24" w:rsidP="00D24D24">
      <w:pPr>
        <w:autoSpaceDE w:val="0"/>
        <w:autoSpaceDN w:val="0"/>
        <w:adjustRightInd w:val="0"/>
        <w:ind w:firstLine="540"/>
      </w:pPr>
    </w:p>
    <w:p w:rsidR="00D24D24" w:rsidRPr="0046659E" w:rsidRDefault="00D24D24" w:rsidP="00441170">
      <w:pPr>
        <w:widowControl w:val="0"/>
        <w:numPr>
          <w:ilvl w:val="4"/>
          <w:numId w:val="35"/>
        </w:numPr>
        <w:pBdr>
          <w:top w:val="nil"/>
          <w:left w:val="nil"/>
          <w:bottom w:val="nil"/>
          <w:right w:val="nil"/>
          <w:between w:val="nil"/>
        </w:pBdr>
        <w:ind w:left="0" w:firstLine="851"/>
        <w:jc w:val="both"/>
        <w:rPr>
          <w:rFonts w:eastAsia="Arial Unicode MS"/>
          <w:u w:color="000000"/>
          <w:bdr w:val="nil"/>
        </w:rPr>
      </w:pPr>
      <w:r w:rsidRPr="0046659E">
        <w:rPr>
          <w:bCs/>
        </w:rPr>
        <w:t>обеспечение</w:t>
      </w:r>
      <w:r w:rsidRPr="0046659E">
        <w:rPr>
          <w:rFonts w:eastAsia="Arial Unicode MS"/>
          <w:u w:color="000000"/>
          <w:bdr w:val="nil"/>
        </w:rPr>
        <w:t xml:space="preserve"> на возврат авансовых платежей </w:t>
      </w:r>
      <w:r w:rsidRPr="0046659E">
        <w:rPr>
          <w:rFonts w:eastAsia="Arial Unicode MS"/>
          <w:highlight w:val="yellow"/>
          <w:u w:color="000000"/>
          <w:bdr w:val="nil"/>
        </w:rPr>
        <w:t xml:space="preserve">– </w:t>
      </w:r>
      <w:r w:rsidRPr="0046659E">
        <w:rPr>
          <w:rFonts w:eastAsia="Arial Unicode MS"/>
          <w:b/>
          <w:highlight w:val="yellow"/>
          <w:u w:color="000000"/>
          <w:bdr w:val="nil"/>
        </w:rPr>
        <w:t>не</w:t>
      </w:r>
      <w:r w:rsidRPr="0046659E">
        <w:rPr>
          <w:rFonts w:eastAsia="Arial Unicode MS"/>
          <w:highlight w:val="yellow"/>
          <w:u w:color="000000"/>
          <w:bdr w:val="nil"/>
        </w:rPr>
        <w:t xml:space="preserve"> </w:t>
      </w:r>
      <w:r w:rsidRPr="0046659E">
        <w:rPr>
          <w:rFonts w:eastAsia="Arial Unicode MS"/>
          <w:b/>
          <w:highlight w:val="yellow"/>
          <w:u w:color="000000"/>
          <w:bdr w:val="nil"/>
        </w:rPr>
        <w:t>предусмотрено</w:t>
      </w:r>
      <w:r w:rsidRPr="0046659E">
        <w:rPr>
          <w:rFonts w:eastAsia="Arial Unicode MS"/>
          <w:u w:color="000000"/>
          <w:bdr w:val="nil"/>
        </w:rPr>
        <w:t>;</w:t>
      </w:r>
    </w:p>
    <w:p w:rsidR="00D24D24" w:rsidRPr="0046659E" w:rsidRDefault="00D24D24" w:rsidP="00441170">
      <w:pPr>
        <w:widowControl w:val="0"/>
        <w:numPr>
          <w:ilvl w:val="4"/>
          <w:numId w:val="35"/>
        </w:numPr>
        <w:pBdr>
          <w:top w:val="nil"/>
          <w:left w:val="nil"/>
          <w:bottom w:val="nil"/>
          <w:right w:val="nil"/>
          <w:between w:val="nil"/>
        </w:pBdr>
        <w:ind w:left="0" w:firstLine="851"/>
        <w:jc w:val="both"/>
        <w:rPr>
          <w:rFonts w:eastAsia="Arial Unicode MS"/>
          <w:u w:color="000000"/>
          <w:bdr w:val="nil"/>
        </w:rPr>
      </w:pPr>
      <w:r w:rsidRPr="0046659E">
        <w:rPr>
          <w:rFonts w:eastAsia="Arial Unicode MS"/>
          <w:u w:color="000000"/>
          <w:bdr w:val="nil"/>
        </w:rPr>
        <w:t xml:space="preserve">обеспечение гарантийных обязательств - </w:t>
      </w:r>
      <w:r w:rsidRPr="0046659E">
        <w:rPr>
          <w:rFonts w:eastAsia="Arial Unicode MS"/>
          <w:b/>
          <w:highlight w:val="yellow"/>
          <w:u w:color="000000"/>
          <w:bdr w:val="nil"/>
        </w:rPr>
        <w:t>не</w:t>
      </w:r>
      <w:r w:rsidRPr="0046659E">
        <w:rPr>
          <w:rFonts w:eastAsia="Arial Unicode MS"/>
          <w:highlight w:val="yellow"/>
          <w:u w:color="000000"/>
          <w:bdr w:val="nil"/>
        </w:rPr>
        <w:t xml:space="preserve"> </w:t>
      </w:r>
      <w:r w:rsidRPr="0046659E">
        <w:rPr>
          <w:rFonts w:eastAsia="Arial Unicode MS"/>
          <w:b/>
          <w:highlight w:val="yellow"/>
          <w:u w:color="000000"/>
          <w:bdr w:val="nil"/>
        </w:rPr>
        <w:t>предусмотрено</w:t>
      </w:r>
      <w:r w:rsidRPr="0046659E">
        <w:rPr>
          <w:rFonts w:eastAsia="Arial Unicode MS"/>
          <w:b/>
          <w:u w:color="000000"/>
          <w:bdr w:val="nil"/>
        </w:rPr>
        <w:t xml:space="preserve"> </w:t>
      </w:r>
    </w:p>
    <w:p w:rsidR="00D24D24" w:rsidRPr="0046659E" w:rsidRDefault="00D24D24" w:rsidP="00441170">
      <w:pPr>
        <w:widowControl w:val="0"/>
        <w:numPr>
          <w:ilvl w:val="4"/>
          <w:numId w:val="35"/>
        </w:numPr>
        <w:pBdr>
          <w:top w:val="nil"/>
          <w:left w:val="nil"/>
          <w:bottom w:val="nil"/>
          <w:right w:val="nil"/>
          <w:between w:val="nil"/>
        </w:pBdr>
        <w:ind w:left="0" w:firstLine="851"/>
        <w:jc w:val="both"/>
        <w:rPr>
          <w:rFonts w:eastAsia="Arial Unicode MS"/>
          <w:u w:color="000000"/>
          <w:bdr w:val="nil"/>
        </w:rPr>
      </w:pPr>
      <w:r w:rsidRPr="0046659E">
        <w:rPr>
          <w:bCs/>
        </w:rPr>
        <w:t>обеспечение</w:t>
      </w:r>
      <w:r w:rsidRPr="0046659E">
        <w:rPr>
          <w:rFonts w:eastAsia="Arial Unicode MS"/>
          <w:u w:color="000000"/>
          <w:bdr w:val="nil"/>
        </w:rPr>
        <w:t xml:space="preserve"> исполнения обязательств по Договору(</w:t>
      </w:r>
      <w:proofErr w:type="spellStart"/>
      <w:r w:rsidRPr="0046659E">
        <w:rPr>
          <w:rFonts w:eastAsia="Arial Unicode MS"/>
          <w:u w:color="000000"/>
          <w:bdr w:val="nil"/>
        </w:rPr>
        <w:t>ам</w:t>
      </w:r>
      <w:proofErr w:type="spellEnd"/>
      <w:r w:rsidRPr="0046659E">
        <w:rPr>
          <w:rFonts w:eastAsia="Arial Unicode MS"/>
          <w:u w:color="000000"/>
          <w:bdr w:val="nil"/>
        </w:rPr>
        <w:t xml:space="preserve">) – </w:t>
      </w:r>
      <w:r w:rsidRPr="0046659E">
        <w:rPr>
          <w:rFonts w:eastAsia="Arial Unicode MS"/>
          <w:b/>
          <w:highlight w:val="yellow"/>
          <w:u w:color="000000"/>
          <w:bdr w:val="nil"/>
        </w:rPr>
        <w:t xml:space="preserve">не предусмотрено, </w:t>
      </w:r>
      <w:r w:rsidRPr="0046659E">
        <w:rPr>
          <w:rFonts w:eastAsia="Arial Unicode MS"/>
          <w:highlight w:val="yellow"/>
          <w:u w:color="000000"/>
          <w:bdr w:val="nil"/>
        </w:rPr>
        <w:t xml:space="preserve">за исключением </w:t>
      </w:r>
      <w:r w:rsidRPr="0046659E">
        <w:t xml:space="preserve">случая предложения Победителем </w:t>
      </w:r>
      <w:r w:rsidRPr="0046659E">
        <w:rPr>
          <w:highlight w:val="yellow"/>
        </w:rPr>
        <w:t xml:space="preserve">аномально низкой (демпинговой) </w:t>
      </w:r>
      <w:r w:rsidRPr="0046659E">
        <w:t xml:space="preserve">цены (подпункт  </w:t>
      </w:r>
      <w:r w:rsidR="00F22503">
        <w:fldChar w:fldCharType="begin"/>
      </w:r>
      <w:r w:rsidR="00F22503">
        <w:instrText xml:space="preserve"> REF _Ref181876322 \r \h </w:instrText>
      </w:r>
      <w:r w:rsidR="00F22503">
        <w:fldChar w:fldCharType="separate"/>
      </w:r>
      <w:r w:rsidR="003A31F4">
        <w:t>2.13.2</w:t>
      </w:r>
      <w:r w:rsidR="00F22503">
        <w:fldChar w:fldCharType="end"/>
      </w:r>
      <w:r w:rsidRPr="0046659E">
        <w:t xml:space="preserve"> настоящей документации).</w:t>
      </w:r>
    </w:p>
    <w:p w:rsidR="00D24D24" w:rsidRPr="0046659E" w:rsidRDefault="00D24D24" w:rsidP="00D24D24">
      <w:pPr>
        <w:widowControl w:val="0"/>
        <w:pBdr>
          <w:top w:val="nil"/>
          <w:left w:val="nil"/>
          <w:bottom w:val="nil"/>
          <w:right w:val="nil"/>
          <w:between w:val="nil"/>
        </w:pBdr>
        <w:tabs>
          <w:tab w:val="left" w:pos="1418"/>
        </w:tabs>
        <w:rPr>
          <w:rFonts w:eastAsia="Arial Unicode MS"/>
          <w:b/>
          <w:highlight w:val="yellow"/>
          <w:u w:color="000000"/>
          <w:bdr w:val="nil"/>
        </w:rPr>
      </w:pPr>
    </w:p>
    <w:p w:rsidR="00D24D24" w:rsidRPr="0046659E" w:rsidRDefault="00D24D24" w:rsidP="00D24D24">
      <w:pPr>
        <w:widowControl w:val="0"/>
        <w:shd w:val="clear" w:color="auto" w:fill="FFFFFF"/>
        <w:tabs>
          <w:tab w:val="left" w:pos="1418"/>
        </w:tabs>
        <w:suppressAutoHyphens/>
        <w:autoSpaceDE w:val="0"/>
        <w:ind w:left="1418" w:right="159"/>
        <w:rPr>
          <w:b/>
          <w:bCs/>
        </w:rPr>
      </w:pPr>
    </w:p>
    <w:p w:rsidR="00D24D24" w:rsidRPr="0046659E" w:rsidRDefault="00D24D24" w:rsidP="00D24D24">
      <w:pPr>
        <w:numPr>
          <w:ilvl w:val="3"/>
          <w:numId w:val="3"/>
        </w:numPr>
        <w:tabs>
          <w:tab w:val="num" w:pos="2127"/>
        </w:tabs>
        <w:jc w:val="both"/>
        <w:rPr>
          <w:b/>
        </w:rPr>
      </w:pPr>
      <w:bookmarkStart w:id="28" w:name="_Ref181872062"/>
      <w:r w:rsidRPr="0046659E">
        <w:rPr>
          <w:b/>
        </w:rPr>
        <w:t>Требования к обеспечению. Обеспечение исполнения обязательств по Договору(</w:t>
      </w:r>
      <w:proofErr w:type="spellStart"/>
      <w:r w:rsidRPr="0046659E">
        <w:rPr>
          <w:b/>
        </w:rPr>
        <w:t>ам</w:t>
      </w:r>
      <w:proofErr w:type="spellEnd"/>
      <w:r w:rsidRPr="0046659E">
        <w:rPr>
          <w:b/>
        </w:rPr>
        <w:t>) не предусмотрено, за исключением случая предложения Победителем аномально низкой (демпинговой) цены</w:t>
      </w:r>
      <w:bookmarkEnd w:id="28"/>
    </w:p>
    <w:p w:rsidR="00D24D24" w:rsidRPr="0046659E" w:rsidRDefault="00D24D24" w:rsidP="00D24D24">
      <w:pPr>
        <w:widowControl w:val="0"/>
        <w:rPr>
          <w:b/>
        </w:rPr>
      </w:pPr>
    </w:p>
    <w:p w:rsidR="00D24D24" w:rsidRPr="0046659E" w:rsidRDefault="00D24D24" w:rsidP="00D24D24">
      <w:pPr>
        <w:numPr>
          <w:ilvl w:val="4"/>
          <w:numId w:val="3"/>
        </w:numPr>
        <w:tabs>
          <w:tab w:val="num" w:pos="3"/>
          <w:tab w:val="num" w:pos="426"/>
        </w:tabs>
        <w:ind w:left="2127" w:hanging="1134"/>
        <w:jc w:val="both"/>
        <w:rPr>
          <w:b/>
        </w:rPr>
      </w:pPr>
      <w:bookmarkStart w:id="29" w:name="_Ref181872581"/>
      <w:r w:rsidRPr="0046659E">
        <w:t xml:space="preserve">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w:t>
      </w:r>
      <w:r w:rsidRPr="00C97733">
        <w:t>соглашения об обеспечительном платеже и Форма Изменения к независимой гарантии для обеспечения Договора(</w:t>
      </w:r>
      <w:proofErr w:type="spellStart"/>
      <w:r w:rsidRPr="00C97733">
        <w:t>ов</w:t>
      </w:r>
      <w:proofErr w:type="spellEnd"/>
      <w:r w:rsidRPr="00C97733">
        <w:t xml:space="preserve">) в случае предложения Победителем аномально низкой (демпинговой) цены: </w:t>
      </w:r>
      <w:r w:rsidRPr="00C97733">
        <w:rPr>
          <w:b/>
        </w:rPr>
        <w:t xml:space="preserve">приведены </w:t>
      </w:r>
      <w:r w:rsidRPr="00C97733">
        <w:rPr>
          <w:b/>
          <w:highlight w:val="yellow"/>
        </w:rPr>
        <w:t>в Приложении №</w:t>
      </w:r>
      <w:r w:rsidR="00C97733" w:rsidRPr="00C97733">
        <w:rPr>
          <w:b/>
          <w:highlight w:val="yellow"/>
        </w:rPr>
        <w:t>7</w:t>
      </w:r>
      <w:r w:rsidRPr="00C97733">
        <w:rPr>
          <w:b/>
        </w:rPr>
        <w:t xml:space="preserve"> к</w:t>
      </w:r>
      <w:r w:rsidRPr="0046659E">
        <w:rPr>
          <w:b/>
        </w:rPr>
        <w:t xml:space="preserve"> закупочной документации.</w:t>
      </w:r>
      <w:bookmarkEnd w:id="29"/>
    </w:p>
    <w:p w:rsidR="00D24D24" w:rsidRPr="0046659E" w:rsidRDefault="00D24D24" w:rsidP="00D24D24">
      <w:pPr>
        <w:widowControl w:val="0"/>
        <w:shd w:val="clear" w:color="auto" w:fill="FFFFFF"/>
        <w:tabs>
          <w:tab w:val="left" w:pos="1134"/>
        </w:tabs>
        <w:suppressAutoHyphens/>
        <w:autoSpaceDE w:val="0"/>
        <w:ind w:left="2410" w:right="159"/>
        <w:rPr>
          <w:b/>
          <w:bCs/>
        </w:rPr>
      </w:pPr>
    </w:p>
    <w:p w:rsidR="00D24D24" w:rsidRPr="0046659E" w:rsidRDefault="00D24D24" w:rsidP="00D24D24">
      <w:pPr>
        <w:numPr>
          <w:ilvl w:val="2"/>
          <w:numId w:val="3"/>
        </w:numPr>
        <w:ind w:left="0" w:firstLine="567"/>
        <w:jc w:val="both"/>
      </w:pPr>
      <w:bookmarkStart w:id="30" w:name="_Ref181872400"/>
      <w:r w:rsidRPr="0046659E">
        <w:t>Обеспечение исполнения договора(</w:t>
      </w:r>
      <w:proofErr w:type="spellStart"/>
      <w:r w:rsidRPr="0046659E">
        <w:t>ов</w:t>
      </w:r>
      <w:proofErr w:type="spellEnd"/>
      <w:r w:rsidRPr="0046659E">
        <w:t>) (в том числе при условии предложения Победителем аномально низкой цены) и/или обеспечение на возврат авансовых платежей может быть представлено в форме независимой гарантии, которая должна соответствовать требованиям установленным в п</w:t>
      </w:r>
      <w:r w:rsidR="003A1A22" w:rsidRPr="0046659E">
        <w:t xml:space="preserve"> </w:t>
      </w:r>
      <w:r w:rsidR="00FD4921" w:rsidRPr="0046659E">
        <w:fldChar w:fldCharType="begin"/>
      </w:r>
      <w:r w:rsidR="00FD4921" w:rsidRPr="0046659E">
        <w:instrText xml:space="preserve"> REF _Ref180149962 \r \h </w:instrText>
      </w:r>
      <w:r w:rsidR="0046659E" w:rsidRPr="0046659E">
        <w:instrText xml:space="preserve"> \* MERGEFORMAT </w:instrText>
      </w:r>
      <w:r w:rsidR="00FD4921" w:rsidRPr="0046659E">
        <w:fldChar w:fldCharType="separate"/>
      </w:r>
      <w:r w:rsidR="003A31F4">
        <w:t>2.13.3</w:t>
      </w:r>
      <w:r w:rsidR="00FD4921" w:rsidRPr="0046659E">
        <w:fldChar w:fldCharType="end"/>
      </w:r>
      <w:r w:rsidRPr="0046659E">
        <w:t xml:space="preserve"> или может быть представлено в форме внесения денежных средств на счет Заказчика(</w:t>
      </w:r>
      <w:proofErr w:type="spellStart"/>
      <w:r w:rsidRPr="0046659E">
        <w:t>ов</w:t>
      </w:r>
      <w:proofErr w:type="spellEnd"/>
      <w:r w:rsidRPr="0046659E">
        <w:t>)</w:t>
      </w:r>
      <w:r w:rsidR="00FD4921" w:rsidRPr="0046659E">
        <w:t xml:space="preserve"> (уточняется на этапе заключения Договора)</w:t>
      </w:r>
      <w:r w:rsidRPr="0046659E">
        <w:t>. Выбор способа обеспечения обязательств договора(</w:t>
      </w:r>
      <w:proofErr w:type="spellStart"/>
      <w:r w:rsidRPr="0046659E">
        <w:t>ов</w:t>
      </w:r>
      <w:proofErr w:type="spellEnd"/>
      <w:r w:rsidRPr="0046659E">
        <w:t>) осуществляется Победителем закупки самостоятельно.</w:t>
      </w:r>
      <w:bookmarkEnd w:id="30"/>
      <w:r w:rsidRPr="0046659E">
        <w:t xml:space="preserve"> </w:t>
      </w:r>
    </w:p>
    <w:p w:rsidR="00D24D24" w:rsidRPr="0046659E" w:rsidRDefault="00D24D24" w:rsidP="00D24D24">
      <w:pPr>
        <w:numPr>
          <w:ilvl w:val="2"/>
          <w:numId w:val="3"/>
        </w:numPr>
        <w:ind w:left="0" w:firstLine="567"/>
        <w:jc w:val="both"/>
      </w:pPr>
      <w:bookmarkStart w:id="31" w:name="_Ref442263541"/>
      <w:bookmarkStart w:id="32" w:name="_Ref535998914"/>
      <w:r w:rsidRPr="0046659E">
        <w:t xml:space="preserve">В случае, если Победитель по видам обеспечения, указанным в п. </w:t>
      </w:r>
      <w:r w:rsidR="00FD4921" w:rsidRPr="0046659E">
        <w:rPr>
          <w:highlight w:val="yellow"/>
        </w:rPr>
        <w:fldChar w:fldCharType="begin"/>
      </w:r>
      <w:r w:rsidR="00FD4921" w:rsidRPr="0046659E">
        <w:instrText xml:space="preserve"> REF _Ref181872400 \r \h </w:instrText>
      </w:r>
      <w:r w:rsidR="0046659E">
        <w:rPr>
          <w:highlight w:val="yellow"/>
        </w:rPr>
        <w:instrText xml:space="preserve"> \* MERGEFORMAT </w:instrText>
      </w:r>
      <w:r w:rsidR="00FD4921" w:rsidRPr="0046659E">
        <w:rPr>
          <w:highlight w:val="yellow"/>
        </w:rPr>
      </w:r>
      <w:r w:rsidR="00FD4921" w:rsidRPr="0046659E">
        <w:rPr>
          <w:highlight w:val="yellow"/>
        </w:rPr>
        <w:fldChar w:fldCharType="separate"/>
      </w:r>
      <w:r w:rsidR="003A31F4">
        <w:t>2.13.4</w:t>
      </w:r>
      <w:r w:rsidR="00FD4921" w:rsidRPr="0046659E">
        <w:rPr>
          <w:highlight w:val="yellow"/>
        </w:rPr>
        <w:fldChar w:fldCharType="end"/>
      </w:r>
      <w:r w:rsidRPr="0046659E">
        <w:t xml:space="preserve">, выбрал способ обеспечения в форме независимой гарантии, такая независимая гарантия должна быть составлена </w:t>
      </w:r>
      <w:bookmarkEnd w:id="31"/>
      <w:r w:rsidRPr="0046659E">
        <w:t>с учетом требований статей 368-379 Гражданского кодекса Российской Федерации и удовлетворять следующим требованиям:</w:t>
      </w:r>
      <w:bookmarkEnd w:id="32"/>
    </w:p>
    <w:p w:rsidR="00D24D24" w:rsidRPr="0046659E" w:rsidRDefault="00D24D24" w:rsidP="00441170">
      <w:pPr>
        <w:pStyle w:val="a1"/>
        <w:numPr>
          <w:ilvl w:val="0"/>
          <w:numId w:val="32"/>
        </w:numPr>
        <w:spacing w:before="120" w:line="240" w:lineRule="auto"/>
        <w:ind w:left="1985" w:hanging="567"/>
        <w:rPr>
          <w:sz w:val="24"/>
          <w:szCs w:val="24"/>
        </w:rPr>
      </w:pPr>
      <w:r w:rsidRPr="0046659E">
        <w:rPr>
          <w:sz w:val="24"/>
          <w:szCs w:val="24"/>
        </w:rPr>
        <w:t>Независимая гарантия, предоставляемая на возврат авансовых платежей и/или в качестве обеспечения исполнения договора(</w:t>
      </w:r>
      <w:proofErr w:type="spellStart"/>
      <w:r w:rsidRPr="0046659E">
        <w:rPr>
          <w:sz w:val="24"/>
          <w:szCs w:val="24"/>
        </w:rPr>
        <w:t>ов</w:t>
      </w:r>
      <w:proofErr w:type="spellEnd"/>
      <w:r w:rsidRPr="0046659E">
        <w:rPr>
          <w:sz w:val="24"/>
          <w:szCs w:val="24"/>
        </w:rPr>
        <w:t xml:space="preserve">), заключенного по результатам </w:t>
      </w:r>
      <w:proofErr w:type="spellStart"/>
      <w:r w:rsidRPr="0046659E">
        <w:rPr>
          <w:sz w:val="24"/>
          <w:szCs w:val="24"/>
        </w:rPr>
        <w:t>спецторгов</w:t>
      </w:r>
      <w:proofErr w:type="spellEnd"/>
      <w:r w:rsidRPr="0046659E">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rsidR="00D24D24" w:rsidRPr="0046659E" w:rsidRDefault="00D24D24" w:rsidP="00441170">
      <w:pPr>
        <w:pStyle w:val="a1"/>
        <w:numPr>
          <w:ilvl w:val="0"/>
          <w:numId w:val="32"/>
        </w:numPr>
        <w:spacing w:before="120" w:line="240" w:lineRule="auto"/>
        <w:ind w:left="1985" w:hanging="567"/>
        <w:rPr>
          <w:sz w:val="24"/>
          <w:szCs w:val="24"/>
        </w:rPr>
      </w:pPr>
      <w:r w:rsidRPr="0046659E">
        <w:rPr>
          <w:sz w:val="24"/>
          <w:szCs w:val="24"/>
        </w:rPr>
        <w:t>Независимая гарантия, предоставляемая на возврат авансовых платежей и/или в качестве обеспечения исполнения договора(</w:t>
      </w:r>
      <w:proofErr w:type="spellStart"/>
      <w:r w:rsidRPr="0046659E">
        <w:rPr>
          <w:sz w:val="24"/>
          <w:szCs w:val="24"/>
        </w:rPr>
        <w:t>ов</w:t>
      </w:r>
      <w:proofErr w:type="spellEnd"/>
      <w:r w:rsidRPr="0046659E">
        <w:rPr>
          <w:sz w:val="24"/>
          <w:szCs w:val="24"/>
        </w:rPr>
        <w:t xml:space="preserve">), заключенного по результатам </w:t>
      </w:r>
      <w:proofErr w:type="spellStart"/>
      <w:r w:rsidRPr="0046659E">
        <w:rPr>
          <w:sz w:val="24"/>
          <w:szCs w:val="24"/>
        </w:rPr>
        <w:t>спецторгов</w:t>
      </w:r>
      <w:proofErr w:type="spellEnd"/>
      <w:r w:rsidRPr="0046659E">
        <w:rPr>
          <w:sz w:val="24"/>
          <w:szCs w:val="24"/>
        </w:rPr>
        <w:t xml:space="preserve"> в электронной форме, должна соответствовать требованиям, установленным</w:t>
      </w:r>
      <w:r w:rsidRPr="0046659E">
        <w:rPr>
          <w:bCs/>
          <w:iCs/>
          <w:sz w:val="24"/>
          <w:szCs w:val="24"/>
        </w:rPr>
        <w:t xml:space="preserve"> </w:t>
      </w:r>
      <w:r w:rsidRPr="0046659E">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w:t>
      </w:r>
      <w:proofErr w:type="spellStart"/>
      <w:r w:rsidRPr="0046659E">
        <w:rPr>
          <w:sz w:val="24"/>
          <w:szCs w:val="24"/>
        </w:rPr>
        <w:t>ов</w:t>
      </w:r>
      <w:proofErr w:type="spellEnd"/>
      <w:r w:rsidRPr="0046659E">
        <w:rPr>
          <w:sz w:val="24"/>
          <w:szCs w:val="24"/>
        </w:rPr>
        <w:t>), заключаемого(</w:t>
      </w:r>
      <w:proofErr w:type="spellStart"/>
      <w:r w:rsidRPr="0046659E">
        <w:rPr>
          <w:sz w:val="24"/>
          <w:szCs w:val="24"/>
        </w:rPr>
        <w:t>ых</w:t>
      </w:r>
      <w:proofErr w:type="spellEnd"/>
      <w:r w:rsidRPr="0046659E">
        <w:rPr>
          <w:sz w:val="24"/>
          <w:szCs w:val="24"/>
        </w:rPr>
        <w:t>)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rsidR="00D24D24" w:rsidRPr="0046659E" w:rsidRDefault="00D24D24" w:rsidP="00441170">
      <w:pPr>
        <w:pStyle w:val="a1"/>
        <w:numPr>
          <w:ilvl w:val="0"/>
          <w:numId w:val="32"/>
        </w:numPr>
        <w:spacing w:before="120" w:line="240" w:lineRule="auto"/>
        <w:ind w:left="1985" w:hanging="567"/>
        <w:rPr>
          <w:sz w:val="24"/>
          <w:szCs w:val="24"/>
        </w:rPr>
      </w:pPr>
      <w:r w:rsidRPr="0046659E">
        <w:rPr>
          <w:sz w:val="24"/>
          <w:szCs w:val="24"/>
        </w:rPr>
        <w:t>Сумма независимой гарантии должна быть выражена в российских рублях;</w:t>
      </w:r>
    </w:p>
    <w:p w:rsidR="00D24D24" w:rsidRPr="0046659E" w:rsidRDefault="00D24D24" w:rsidP="00441170">
      <w:pPr>
        <w:pStyle w:val="a1"/>
        <w:numPr>
          <w:ilvl w:val="0"/>
          <w:numId w:val="32"/>
        </w:numPr>
        <w:spacing w:before="120" w:line="240" w:lineRule="auto"/>
        <w:ind w:left="1985" w:hanging="567"/>
        <w:rPr>
          <w:sz w:val="24"/>
          <w:szCs w:val="24"/>
        </w:rPr>
      </w:pPr>
      <w:r w:rsidRPr="0046659E">
        <w:rPr>
          <w:sz w:val="24"/>
          <w:szCs w:val="24"/>
        </w:rPr>
        <w:t xml:space="preserve">Бенефициаром в независимой гарантии должен быть указан Заказчик (для каждого Договора свой, в случае заключения нескольких Договоров с разными Заказчиками), принципалом — Победитель, гарантом — банк (или иные организации в соответствии с частью 1 статьи 45 Федерального </w:t>
      </w:r>
      <w:hyperlink r:id="rId14" w:history="1">
        <w:r w:rsidRPr="0046659E">
          <w:rPr>
            <w:sz w:val="24"/>
            <w:szCs w:val="24"/>
          </w:rPr>
          <w:t>закона</w:t>
        </w:r>
      </w:hyperlink>
      <w:r w:rsidRPr="0046659E">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rsidR="00D24D24" w:rsidRPr="0046659E" w:rsidRDefault="00D24D24" w:rsidP="00441170">
      <w:pPr>
        <w:pStyle w:val="a1"/>
        <w:numPr>
          <w:ilvl w:val="0"/>
          <w:numId w:val="32"/>
        </w:numPr>
        <w:spacing w:before="120" w:line="240" w:lineRule="auto"/>
        <w:ind w:left="1985" w:hanging="567"/>
        <w:rPr>
          <w:sz w:val="24"/>
          <w:szCs w:val="24"/>
        </w:rPr>
      </w:pPr>
      <w:r w:rsidRPr="0046659E">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rsidR="00D24D24" w:rsidRPr="0046659E" w:rsidRDefault="00D24D24" w:rsidP="00441170">
      <w:pPr>
        <w:pStyle w:val="a1"/>
        <w:numPr>
          <w:ilvl w:val="0"/>
          <w:numId w:val="32"/>
        </w:numPr>
        <w:spacing w:before="120" w:line="240" w:lineRule="auto"/>
        <w:ind w:left="1985" w:hanging="567"/>
        <w:rPr>
          <w:sz w:val="24"/>
          <w:szCs w:val="24"/>
        </w:rPr>
      </w:pPr>
      <w:r w:rsidRPr="0046659E">
        <w:rPr>
          <w:sz w:val="24"/>
          <w:szCs w:val="24"/>
        </w:rPr>
        <w:t xml:space="preserve">информация о независимой гарантии должна быть включена в реестр независимых гарантий, предусмотренный </w:t>
      </w:r>
      <w:hyperlink r:id="rId15" w:history="1">
        <w:r w:rsidRPr="0046659E">
          <w:rPr>
            <w:sz w:val="24"/>
            <w:szCs w:val="24"/>
          </w:rPr>
          <w:t>частью 8 статьи 45</w:t>
        </w:r>
      </w:hyperlink>
      <w:r w:rsidRPr="0046659E">
        <w:rPr>
          <w:sz w:val="24"/>
          <w:szCs w:val="24"/>
        </w:rPr>
        <w:t xml:space="preserve"> </w:t>
      </w:r>
      <w:r w:rsidRPr="0046659E">
        <w:rPr>
          <w:sz w:val="24"/>
          <w:szCs w:val="24"/>
        </w:rPr>
        <w:lastRenderedPageBreak/>
        <w:t>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гарантий, выданных после 01.04.2023 года);</w:t>
      </w:r>
    </w:p>
    <w:p w:rsidR="00D24D24" w:rsidRPr="0046659E" w:rsidRDefault="00D24D24" w:rsidP="00D24D24">
      <w:pPr>
        <w:numPr>
          <w:ilvl w:val="2"/>
          <w:numId w:val="3"/>
        </w:numPr>
        <w:ind w:left="0" w:firstLine="567"/>
        <w:jc w:val="both"/>
      </w:pPr>
      <w:r w:rsidRPr="0046659E">
        <w:t xml:space="preserve">Заказчик(и)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6" w:history="1">
        <w:r w:rsidRPr="0046659E">
          <w:t>закона</w:t>
        </w:r>
      </w:hyperlink>
      <w:r w:rsidRPr="0046659E">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rsidR="00D24D24" w:rsidRPr="0046659E" w:rsidRDefault="00D24D24" w:rsidP="00D24D24">
      <w:pPr>
        <w:numPr>
          <w:ilvl w:val="2"/>
          <w:numId w:val="3"/>
        </w:numPr>
        <w:ind w:left="0" w:firstLine="567"/>
        <w:jc w:val="both"/>
      </w:pPr>
      <w:r w:rsidRPr="0046659E">
        <w:t>Взыскание по независимой гарантии производится при наступлении обстоятельств, предусмотренных независимой гарантией по предъявлению Заказчиком(</w:t>
      </w:r>
      <w:proofErr w:type="spellStart"/>
      <w:r w:rsidRPr="0046659E">
        <w:t>ами</w:t>
      </w:r>
      <w:proofErr w:type="spellEnd"/>
      <w:r w:rsidRPr="0046659E">
        <w:t>)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rsidR="00D24D24" w:rsidRPr="0046659E" w:rsidRDefault="00D24D24" w:rsidP="00D24D24">
      <w:pPr>
        <w:numPr>
          <w:ilvl w:val="2"/>
          <w:numId w:val="3"/>
        </w:numPr>
        <w:ind w:left="0" w:firstLine="567"/>
        <w:jc w:val="both"/>
      </w:pPr>
      <w:r w:rsidRPr="0046659E">
        <w:t>Непредставление обеспечения исполнения обязательств до срока(</w:t>
      </w:r>
      <w:proofErr w:type="spellStart"/>
      <w:r w:rsidRPr="0046659E">
        <w:t>ов</w:t>
      </w:r>
      <w:proofErr w:type="spellEnd"/>
      <w:r w:rsidRPr="0046659E">
        <w:t>), указанного(</w:t>
      </w:r>
      <w:proofErr w:type="spellStart"/>
      <w:r w:rsidRPr="0046659E">
        <w:t>ых</w:t>
      </w:r>
      <w:proofErr w:type="spellEnd"/>
      <w:r w:rsidRPr="0046659E">
        <w:t xml:space="preserve">) в </w:t>
      </w:r>
      <w:r w:rsidR="00807E4C" w:rsidRPr="0046659E">
        <w:fldChar w:fldCharType="begin"/>
      </w:r>
      <w:r w:rsidR="00807E4C" w:rsidRPr="0046659E">
        <w:instrText xml:space="preserve"> REF _Ref180149962 \r \h </w:instrText>
      </w:r>
      <w:r w:rsidR="0046659E" w:rsidRPr="0046659E">
        <w:instrText xml:space="preserve"> \* MERGEFORMAT </w:instrText>
      </w:r>
      <w:r w:rsidR="00807E4C" w:rsidRPr="0046659E">
        <w:fldChar w:fldCharType="separate"/>
      </w:r>
      <w:r w:rsidR="003A31F4">
        <w:t>2.13.3</w:t>
      </w:r>
      <w:r w:rsidR="00807E4C" w:rsidRPr="0046659E">
        <w:fldChar w:fldCharType="end"/>
      </w:r>
      <w:r w:rsidR="00807E4C" w:rsidRPr="0046659E">
        <w:t xml:space="preserve"> (Требования к обеспечению/ Срок предоставления обеспечения)</w:t>
      </w:r>
      <w:r w:rsidRPr="0046659E">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00807E4C" w:rsidRPr="0046659E">
        <w:fldChar w:fldCharType="begin"/>
      </w:r>
      <w:r w:rsidR="00807E4C" w:rsidRPr="0046659E">
        <w:instrText xml:space="preserve"> REF _Ref130384674 \r \h  \* MERGEFORMAT </w:instrText>
      </w:r>
      <w:r w:rsidR="00807E4C" w:rsidRPr="0046659E">
        <w:fldChar w:fldCharType="separate"/>
      </w:r>
      <w:r w:rsidR="003A31F4">
        <w:t>5.14</w:t>
      </w:r>
      <w:r w:rsidR="00807E4C" w:rsidRPr="0046659E">
        <w:fldChar w:fldCharType="end"/>
      </w:r>
      <w:r w:rsidRPr="0046659E">
        <w:t xml:space="preserve">. </w:t>
      </w:r>
    </w:p>
    <w:p w:rsidR="00D24D24" w:rsidRPr="0046659E" w:rsidRDefault="00D24D24" w:rsidP="00D24D24">
      <w:pPr>
        <w:numPr>
          <w:ilvl w:val="2"/>
          <w:numId w:val="3"/>
        </w:numPr>
        <w:ind w:left="0" w:firstLine="567"/>
        <w:jc w:val="both"/>
      </w:pPr>
      <w:r w:rsidRPr="0046659E">
        <w:t xml:space="preserve">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w:t>
      </w:r>
    </w:p>
    <w:p w:rsidR="00D24D24" w:rsidRPr="0046659E" w:rsidRDefault="00D24D24" w:rsidP="00D24D24">
      <w:pPr>
        <w:numPr>
          <w:ilvl w:val="2"/>
          <w:numId w:val="3"/>
        </w:numPr>
        <w:ind w:left="0" w:firstLine="567"/>
        <w:jc w:val="both"/>
      </w:pPr>
      <w:r w:rsidRPr="0046659E">
        <w:t>Возврат оригинала Независимой гарантии Победителю осуществляется по инициативе Победителя в следующих случаях:</w:t>
      </w:r>
    </w:p>
    <w:p w:rsidR="00D24D24" w:rsidRPr="0046659E" w:rsidRDefault="00D24D24" w:rsidP="00441170">
      <w:pPr>
        <w:numPr>
          <w:ilvl w:val="0"/>
          <w:numId w:val="33"/>
        </w:numPr>
        <w:tabs>
          <w:tab w:val="left" w:pos="1134"/>
        </w:tabs>
        <w:suppressAutoHyphens/>
        <w:spacing w:before="60" w:after="60"/>
        <w:ind w:left="0" w:firstLine="567"/>
        <w:jc w:val="both"/>
      </w:pPr>
      <w:r w:rsidRPr="0046659E">
        <w:t xml:space="preserve">если </w:t>
      </w:r>
      <w:r w:rsidRPr="0046659E">
        <w:rPr>
          <w:bCs/>
        </w:rPr>
        <w:t xml:space="preserve">Победителем </w:t>
      </w:r>
      <w:r w:rsidRPr="0046659E">
        <w:t>исполнены обязательства, исполнение которых покрывала Независимая гарантия;</w:t>
      </w:r>
    </w:p>
    <w:p w:rsidR="00D24D24" w:rsidRPr="0046659E" w:rsidRDefault="00D24D24" w:rsidP="00441170">
      <w:pPr>
        <w:numPr>
          <w:ilvl w:val="0"/>
          <w:numId w:val="33"/>
        </w:numPr>
        <w:tabs>
          <w:tab w:val="left" w:pos="1134"/>
        </w:tabs>
        <w:suppressAutoHyphens/>
        <w:spacing w:before="60" w:after="60"/>
        <w:ind w:left="0" w:firstLine="567"/>
        <w:jc w:val="both"/>
      </w:pPr>
      <w:r w:rsidRPr="0046659E">
        <w:t>при замене Независимой гарантии;</w:t>
      </w:r>
    </w:p>
    <w:p w:rsidR="00D24D24" w:rsidRPr="0046659E" w:rsidRDefault="00D24D24" w:rsidP="00441170">
      <w:pPr>
        <w:numPr>
          <w:ilvl w:val="0"/>
          <w:numId w:val="33"/>
        </w:numPr>
        <w:tabs>
          <w:tab w:val="left" w:pos="1134"/>
        </w:tabs>
        <w:suppressAutoHyphens/>
        <w:spacing w:before="60" w:after="60"/>
        <w:ind w:left="0" w:firstLine="567"/>
        <w:jc w:val="both"/>
      </w:pPr>
      <w:r w:rsidRPr="0046659E">
        <w:t>по истечении срока действия Независимой гарантии;</w:t>
      </w:r>
    </w:p>
    <w:p w:rsidR="00D24D24" w:rsidRPr="0046659E" w:rsidRDefault="00D24D24" w:rsidP="00441170">
      <w:pPr>
        <w:numPr>
          <w:ilvl w:val="0"/>
          <w:numId w:val="33"/>
        </w:numPr>
        <w:tabs>
          <w:tab w:val="left" w:pos="1134"/>
        </w:tabs>
        <w:suppressAutoHyphens/>
        <w:spacing w:before="60" w:after="60"/>
        <w:ind w:left="0" w:firstLine="567"/>
        <w:jc w:val="both"/>
      </w:pPr>
      <w:r w:rsidRPr="0046659E">
        <w:t>в иных случаях, предусмотренных договором(</w:t>
      </w:r>
      <w:proofErr w:type="spellStart"/>
      <w:r w:rsidRPr="0046659E">
        <w:t>ами</w:t>
      </w:r>
      <w:proofErr w:type="spellEnd"/>
      <w:r w:rsidRPr="0046659E">
        <w:t xml:space="preserve">). </w:t>
      </w:r>
    </w:p>
    <w:p w:rsidR="00D24D24" w:rsidRPr="0046659E" w:rsidRDefault="00D24D24" w:rsidP="00D24D24">
      <w:pPr>
        <w:numPr>
          <w:ilvl w:val="2"/>
          <w:numId w:val="3"/>
        </w:numPr>
        <w:ind w:left="0" w:firstLine="567"/>
        <w:jc w:val="both"/>
      </w:pPr>
      <w:r w:rsidRPr="0046659E">
        <w:t>Возврат Победителю Независимой гарантии, по которой Заказчиком(</w:t>
      </w:r>
      <w:proofErr w:type="spellStart"/>
      <w:r w:rsidRPr="0046659E">
        <w:t>ами</w:t>
      </w:r>
      <w:proofErr w:type="spellEnd"/>
      <w:r w:rsidRPr="0046659E">
        <w:t>) предъявлены и не оплачены либо не отозваны требования об оплате, не производится.</w:t>
      </w:r>
    </w:p>
    <w:p w:rsidR="00807E4C" w:rsidRPr="0046659E" w:rsidRDefault="00807E4C" w:rsidP="00807E4C">
      <w:pPr>
        <w:ind w:left="567"/>
        <w:jc w:val="both"/>
      </w:pPr>
    </w:p>
    <w:p w:rsidR="00396748" w:rsidRPr="00BF4682" w:rsidRDefault="004B3CF0" w:rsidP="00677491">
      <w:pPr>
        <w:pStyle w:val="Default"/>
        <w:numPr>
          <w:ilvl w:val="1"/>
          <w:numId w:val="3"/>
        </w:numPr>
        <w:tabs>
          <w:tab w:val="left" w:pos="0"/>
        </w:tabs>
        <w:spacing w:before="120" w:after="120"/>
        <w:ind w:left="0" w:firstLine="567"/>
        <w:jc w:val="both"/>
        <w:rPr>
          <w:b/>
          <w:color w:val="auto"/>
        </w:rPr>
      </w:pPr>
      <w:bookmarkStart w:id="33" w:name="_Ref189123498"/>
      <w:bookmarkStart w:id="34" w:name="_Toc189143410"/>
      <w:r w:rsidRPr="00BF4682">
        <w:rPr>
          <w:b/>
          <w:color w:val="auto"/>
        </w:rPr>
        <w:t>Предоставление национального режима при осуществлении закупок</w:t>
      </w:r>
      <w:bookmarkEnd w:id="33"/>
      <w:bookmarkEnd w:id="34"/>
    </w:p>
    <w:p w:rsidR="004B3CF0" w:rsidRPr="00BF4682" w:rsidRDefault="004B3CF0" w:rsidP="005A45B9">
      <w:pPr>
        <w:numPr>
          <w:ilvl w:val="2"/>
          <w:numId w:val="3"/>
        </w:numPr>
        <w:ind w:left="0" w:firstLine="567"/>
        <w:jc w:val="both"/>
      </w:pPr>
      <w:r w:rsidRPr="00BF4682">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4B3CF0" w:rsidRPr="00BF4682" w:rsidRDefault="004B3CF0" w:rsidP="005A45B9">
      <w:pPr>
        <w:numPr>
          <w:ilvl w:val="2"/>
          <w:numId w:val="3"/>
        </w:numPr>
        <w:ind w:left="0" w:firstLine="567"/>
        <w:jc w:val="both"/>
      </w:pPr>
      <w:r w:rsidRPr="00BF4682">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w:t>
      </w:r>
      <w:r w:rsidRPr="00BF4682">
        <w:lastRenderedPageBreak/>
        <w:t xml:space="preserve">Российской Федерации приняты меры, предусмотренные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w:t>
      </w:r>
      <w:r w:rsidR="00F22503" w:rsidRPr="00BF4682">
        <w:t>ществлении конкурентной закупки</w:t>
      </w:r>
      <w:r w:rsidRPr="00BF4682">
        <w:t xml:space="preserve">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4B3CF0" w:rsidRPr="00BF4682" w:rsidRDefault="004B3CF0" w:rsidP="005A45B9">
      <w:pPr>
        <w:numPr>
          <w:ilvl w:val="2"/>
          <w:numId w:val="3"/>
        </w:numPr>
        <w:ind w:left="0" w:firstLine="567"/>
        <w:jc w:val="both"/>
      </w:pPr>
      <w:bookmarkStart w:id="35" w:name="_Ref188363562"/>
      <w:r w:rsidRPr="00BF4682">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35"/>
      <w:r w:rsidRPr="00BF4682">
        <w:t xml:space="preserve"> </w:t>
      </w:r>
    </w:p>
    <w:p w:rsidR="004B3CF0" w:rsidRPr="00BF4682" w:rsidRDefault="004B3CF0" w:rsidP="00441170">
      <w:pPr>
        <w:pStyle w:val="30"/>
        <w:widowControl w:val="0"/>
        <w:numPr>
          <w:ilvl w:val="0"/>
          <w:numId w:val="36"/>
        </w:numPr>
        <w:tabs>
          <w:tab w:val="left" w:pos="567"/>
          <w:tab w:val="left" w:pos="1701"/>
        </w:tabs>
        <w:snapToGrid w:val="0"/>
        <w:rPr>
          <w:sz w:val="24"/>
          <w:szCs w:val="24"/>
        </w:rPr>
      </w:pPr>
      <w:bookmarkStart w:id="36" w:name="_Ref188364709"/>
      <w:r w:rsidRPr="00BF4682">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36"/>
      <w:r w:rsidRPr="00BF4682">
        <w:rPr>
          <w:sz w:val="24"/>
          <w:szCs w:val="24"/>
        </w:rPr>
        <w:t xml:space="preserve"> </w:t>
      </w:r>
    </w:p>
    <w:p w:rsidR="004B3CF0" w:rsidRPr="00BF4682" w:rsidRDefault="004B3CF0" w:rsidP="00441170">
      <w:pPr>
        <w:pStyle w:val="30"/>
        <w:widowControl w:val="0"/>
        <w:numPr>
          <w:ilvl w:val="0"/>
          <w:numId w:val="36"/>
        </w:numPr>
        <w:tabs>
          <w:tab w:val="left" w:pos="567"/>
          <w:tab w:val="left" w:pos="1701"/>
        </w:tabs>
        <w:snapToGrid w:val="0"/>
        <w:rPr>
          <w:sz w:val="24"/>
          <w:szCs w:val="24"/>
        </w:rPr>
      </w:pPr>
      <w:bookmarkStart w:id="37" w:name="_Ref188364718"/>
      <w:r w:rsidRPr="00BF4682">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37"/>
      <w:r w:rsidRPr="00BF4682">
        <w:rPr>
          <w:sz w:val="24"/>
          <w:szCs w:val="24"/>
        </w:rPr>
        <w:t xml:space="preserve"> </w:t>
      </w:r>
    </w:p>
    <w:p w:rsidR="004B3CF0" w:rsidRPr="00BF4682" w:rsidRDefault="004B3CF0" w:rsidP="00441170">
      <w:pPr>
        <w:pStyle w:val="30"/>
        <w:widowControl w:val="0"/>
        <w:numPr>
          <w:ilvl w:val="0"/>
          <w:numId w:val="36"/>
        </w:numPr>
        <w:tabs>
          <w:tab w:val="left" w:pos="567"/>
          <w:tab w:val="left" w:pos="1701"/>
        </w:tabs>
        <w:snapToGrid w:val="0"/>
        <w:rPr>
          <w:sz w:val="24"/>
          <w:szCs w:val="24"/>
        </w:rPr>
      </w:pPr>
      <w:bookmarkStart w:id="38" w:name="_Ref188364722"/>
      <w:r w:rsidRPr="00BF4682">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38"/>
      <w:r w:rsidRPr="00BF4682">
        <w:rPr>
          <w:sz w:val="24"/>
          <w:szCs w:val="24"/>
        </w:rPr>
        <w:t xml:space="preserve"> </w:t>
      </w:r>
    </w:p>
    <w:p w:rsidR="004B3CF0" w:rsidRPr="00BF4682" w:rsidRDefault="004B3CF0" w:rsidP="005A45B9">
      <w:pPr>
        <w:numPr>
          <w:ilvl w:val="2"/>
          <w:numId w:val="3"/>
        </w:numPr>
        <w:ind w:left="0" w:firstLine="567"/>
        <w:jc w:val="both"/>
      </w:pPr>
      <w:r w:rsidRPr="00BF4682">
        <w:t xml:space="preserve">Если иное не предусмотрено мерами, принятыми Правительством Российской Федерации, положения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 </w:t>
      </w:r>
    </w:p>
    <w:p w:rsidR="004B3CF0" w:rsidRPr="00BF4682" w:rsidRDefault="004B3CF0" w:rsidP="005A45B9">
      <w:pPr>
        <w:numPr>
          <w:ilvl w:val="2"/>
          <w:numId w:val="3"/>
        </w:numPr>
        <w:ind w:left="0" w:firstLine="567"/>
        <w:jc w:val="both"/>
      </w:pPr>
      <w:bookmarkStart w:id="39" w:name="_Ref219381999"/>
      <w:r w:rsidRPr="00BF4682">
        <w:t xml:space="preserve">Если Правительством Российской Федерации установлен предусмотренный </w:t>
      </w:r>
      <w:proofErr w:type="spellStart"/>
      <w:r w:rsidRPr="00BF4682">
        <w:t>пп</w:t>
      </w:r>
      <w:proofErr w:type="spellEnd"/>
      <w:r w:rsidRPr="00BF4682">
        <w:t xml:space="preserve">. </w:t>
      </w:r>
      <w:r w:rsidRPr="00BF4682">
        <w:fldChar w:fldCharType="begin"/>
      </w:r>
      <w:r w:rsidRPr="00BF4682">
        <w:instrText xml:space="preserve"> REF _Ref188364709 \r \h  \* MERGEFORMAT </w:instrText>
      </w:r>
      <w:r w:rsidRPr="00BF4682">
        <w:fldChar w:fldCharType="separate"/>
      </w:r>
      <w:r w:rsidR="003A31F4">
        <w:t>а)</w:t>
      </w:r>
      <w:r w:rsidRPr="00BF4682">
        <w:fldChar w:fldCharType="end"/>
      </w:r>
      <w:r w:rsidRPr="00BF4682">
        <w:t xml:space="preserve">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документации запрет закупок товара, не допускаются:</w:t>
      </w:r>
      <w:bookmarkEnd w:id="39"/>
    </w:p>
    <w:p w:rsidR="004B3CF0" w:rsidRPr="00BF4682" w:rsidRDefault="004B3CF0" w:rsidP="00441170">
      <w:pPr>
        <w:pStyle w:val="30"/>
        <w:widowControl w:val="0"/>
        <w:numPr>
          <w:ilvl w:val="0"/>
          <w:numId w:val="37"/>
        </w:numPr>
        <w:tabs>
          <w:tab w:val="left" w:pos="567"/>
          <w:tab w:val="left" w:pos="1701"/>
        </w:tabs>
        <w:snapToGrid w:val="0"/>
        <w:rPr>
          <w:sz w:val="24"/>
          <w:szCs w:val="24"/>
        </w:rPr>
      </w:pPr>
      <w:r w:rsidRPr="00BF4682">
        <w:rPr>
          <w:sz w:val="24"/>
          <w:szCs w:val="24"/>
        </w:rPr>
        <w:t xml:space="preserve">заключение договора на поставку такого товара; </w:t>
      </w:r>
    </w:p>
    <w:p w:rsidR="004B3CF0" w:rsidRPr="00BF4682" w:rsidRDefault="004B3CF0" w:rsidP="00441170">
      <w:pPr>
        <w:pStyle w:val="30"/>
        <w:widowControl w:val="0"/>
        <w:numPr>
          <w:ilvl w:val="0"/>
          <w:numId w:val="37"/>
        </w:numPr>
        <w:tabs>
          <w:tab w:val="left" w:pos="567"/>
          <w:tab w:val="left" w:pos="1701"/>
        </w:tabs>
        <w:snapToGrid w:val="0"/>
        <w:rPr>
          <w:sz w:val="24"/>
          <w:szCs w:val="24"/>
        </w:rPr>
      </w:pPr>
      <w:r w:rsidRPr="00BF4682">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4B3CF0" w:rsidRPr="00BF4682" w:rsidRDefault="004B3CF0" w:rsidP="005A45B9">
      <w:pPr>
        <w:numPr>
          <w:ilvl w:val="2"/>
          <w:numId w:val="3"/>
        </w:numPr>
        <w:ind w:left="0" w:firstLine="567"/>
        <w:jc w:val="both"/>
      </w:pPr>
      <w:r w:rsidRPr="00BF4682">
        <w:t xml:space="preserve">Если Правительством Российской Федерации установлено предусмотренное </w:t>
      </w:r>
      <w:proofErr w:type="spellStart"/>
      <w:r w:rsidRPr="00BF4682">
        <w:t>пп</w:t>
      </w:r>
      <w:proofErr w:type="spellEnd"/>
      <w:r w:rsidRPr="00BF4682">
        <w:t xml:space="preserve">. </w:t>
      </w:r>
      <w:r w:rsidRPr="00BF4682">
        <w:fldChar w:fldCharType="begin"/>
      </w:r>
      <w:r w:rsidRPr="00BF4682">
        <w:instrText xml:space="preserve"> REF _Ref188364718 \r \h  \* MERGEFORMAT </w:instrText>
      </w:r>
      <w:r w:rsidRPr="00BF4682">
        <w:fldChar w:fldCharType="separate"/>
      </w:r>
      <w:r w:rsidR="003A31F4">
        <w:t>б)</w:t>
      </w:r>
      <w:r w:rsidRPr="00BF4682">
        <w:fldChar w:fldCharType="end"/>
      </w:r>
      <w:r w:rsidRPr="00BF4682">
        <w:t xml:space="preserve">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документации ограничение закупок товара, не допускаются: </w:t>
      </w:r>
    </w:p>
    <w:p w:rsidR="004B3CF0" w:rsidRPr="00BF4682" w:rsidRDefault="004B3CF0" w:rsidP="00441170">
      <w:pPr>
        <w:pStyle w:val="30"/>
        <w:widowControl w:val="0"/>
        <w:numPr>
          <w:ilvl w:val="0"/>
          <w:numId w:val="38"/>
        </w:numPr>
        <w:tabs>
          <w:tab w:val="left" w:pos="567"/>
          <w:tab w:val="left" w:pos="1701"/>
        </w:tabs>
        <w:snapToGrid w:val="0"/>
        <w:rPr>
          <w:sz w:val="24"/>
          <w:szCs w:val="24"/>
        </w:rPr>
      </w:pPr>
      <w:r w:rsidRPr="00BF4682">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и содержащие предложения о поставке товара российского происхождения; </w:t>
      </w:r>
    </w:p>
    <w:p w:rsidR="004B3CF0" w:rsidRPr="00BF4682" w:rsidRDefault="004B3CF0" w:rsidP="00441170">
      <w:pPr>
        <w:pStyle w:val="30"/>
        <w:widowControl w:val="0"/>
        <w:numPr>
          <w:ilvl w:val="0"/>
          <w:numId w:val="38"/>
        </w:numPr>
        <w:tabs>
          <w:tab w:val="left" w:pos="567"/>
          <w:tab w:val="left" w:pos="1701"/>
        </w:tabs>
        <w:snapToGrid w:val="0"/>
        <w:rPr>
          <w:sz w:val="24"/>
          <w:szCs w:val="24"/>
        </w:rPr>
      </w:pPr>
      <w:r w:rsidRPr="00BF4682">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w:t>
      </w:r>
      <w:r w:rsidRPr="00BF4682">
        <w:rPr>
          <w:sz w:val="24"/>
          <w:szCs w:val="24"/>
        </w:rPr>
        <w:lastRenderedPageBreak/>
        <w:t xml:space="preserve">договор предусматривает поставку товара российского происхождения. </w:t>
      </w:r>
    </w:p>
    <w:p w:rsidR="004B3CF0" w:rsidRPr="00BF4682" w:rsidRDefault="004B3CF0" w:rsidP="005A45B9">
      <w:pPr>
        <w:numPr>
          <w:ilvl w:val="2"/>
          <w:numId w:val="3"/>
        </w:numPr>
        <w:ind w:left="0" w:firstLine="567"/>
        <w:jc w:val="both"/>
      </w:pPr>
      <w:r w:rsidRPr="00BF4682">
        <w:t xml:space="preserve">Если Правительством Российской Федерации установлено предусмотренное </w:t>
      </w:r>
      <w:proofErr w:type="spellStart"/>
      <w:r w:rsidRPr="00BF4682">
        <w:t>пп</w:t>
      </w:r>
      <w:proofErr w:type="spellEnd"/>
      <w:r w:rsidRPr="00BF4682">
        <w:t xml:space="preserve">. </w:t>
      </w:r>
      <w:r w:rsidRPr="00BF4682">
        <w:fldChar w:fldCharType="begin"/>
      </w:r>
      <w:r w:rsidRPr="00BF4682">
        <w:instrText xml:space="preserve"> REF _Ref188364722 \r \h  \* MERGEFORMAT </w:instrText>
      </w:r>
      <w:r w:rsidRPr="00BF4682">
        <w:fldChar w:fldCharType="separate"/>
      </w:r>
      <w:r w:rsidR="003A31F4">
        <w:t>в)</w:t>
      </w:r>
      <w:r w:rsidRPr="00BF4682">
        <w:fldChar w:fldCharType="end"/>
      </w:r>
      <w:r w:rsidRPr="00BF4682">
        <w:t xml:space="preserve">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документации преимущество в отношении товара российского происхождения: </w:t>
      </w:r>
    </w:p>
    <w:p w:rsidR="004B3CF0" w:rsidRPr="00BF4682" w:rsidRDefault="004B3CF0" w:rsidP="00441170">
      <w:pPr>
        <w:pStyle w:val="30"/>
        <w:widowControl w:val="0"/>
        <w:numPr>
          <w:ilvl w:val="0"/>
          <w:numId w:val="39"/>
        </w:numPr>
        <w:tabs>
          <w:tab w:val="left" w:pos="567"/>
          <w:tab w:val="left" w:pos="1701"/>
        </w:tabs>
        <w:snapToGrid w:val="0"/>
        <w:rPr>
          <w:sz w:val="24"/>
          <w:szCs w:val="24"/>
        </w:rPr>
      </w:pPr>
      <w:bookmarkStart w:id="40" w:name="_Ref188364967"/>
      <w:r w:rsidRPr="00BF4682">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40"/>
      <w:r w:rsidRPr="00BF4682">
        <w:rPr>
          <w:sz w:val="24"/>
          <w:szCs w:val="24"/>
        </w:rPr>
        <w:t xml:space="preserve"> </w:t>
      </w:r>
    </w:p>
    <w:p w:rsidR="004B3CF0" w:rsidRPr="00BF4682" w:rsidRDefault="004B3CF0" w:rsidP="00441170">
      <w:pPr>
        <w:pStyle w:val="30"/>
        <w:widowControl w:val="0"/>
        <w:numPr>
          <w:ilvl w:val="0"/>
          <w:numId w:val="39"/>
        </w:numPr>
        <w:tabs>
          <w:tab w:val="left" w:pos="567"/>
          <w:tab w:val="left" w:pos="1701"/>
        </w:tabs>
        <w:snapToGrid w:val="0"/>
        <w:rPr>
          <w:sz w:val="24"/>
          <w:szCs w:val="24"/>
        </w:rPr>
      </w:pPr>
      <w:r w:rsidRPr="00BF4682">
        <w:rPr>
          <w:sz w:val="24"/>
          <w:szCs w:val="24"/>
        </w:rPr>
        <w:t xml:space="preserve">в случае заключения договора с участником закупки, указанным в </w:t>
      </w:r>
      <w:proofErr w:type="spellStart"/>
      <w:r w:rsidRPr="00BF4682">
        <w:rPr>
          <w:sz w:val="24"/>
          <w:szCs w:val="24"/>
        </w:rPr>
        <w:t>пп</w:t>
      </w:r>
      <w:proofErr w:type="spellEnd"/>
      <w:r w:rsidRPr="00BF4682">
        <w:rPr>
          <w:sz w:val="24"/>
          <w:szCs w:val="24"/>
        </w:rPr>
        <w:t xml:space="preserve">. </w:t>
      </w:r>
      <w:r w:rsidRPr="00BF4682">
        <w:rPr>
          <w:sz w:val="24"/>
          <w:szCs w:val="24"/>
        </w:rPr>
        <w:fldChar w:fldCharType="begin"/>
      </w:r>
      <w:r w:rsidRPr="00BF4682">
        <w:rPr>
          <w:sz w:val="24"/>
          <w:szCs w:val="24"/>
        </w:rPr>
        <w:instrText xml:space="preserve"> REF _Ref188364967 \r \h  \* MERGEFORMAT </w:instrText>
      </w:r>
      <w:r w:rsidRPr="00BF4682">
        <w:rPr>
          <w:sz w:val="24"/>
          <w:szCs w:val="24"/>
        </w:rPr>
      </w:r>
      <w:r w:rsidRPr="00BF4682">
        <w:rPr>
          <w:sz w:val="24"/>
          <w:szCs w:val="24"/>
        </w:rPr>
        <w:fldChar w:fldCharType="separate"/>
      </w:r>
      <w:r w:rsidR="003A31F4">
        <w:rPr>
          <w:sz w:val="24"/>
          <w:szCs w:val="24"/>
        </w:rPr>
        <w:t>а)</w:t>
      </w:r>
      <w:r w:rsidRPr="00BF4682">
        <w:rPr>
          <w:sz w:val="24"/>
          <w:szCs w:val="24"/>
        </w:rPr>
        <w:fldChar w:fldCharType="end"/>
      </w:r>
      <w:r w:rsidRPr="00BF4682">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BF4682">
        <w:rPr>
          <w:sz w:val="24"/>
          <w:szCs w:val="24"/>
        </w:rPr>
        <w:t>пп</w:t>
      </w:r>
      <w:proofErr w:type="spellEnd"/>
      <w:r w:rsidRPr="00BF4682">
        <w:rPr>
          <w:sz w:val="24"/>
          <w:szCs w:val="24"/>
        </w:rPr>
        <w:t xml:space="preserve">. </w:t>
      </w:r>
      <w:r w:rsidRPr="00BF4682">
        <w:rPr>
          <w:sz w:val="24"/>
          <w:szCs w:val="24"/>
        </w:rPr>
        <w:fldChar w:fldCharType="begin"/>
      </w:r>
      <w:r w:rsidRPr="00BF4682">
        <w:rPr>
          <w:sz w:val="24"/>
          <w:szCs w:val="24"/>
        </w:rPr>
        <w:instrText xml:space="preserve"> REF _Ref188364967 \r \h  \* MERGEFORMAT </w:instrText>
      </w:r>
      <w:r w:rsidRPr="00BF4682">
        <w:rPr>
          <w:sz w:val="24"/>
          <w:szCs w:val="24"/>
        </w:rPr>
      </w:r>
      <w:r w:rsidRPr="00BF4682">
        <w:rPr>
          <w:sz w:val="24"/>
          <w:szCs w:val="24"/>
        </w:rPr>
        <w:fldChar w:fldCharType="separate"/>
      </w:r>
      <w:r w:rsidR="003A31F4">
        <w:rPr>
          <w:sz w:val="24"/>
          <w:szCs w:val="24"/>
        </w:rPr>
        <w:t>а)</w:t>
      </w:r>
      <w:r w:rsidRPr="00BF4682">
        <w:rPr>
          <w:sz w:val="24"/>
          <w:szCs w:val="24"/>
        </w:rPr>
        <w:fldChar w:fldCharType="end"/>
      </w:r>
      <w:r w:rsidRPr="00BF4682">
        <w:rPr>
          <w:sz w:val="24"/>
          <w:szCs w:val="24"/>
        </w:rPr>
        <w:t xml:space="preserve"> настоящего пункта; </w:t>
      </w:r>
    </w:p>
    <w:p w:rsidR="004B3CF0" w:rsidRPr="00BF4682" w:rsidRDefault="004B3CF0" w:rsidP="00441170">
      <w:pPr>
        <w:pStyle w:val="30"/>
        <w:widowControl w:val="0"/>
        <w:numPr>
          <w:ilvl w:val="0"/>
          <w:numId w:val="39"/>
        </w:numPr>
        <w:tabs>
          <w:tab w:val="left" w:pos="567"/>
          <w:tab w:val="left" w:pos="1701"/>
        </w:tabs>
        <w:snapToGrid w:val="0"/>
        <w:rPr>
          <w:sz w:val="24"/>
          <w:szCs w:val="24"/>
        </w:rPr>
      </w:pPr>
      <w:r w:rsidRPr="00BF4682">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4B3CF0" w:rsidRPr="00BF4682" w:rsidRDefault="004B3CF0" w:rsidP="005A45B9">
      <w:pPr>
        <w:numPr>
          <w:ilvl w:val="2"/>
          <w:numId w:val="3"/>
        </w:numPr>
        <w:ind w:left="0" w:firstLine="567"/>
        <w:jc w:val="both"/>
      </w:pPr>
      <w:r w:rsidRPr="00BF4682">
        <w:t xml:space="preserve">Если Правительством Российской Федерации установлен предусмотренный </w:t>
      </w:r>
      <w:proofErr w:type="spellStart"/>
      <w:r w:rsidRPr="00BF4682">
        <w:t>пп</w:t>
      </w:r>
      <w:proofErr w:type="spellEnd"/>
      <w:r w:rsidRPr="00BF4682">
        <w:t xml:space="preserve">. </w:t>
      </w:r>
      <w:r w:rsidRPr="00BF4682">
        <w:fldChar w:fldCharType="begin"/>
      </w:r>
      <w:r w:rsidRPr="00BF4682">
        <w:instrText xml:space="preserve"> REF _Ref188364709 \r \h  \* MERGEFORMAT </w:instrText>
      </w:r>
      <w:r w:rsidRPr="00BF4682">
        <w:fldChar w:fldCharType="separate"/>
      </w:r>
      <w:r w:rsidR="003A31F4">
        <w:t>а)</w:t>
      </w:r>
      <w:r w:rsidRPr="00BF4682">
        <w:fldChar w:fldCharType="end"/>
      </w:r>
      <w:r w:rsidRPr="00BF4682">
        <w:t xml:space="preserve">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документации запрет закупки работ, услуг, соответственно выполняемых, оказываемых иностранным лицом, не допускаются:</w:t>
      </w:r>
    </w:p>
    <w:p w:rsidR="004B3CF0" w:rsidRPr="00BF4682" w:rsidRDefault="004B3CF0" w:rsidP="00441170">
      <w:pPr>
        <w:pStyle w:val="af6"/>
        <w:numPr>
          <w:ilvl w:val="0"/>
          <w:numId w:val="40"/>
        </w:numPr>
        <w:spacing w:line="288" w:lineRule="atLeast"/>
        <w:jc w:val="both"/>
      </w:pPr>
      <w:r w:rsidRPr="00BF4682">
        <w:t>заключение договора на выполнение такой работы, оказание такой услуги с подрядчиком (исполнителем), являющимся иностранным лицом;</w:t>
      </w:r>
    </w:p>
    <w:p w:rsidR="004B3CF0" w:rsidRPr="00BF4682" w:rsidRDefault="004B3CF0" w:rsidP="00441170">
      <w:pPr>
        <w:pStyle w:val="af6"/>
        <w:numPr>
          <w:ilvl w:val="0"/>
          <w:numId w:val="40"/>
        </w:numPr>
        <w:spacing w:line="288" w:lineRule="atLeast"/>
        <w:jc w:val="both"/>
      </w:pPr>
      <w:r w:rsidRPr="00BF4682">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4B3CF0" w:rsidRPr="00BF4682" w:rsidRDefault="004B3CF0" w:rsidP="005A45B9">
      <w:pPr>
        <w:numPr>
          <w:ilvl w:val="2"/>
          <w:numId w:val="3"/>
        </w:numPr>
        <w:ind w:left="0" w:firstLine="567"/>
        <w:jc w:val="both"/>
      </w:pPr>
      <w:r w:rsidRPr="00BF4682">
        <w:t xml:space="preserve">Если Правительством Российской Федерации установлено предусмотренное </w:t>
      </w:r>
      <w:proofErr w:type="spellStart"/>
      <w:r w:rsidRPr="00BF4682">
        <w:t>пп</w:t>
      </w:r>
      <w:proofErr w:type="spellEnd"/>
      <w:r w:rsidRPr="00BF4682">
        <w:t xml:space="preserve">. </w:t>
      </w:r>
      <w:r w:rsidRPr="00BF4682">
        <w:fldChar w:fldCharType="begin"/>
      </w:r>
      <w:r w:rsidRPr="00BF4682">
        <w:instrText xml:space="preserve"> REF _Ref188364718 \r \h  \* MERGEFORMAT </w:instrText>
      </w:r>
      <w:r w:rsidRPr="00BF4682">
        <w:fldChar w:fldCharType="separate"/>
      </w:r>
      <w:r w:rsidR="003A31F4">
        <w:t>б)</w:t>
      </w:r>
      <w:r w:rsidRPr="00BF4682">
        <w:fldChar w:fldCharType="end"/>
      </w:r>
      <w:r w:rsidRPr="00BF4682">
        <w:t xml:space="preserve">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документации ограничение закупки работ, услуг, соответственно выполняемых, оказываемых иностранным лицом, не допускаются:</w:t>
      </w:r>
    </w:p>
    <w:p w:rsidR="004B3CF0" w:rsidRPr="00BF4682" w:rsidRDefault="004B3CF0" w:rsidP="00441170">
      <w:pPr>
        <w:pStyle w:val="af6"/>
        <w:numPr>
          <w:ilvl w:val="0"/>
          <w:numId w:val="41"/>
        </w:numPr>
        <w:spacing w:line="288" w:lineRule="atLeast"/>
        <w:jc w:val="both"/>
      </w:pPr>
      <w:r w:rsidRPr="00BF4682">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w:t>
      </w:r>
    </w:p>
    <w:p w:rsidR="004B3CF0" w:rsidRPr="00BF4682" w:rsidRDefault="004B3CF0" w:rsidP="00441170">
      <w:pPr>
        <w:pStyle w:val="af6"/>
        <w:numPr>
          <w:ilvl w:val="0"/>
          <w:numId w:val="41"/>
        </w:numPr>
        <w:spacing w:line="288" w:lineRule="atLeast"/>
        <w:jc w:val="both"/>
      </w:pPr>
      <w:r w:rsidRPr="00BF4682">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4B3CF0" w:rsidRPr="00BF4682" w:rsidRDefault="004B3CF0" w:rsidP="005A45B9">
      <w:pPr>
        <w:numPr>
          <w:ilvl w:val="2"/>
          <w:numId w:val="3"/>
        </w:numPr>
        <w:ind w:left="0" w:firstLine="567"/>
        <w:jc w:val="both"/>
      </w:pPr>
      <w:r w:rsidRPr="00BF4682">
        <w:t xml:space="preserve">Если Правительством Российской Федерации установлено предусмотренное </w:t>
      </w:r>
      <w:proofErr w:type="spellStart"/>
      <w:r w:rsidRPr="00BF4682">
        <w:t>пп</w:t>
      </w:r>
      <w:proofErr w:type="spellEnd"/>
      <w:r w:rsidRPr="00BF4682">
        <w:t xml:space="preserve">. </w:t>
      </w:r>
      <w:r w:rsidRPr="00BF4682">
        <w:fldChar w:fldCharType="begin"/>
      </w:r>
      <w:r w:rsidRPr="00BF4682">
        <w:instrText xml:space="preserve"> REF _Ref188364722 \r \h  \* MERGEFORMAT </w:instrText>
      </w:r>
      <w:r w:rsidRPr="00BF4682">
        <w:fldChar w:fldCharType="separate"/>
      </w:r>
      <w:r w:rsidR="003A31F4">
        <w:t>в)</w:t>
      </w:r>
      <w:r w:rsidRPr="00BF4682">
        <w:fldChar w:fldCharType="end"/>
      </w:r>
      <w:r w:rsidRPr="00BF4682">
        <w:t xml:space="preserve"> п. </w:t>
      </w:r>
      <w:r w:rsidRPr="00BF4682">
        <w:fldChar w:fldCharType="begin"/>
      </w:r>
      <w:r w:rsidRPr="00BF4682">
        <w:instrText xml:space="preserve"> REF _Ref188363562 \r \h  \* MERGEFORMAT </w:instrText>
      </w:r>
      <w:r w:rsidRPr="00BF4682">
        <w:fldChar w:fldCharType="separate"/>
      </w:r>
      <w:r w:rsidR="003A31F4">
        <w:t>2.14.3</w:t>
      </w:r>
      <w:r w:rsidRPr="00BF4682">
        <w:fldChar w:fldCharType="end"/>
      </w:r>
      <w:r w:rsidRPr="00BF4682">
        <w:t xml:space="preserve"> документации преимущество в отношении работ, услуг, соответственно выполняемых, оказываемых российским лицом:</w:t>
      </w:r>
    </w:p>
    <w:p w:rsidR="004B3CF0" w:rsidRPr="00BF4682" w:rsidRDefault="004B3CF0" w:rsidP="00441170">
      <w:pPr>
        <w:pStyle w:val="af6"/>
        <w:numPr>
          <w:ilvl w:val="0"/>
          <w:numId w:val="42"/>
        </w:numPr>
        <w:spacing w:line="288" w:lineRule="atLeast"/>
        <w:jc w:val="both"/>
      </w:pPr>
      <w:bookmarkStart w:id="41" w:name="_Ref188365047"/>
      <w:r w:rsidRPr="00BF4682">
        <w:t xml:space="preserve">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w:t>
      </w:r>
      <w:r w:rsidRPr="00BF4682">
        <w:lastRenderedPageBreak/>
        <w:t>подачи им предложения о размере платы, подлежащей внесению за заключение с ним договора;</w:t>
      </w:r>
      <w:bookmarkEnd w:id="41"/>
    </w:p>
    <w:p w:rsidR="004B3CF0" w:rsidRPr="00BF4682" w:rsidRDefault="004B3CF0" w:rsidP="00441170">
      <w:pPr>
        <w:pStyle w:val="af6"/>
        <w:numPr>
          <w:ilvl w:val="0"/>
          <w:numId w:val="42"/>
        </w:numPr>
        <w:spacing w:line="288" w:lineRule="atLeast"/>
        <w:jc w:val="both"/>
      </w:pPr>
      <w:r w:rsidRPr="00BF4682">
        <w:t xml:space="preserve">в случае заключения договора с участником закупки, указанным в </w:t>
      </w:r>
      <w:proofErr w:type="spellStart"/>
      <w:r w:rsidRPr="00BF4682">
        <w:t>пп</w:t>
      </w:r>
      <w:proofErr w:type="spellEnd"/>
      <w:r w:rsidRPr="00BF4682">
        <w:t xml:space="preserve"> </w:t>
      </w:r>
      <w:r w:rsidRPr="00BF4682">
        <w:fldChar w:fldCharType="begin"/>
      </w:r>
      <w:r w:rsidRPr="00BF4682">
        <w:instrText xml:space="preserve"> REF _Ref188365047 \r \h  \* MERGEFORMAT </w:instrText>
      </w:r>
      <w:r w:rsidRPr="00BF4682">
        <w:fldChar w:fldCharType="separate"/>
      </w:r>
      <w:r w:rsidR="003A31F4">
        <w:t>а)</w:t>
      </w:r>
      <w:r w:rsidRPr="00BF4682">
        <w:fldChar w:fldCharType="end"/>
      </w:r>
      <w:r w:rsidRPr="00BF4682">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BF4682">
        <w:t>пп</w:t>
      </w:r>
      <w:proofErr w:type="spellEnd"/>
      <w:r w:rsidRPr="00BF4682">
        <w:t xml:space="preserve">. </w:t>
      </w:r>
      <w:r w:rsidRPr="00BF4682">
        <w:fldChar w:fldCharType="begin"/>
      </w:r>
      <w:r w:rsidRPr="00BF4682">
        <w:instrText xml:space="preserve"> REF _Ref188364967 \r \h  \* MERGEFORMAT </w:instrText>
      </w:r>
      <w:r w:rsidRPr="00BF4682">
        <w:fldChar w:fldCharType="separate"/>
      </w:r>
      <w:r w:rsidR="003A31F4">
        <w:t>а)</w:t>
      </w:r>
      <w:r w:rsidRPr="00BF4682">
        <w:fldChar w:fldCharType="end"/>
      </w:r>
      <w:r w:rsidRPr="00BF4682">
        <w:t xml:space="preserve"> настоящего пункта;</w:t>
      </w:r>
    </w:p>
    <w:p w:rsidR="004B3CF0" w:rsidRPr="00BF4682" w:rsidRDefault="004B3CF0" w:rsidP="00441170">
      <w:pPr>
        <w:pStyle w:val="af6"/>
        <w:numPr>
          <w:ilvl w:val="0"/>
          <w:numId w:val="42"/>
        </w:numPr>
        <w:spacing w:line="288" w:lineRule="atLeast"/>
        <w:jc w:val="both"/>
      </w:pPr>
      <w:r w:rsidRPr="00BF4682">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5218E1" w:rsidRPr="005218E1" w:rsidRDefault="005218E1" w:rsidP="005218E1">
      <w:pPr>
        <w:numPr>
          <w:ilvl w:val="2"/>
          <w:numId w:val="3"/>
        </w:numPr>
        <w:ind w:left="0" w:firstLine="567"/>
        <w:jc w:val="both"/>
      </w:pPr>
      <w:r w:rsidRPr="005218E1">
        <w:t>Предоставление информации и документов, определенных в соответствии с пунктом 2 части 2 статьи 3.</w:t>
      </w:r>
      <w:proofErr w:type="gramStart"/>
      <w:r w:rsidRPr="005218E1">
        <w:t>1.-</w:t>
      </w:r>
      <w:proofErr w:type="gramEnd"/>
      <w:r w:rsidRPr="005218E1">
        <w:t>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5218E1" w:rsidRPr="005218E1" w:rsidRDefault="005218E1" w:rsidP="005218E1">
      <w:pPr>
        <w:numPr>
          <w:ilvl w:val="2"/>
          <w:numId w:val="3"/>
        </w:numPr>
        <w:ind w:left="0" w:firstLine="567"/>
        <w:jc w:val="both"/>
      </w:pPr>
      <w:r w:rsidRPr="005218E1">
        <w:t xml:space="preserve">В случае, если в пункте </w:t>
      </w:r>
      <w:r>
        <w:fldChar w:fldCharType="begin"/>
      </w:r>
      <w:r>
        <w:instrText xml:space="preserve"> REF _Ref219382068 \r \h </w:instrText>
      </w:r>
      <w:r>
        <w:fldChar w:fldCharType="separate"/>
      </w:r>
      <w:r w:rsidR="003A31F4">
        <w:t>2.14.14</w:t>
      </w:r>
      <w:r>
        <w:fldChar w:fldCharType="end"/>
      </w:r>
      <w:r w:rsidRPr="005218E1">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5218E1" w:rsidRPr="005218E1" w:rsidRDefault="005218E1" w:rsidP="005218E1">
      <w:pPr>
        <w:numPr>
          <w:ilvl w:val="2"/>
          <w:numId w:val="3"/>
        </w:numPr>
        <w:ind w:left="0" w:firstLine="567"/>
        <w:jc w:val="both"/>
      </w:pPr>
      <w:r w:rsidRPr="005218E1">
        <w:t xml:space="preserve">В случае, если в пункте </w:t>
      </w:r>
      <w:r>
        <w:fldChar w:fldCharType="begin"/>
      </w:r>
      <w:r>
        <w:instrText xml:space="preserve"> REF _Ref219382068 \r \h </w:instrText>
      </w:r>
      <w:r>
        <w:fldChar w:fldCharType="separate"/>
      </w:r>
      <w:r w:rsidR="003A31F4">
        <w:t>2.14.14</w:t>
      </w:r>
      <w:r>
        <w:fldChar w:fldCharType="end"/>
      </w:r>
      <w:r w:rsidRPr="005218E1">
        <w:t xml:space="preserve"> документации о закупке предусмотрена Мера применения национального режима – ограничение, в отношении поставляемого товара, то:</w:t>
      </w:r>
    </w:p>
    <w:p w:rsidR="005218E1" w:rsidRPr="005218E1" w:rsidRDefault="005218E1" w:rsidP="005218E1">
      <w:pPr>
        <w:jc w:val="both"/>
      </w:pPr>
      <w:r w:rsidRPr="005218E1">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w:t>
      </w:r>
      <w:r>
        <w:t>(</w:t>
      </w:r>
      <w:r w:rsidRPr="005218E1">
        <w:t>документации</w:t>
      </w:r>
      <w:r>
        <w:t>)</w:t>
      </w:r>
      <w:r w:rsidRPr="005218E1">
        <w:t xml:space="preserve">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4B3CF0" w:rsidRPr="00BF4682" w:rsidRDefault="005A45B9" w:rsidP="005A45B9">
      <w:pPr>
        <w:numPr>
          <w:ilvl w:val="2"/>
          <w:numId w:val="3"/>
        </w:numPr>
        <w:ind w:left="0" w:firstLine="567"/>
        <w:jc w:val="both"/>
      </w:pPr>
      <w:bookmarkStart w:id="42" w:name="_Ref219382068"/>
      <w:r w:rsidRPr="00BF4682">
        <w:t>Организатор закупки при проведении настоящей закупки применяет нижеуказанные приоритеты, ограничения, запреты, преимущества:</w:t>
      </w:r>
      <w:bookmarkEnd w:id="42"/>
    </w:p>
    <w:p w:rsidR="00407E98" w:rsidRDefault="00407E98" w:rsidP="005A45B9">
      <w:pPr>
        <w:jc w:val="both"/>
      </w:pPr>
    </w:p>
    <w:p w:rsidR="005A45B9" w:rsidRPr="009C0564" w:rsidRDefault="005A45B9" w:rsidP="005A45B9">
      <w:pPr>
        <w:pStyle w:val="Default"/>
        <w:widowControl w:val="0"/>
        <w:ind w:right="175"/>
        <w:jc w:val="both"/>
        <w:rPr>
          <w:b/>
          <w:color w:val="auto"/>
        </w:rPr>
      </w:pPr>
      <w:r w:rsidRPr="009C0564">
        <w:rPr>
          <w:b/>
          <w:color w:val="auto"/>
        </w:rPr>
        <w:t>НЕ УСТАНОВЛЕН запрет, ограничение закупки услуг, оказываемых иностранным лицом</w:t>
      </w:r>
    </w:p>
    <w:p w:rsidR="005A45B9" w:rsidRPr="00AF666B" w:rsidRDefault="005A45B9" w:rsidP="005A45B9">
      <w:pPr>
        <w:pStyle w:val="Default"/>
        <w:widowControl w:val="0"/>
        <w:ind w:right="175"/>
        <w:jc w:val="both"/>
        <w:rPr>
          <w:b/>
          <w:color w:val="auto"/>
        </w:rPr>
      </w:pPr>
      <w:r w:rsidRPr="009C0564">
        <w:rPr>
          <w:b/>
          <w:color w:val="auto"/>
        </w:rPr>
        <w:t>НЕ УСТАНОВЛЕН запрет, ограничение закупки работ, выполняемых иностранным лицом</w:t>
      </w:r>
    </w:p>
    <w:p w:rsidR="005A45B9" w:rsidRPr="004E3D64" w:rsidRDefault="005A45B9" w:rsidP="005A45B9">
      <w:pPr>
        <w:pStyle w:val="Default"/>
        <w:widowControl w:val="0"/>
        <w:ind w:right="175"/>
        <w:jc w:val="both"/>
        <w:rPr>
          <w:b/>
          <w:color w:val="auto"/>
        </w:rPr>
      </w:pPr>
    </w:p>
    <w:p w:rsidR="005A45B9" w:rsidRPr="009C0564" w:rsidRDefault="005A45B9" w:rsidP="005A45B9">
      <w:pPr>
        <w:pStyle w:val="Default"/>
        <w:widowControl w:val="0"/>
        <w:ind w:right="175"/>
        <w:jc w:val="both"/>
        <w:rPr>
          <w:b/>
          <w:color w:val="auto"/>
        </w:rPr>
      </w:pPr>
      <w:r w:rsidRPr="009C0564">
        <w:rPr>
          <w:b/>
          <w:color w:val="auto"/>
        </w:rPr>
        <w:t>При поставке товаров (в том числе поставляемых при выполнении закупаемых работ, оказании закупаемых услуг):</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615"/>
        <w:gridCol w:w="2063"/>
        <w:gridCol w:w="3402"/>
      </w:tblGrid>
      <w:tr w:rsidR="005A45B9" w:rsidRPr="009C0564" w:rsidTr="00441170">
        <w:tc>
          <w:tcPr>
            <w:tcW w:w="2093" w:type="dxa"/>
            <w:shd w:val="clear" w:color="auto" w:fill="auto"/>
          </w:tcPr>
          <w:p w:rsidR="005A45B9" w:rsidRPr="009C0564" w:rsidRDefault="005A45B9" w:rsidP="00441170">
            <w:pPr>
              <w:pStyle w:val="Default"/>
              <w:widowControl w:val="0"/>
              <w:ind w:right="175"/>
              <w:jc w:val="center"/>
              <w:rPr>
                <w:b/>
                <w:color w:val="auto"/>
              </w:rPr>
            </w:pPr>
            <w:r w:rsidRPr="009C0564">
              <w:rPr>
                <w:b/>
                <w:color w:val="auto"/>
              </w:rPr>
              <w:t>Мера применения национального режима</w:t>
            </w:r>
          </w:p>
        </w:tc>
        <w:tc>
          <w:tcPr>
            <w:tcW w:w="2615" w:type="dxa"/>
            <w:shd w:val="clear" w:color="auto" w:fill="auto"/>
          </w:tcPr>
          <w:p w:rsidR="005A45B9" w:rsidRPr="009C0564" w:rsidRDefault="005A45B9" w:rsidP="00441170">
            <w:pPr>
              <w:pStyle w:val="Default"/>
              <w:widowControl w:val="0"/>
              <w:ind w:right="175"/>
              <w:jc w:val="both"/>
              <w:rPr>
                <w:b/>
                <w:color w:val="auto"/>
              </w:rPr>
            </w:pPr>
            <w:r w:rsidRPr="009C0564">
              <w:rPr>
                <w:b/>
                <w:color w:val="auto"/>
              </w:rPr>
              <w:t>Статус</w:t>
            </w:r>
          </w:p>
        </w:tc>
        <w:tc>
          <w:tcPr>
            <w:tcW w:w="2063" w:type="dxa"/>
            <w:shd w:val="clear" w:color="auto" w:fill="auto"/>
          </w:tcPr>
          <w:p w:rsidR="005A45B9" w:rsidRPr="009C0564" w:rsidRDefault="005A45B9" w:rsidP="00441170">
            <w:pPr>
              <w:pStyle w:val="Default"/>
              <w:widowControl w:val="0"/>
              <w:ind w:right="175"/>
              <w:jc w:val="both"/>
              <w:rPr>
                <w:b/>
                <w:color w:val="auto"/>
              </w:rPr>
            </w:pPr>
            <w:r w:rsidRPr="009C0564">
              <w:rPr>
                <w:b/>
                <w:color w:val="auto"/>
              </w:rPr>
              <w:t>ОКПД2</w:t>
            </w:r>
          </w:p>
        </w:tc>
        <w:tc>
          <w:tcPr>
            <w:tcW w:w="3402" w:type="dxa"/>
            <w:shd w:val="clear" w:color="auto" w:fill="auto"/>
          </w:tcPr>
          <w:p w:rsidR="005A45B9" w:rsidRPr="009C0564" w:rsidRDefault="005A45B9" w:rsidP="00441170">
            <w:pPr>
              <w:pStyle w:val="Default"/>
              <w:widowControl w:val="0"/>
              <w:ind w:right="175"/>
              <w:jc w:val="both"/>
              <w:rPr>
                <w:b/>
                <w:color w:val="auto"/>
              </w:rPr>
            </w:pPr>
            <w:r w:rsidRPr="009C0564">
              <w:rPr>
                <w:b/>
                <w:color w:val="auto"/>
              </w:rPr>
              <w:t>Примечание</w:t>
            </w:r>
          </w:p>
        </w:tc>
      </w:tr>
      <w:tr w:rsidR="005A45B9" w:rsidRPr="009C0564" w:rsidTr="00441170">
        <w:tc>
          <w:tcPr>
            <w:tcW w:w="2093" w:type="dxa"/>
            <w:shd w:val="clear" w:color="auto" w:fill="auto"/>
          </w:tcPr>
          <w:p w:rsidR="005A45B9" w:rsidRPr="009C0564" w:rsidRDefault="005A45B9" w:rsidP="00441170">
            <w:pPr>
              <w:pStyle w:val="Default"/>
              <w:widowControl w:val="0"/>
              <w:ind w:right="175"/>
              <w:jc w:val="center"/>
              <w:rPr>
                <w:color w:val="auto"/>
              </w:rPr>
            </w:pPr>
            <w:r w:rsidRPr="009C0564">
              <w:rPr>
                <w:color w:val="auto"/>
              </w:rPr>
              <w:t>Запрет</w:t>
            </w:r>
          </w:p>
        </w:tc>
        <w:tc>
          <w:tcPr>
            <w:tcW w:w="2615" w:type="dxa"/>
            <w:shd w:val="clear" w:color="auto" w:fill="auto"/>
          </w:tcPr>
          <w:p w:rsidR="005A45B9" w:rsidRPr="009C0564" w:rsidRDefault="005A45B9" w:rsidP="00441170">
            <w:pPr>
              <w:pStyle w:val="Default"/>
              <w:widowControl w:val="0"/>
              <w:ind w:right="175"/>
              <w:jc w:val="both"/>
              <w:rPr>
                <w:color w:val="auto"/>
              </w:rPr>
            </w:pPr>
            <w:r w:rsidRPr="009C0564">
              <w:rPr>
                <w:color w:val="auto"/>
              </w:rPr>
              <w:t>УСТАНОВЛЕН</w:t>
            </w:r>
          </w:p>
        </w:tc>
        <w:tc>
          <w:tcPr>
            <w:tcW w:w="2063" w:type="dxa"/>
            <w:shd w:val="clear" w:color="auto" w:fill="auto"/>
          </w:tcPr>
          <w:p w:rsidR="005A45B9" w:rsidRPr="009C0564" w:rsidRDefault="005A45B9" w:rsidP="00441170">
            <w:pPr>
              <w:pStyle w:val="Default"/>
              <w:widowControl w:val="0"/>
              <w:ind w:right="175"/>
              <w:jc w:val="both"/>
              <w:rPr>
                <w:color w:val="auto"/>
              </w:rPr>
            </w:pPr>
          </w:p>
        </w:tc>
        <w:tc>
          <w:tcPr>
            <w:tcW w:w="3402" w:type="dxa"/>
            <w:shd w:val="clear" w:color="auto" w:fill="auto"/>
          </w:tcPr>
          <w:p w:rsidR="005A45B9" w:rsidRPr="009C0564" w:rsidRDefault="005A45B9" w:rsidP="00327F25">
            <w:pPr>
              <w:pStyle w:val="Default"/>
              <w:widowControl w:val="0"/>
              <w:ind w:right="175"/>
              <w:jc w:val="both"/>
              <w:rPr>
                <w:color w:val="auto"/>
              </w:rPr>
            </w:pPr>
            <w:r w:rsidRPr="009C0564">
              <w:rPr>
                <w:color w:val="auto"/>
              </w:rPr>
              <w:t>Для ОКПД2</w:t>
            </w:r>
            <w:r w:rsidR="009C0564">
              <w:rPr>
                <w:color w:val="auto"/>
              </w:rPr>
              <w:t xml:space="preserve"> </w:t>
            </w:r>
            <w:r w:rsidRPr="009C0564">
              <w:rPr>
                <w:color w:val="auto"/>
              </w:rPr>
              <w:t>(</w:t>
            </w:r>
            <w:r w:rsidR="009C0564" w:rsidRPr="009C0564">
              <w:rPr>
                <w:color w:val="auto"/>
              </w:rPr>
              <w:t>23.91.11.140</w:t>
            </w:r>
            <w:r w:rsidR="009C0564">
              <w:rPr>
                <w:color w:val="auto"/>
              </w:rPr>
              <w:t xml:space="preserve">; </w:t>
            </w:r>
            <w:r w:rsidR="009C0564" w:rsidRPr="009C0564">
              <w:rPr>
                <w:color w:val="auto"/>
              </w:rPr>
              <w:t>23.91.11.150</w:t>
            </w:r>
            <w:r w:rsidR="009F1893">
              <w:rPr>
                <w:color w:val="auto"/>
              </w:rPr>
              <w:t xml:space="preserve">; </w:t>
            </w:r>
            <w:r w:rsidR="009F1893" w:rsidRPr="009F1893">
              <w:rPr>
                <w:color w:val="auto"/>
              </w:rPr>
              <w:t>25.73.30.110</w:t>
            </w:r>
            <w:r w:rsidR="009F1893">
              <w:rPr>
                <w:color w:val="auto"/>
              </w:rPr>
              <w:t xml:space="preserve">; </w:t>
            </w:r>
            <w:r w:rsidR="009F1893" w:rsidRPr="009F1893">
              <w:rPr>
                <w:color w:val="auto"/>
              </w:rPr>
              <w:t>25.73.30.120</w:t>
            </w:r>
            <w:r w:rsidR="009F1893">
              <w:rPr>
                <w:color w:val="auto"/>
              </w:rPr>
              <w:t xml:space="preserve">; </w:t>
            </w:r>
            <w:r w:rsidR="009F1893" w:rsidRPr="009F1893">
              <w:rPr>
                <w:color w:val="auto"/>
              </w:rPr>
              <w:t>25.73.30.141</w:t>
            </w:r>
            <w:r w:rsidR="009F1893">
              <w:rPr>
                <w:color w:val="auto"/>
              </w:rPr>
              <w:t xml:space="preserve">; </w:t>
            </w:r>
            <w:r w:rsidR="009F1893" w:rsidRPr="009F1893">
              <w:rPr>
                <w:color w:val="auto"/>
              </w:rPr>
              <w:t>25.73.30.143</w:t>
            </w:r>
            <w:r w:rsidR="009F1893">
              <w:rPr>
                <w:color w:val="auto"/>
              </w:rPr>
              <w:t xml:space="preserve">; </w:t>
            </w:r>
            <w:r w:rsidR="009F1893" w:rsidRPr="009F1893">
              <w:rPr>
                <w:color w:val="auto"/>
              </w:rPr>
              <w:t>25.73.30.150</w:t>
            </w:r>
            <w:r w:rsidR="009F1893">
              <w:rPr>
                <w:color w:val="auto"/>
              </w:rPr>
              <w:t xml:space="preserve">; </w:t>
            </w:r>
            <w:r w:rsidR="009F1893" w:rsidRPr="009F1893">
              <w:rPr>
                <w:color w:val="auto"/>
              </w:rPr>
              <w:t>25.73.30.153</w:t>
            </w:r>
            <w:r w:rsidR="009F1893">
              <w:rPr>
                <w:color w:val="auto"/>
              </w:rPr>
              <w:t xml:space="preserve">; </w:t>
            </w:r>
            <w:r w:rsidR="009F1893" w:rsidRPr="009F1893">
              <w:rPr>
                <w:color w:val="auto"/>
              </w:rPr>
              <w:t>25.73.30.163</w:t>
            </w:r>
            <w:r w:rsidR="009F1893">
              <w:rPr>
                <w:color w:val="auto"/>
              </w:rPr>
              <w:t>;</w:t>
            </w:r>
            <w:r w:rsidR="00327F25">
              <w:rPr>
                <w:color w:val="auto"/>
              </w:rPr>
              <w:t xml:space="preserve"> </w:t>
            </w:r>
            <w:r w:rsidR="00327F25" w:rsidRPr="00327F25">
              <w:rPr>
                <w:color w:val="auto"/>
              </w:rPr>
              <w:t>25.73.30.164</w:t>
            </w:r>
            <w:r w:rsidR="00327F25">
              <w:rPr>
                <w:color w:val="auto"/>
              </w:rPr>
              <w:t xml:space="preserve">; </w:t>
            </w:r>
            <w:r w:rsidR="00327F25" w:rsidRPr="00327F25">
              <w:rPr>
                <w:color w:val="auto"/>
              </w:rPr>
              <w:t>25.73.30.171</w:t>
            </w:r>
            <w:r w:rsidR="00327F25">
              <w:rPr>
                <w:color w:val="auto"/>
              </w:rPr>
              <w:t xml:space="preserve">; </w:t>
            </w:r>
            <w:r w:rsidR="00327F25" w:rsidRPr="00327F25">
              <w:rPr>
                <w:color w:val="auto"/>
              </w:rPr>
              <w:t>25.73.30.176</w:t>
            </w:r>
            <w:r w:rsidR="00327F25">
              <w:rPr>
                <w:color w:val="auto"/>
              </w:rPr>
              <w:t xml:space="preserve">; </w:t>
            </w:r>
            <w:r w:rsidR="00327F25" w:rsidRPr="00327F25">
              <w:rPr>
                <w:color w:val="auto"/>
              </w:rPr>
              <w:t>25.73.30.221</w:t>
            </w:r>
            <w:r w:rsidR="00327F25">
              <w:rPr>
                <w:color w:val="auto"/>
              </w:rPr>
              <w:t xml:space="preserve">; </w:t>
            </w:r>
            <w:r w:rsidR="00327F25" w:rsidRPr="00327F25">
              <w:rPr>
                <w:color w:val="auto"/>
              </w:rPr>
              <w:t>25.73.30.225</w:t>
            </w:r>
            <w:r w:rsidR="00327F25">
              <w:rPr>
                <w:color w:val="auto"/>
              </w:rPr>
              <w:t xml:space="preserve">; </w:t>
            </w:r>
            <w:r w:rsidR="00327F25" w:rsidRPr="00327F25">
              <w:rPr>
                <w:color w:val="auto"/>
              </w:rPr>
              <w:t>25.73.30.231</w:t>
            </w:r>
            <w:r w:rsidR="00327F25">
              <w:rPr>
                <w:color w:val="auto"/>
              </w:rPr>
              <w:t xml:space="preserve">; </w:t>
            </w:r>
            <w:r w:rsidR="00327F25" w:rsidRPr="00327F25">
              <w:rPr>
                <w:color w:val="auto"/>
              </w:rPr>
              <w:t>25.73.30.242</w:t>
            </w:r>
            <w:r w:rsidR="00327F25">
              <w:rPr>
                <w:color w:val="auto"/>
              </w:rPr>
              <w:t xml:space="preserve">; </w:t>
            </w:r>
            <w:r w:rsidR="00327F25" w:rsidRPr="00327F25">
              <w:rPr>
                <w:color w:val="auto"/>
              </w:rPr>
              <w:t>25.73.30.293</w:t>
            </w:r>
            <w:r w:rsidR="00327F25">
              <w:rPr>
                <w:color w:val="auto"/>
              </w:rPr>
              <w:t xml:space="preserve">; </w:t>
            </w:r>
            <w:r w:rsidR="00327F25" w:rsidRPr="00327F25">
              <w:rPr>
                <w:color w:val="auto"/>
              </w:rPr>
              <w:t>25.73.30.299</w:t>
            </w:r>
            <w:r w:rsidR="00327F25">
              <w:rPr>
                <w:color w:val="auto"/>
              </w:rPr>
              <w:t xml:space="preserve">; </w:t>
            </w:r>
            <w:r w:rsidR="00327F25" w:rsidRPr="00327F25">
              <w:rPr>
                <w:color w:val="auto"/>
              </w:rPr>
              <w:t>25.73.40.112</w:t>
            </w:r>
            <w:r w:rsidR="00327F25">
              <w:rPr>
                <w:color w:val="auto"/>
              </w:rPr>
              <w:t xml:space="preserve">; </w:t>
            </w:r>
            <w:r w:rsidR="00327F25" w:rsidRPr="00327F25">
              <w:rPr>
                <w:color w:val="auto"/>
              </w:rPr>
              <w:lastRenderedPageBreak/>
              <w:t>25.73.40.114</w:t>
            </w:r>
            <w:r w:rsidR="00327F25">
              <w:rPr>
                <w:color w:val="auto"/>
              </w:rPr>
              <w:t xml:space="preserve">; </w:t>
            </w:r>
            <w:r w:rsidR="00327F25" w:rsidRPr="00327F25">
              <w:rPr>
                <w:color w:val="auto"/>
              </w:rPr>
              <w:t>25.73.40.119</w:t>
            </w:r>
            <w:r w:rsidR="00327F25">
              <w:rPr>
                <w:color w:val="auto"/>
              </w:rPr>
              <w:t xml:space="preserve">; </w:t>
            </w:r>
            <w:r w:rsidR="00327F25" w:rsidRPr="00327F25">
              <w:rPr>
                <w:color w:val="auto"/>
              </w:rPr>
              <w:t>25.73.40.123</w:t>
            </w:r>
            <w:r w:rsidR="00327F25">
              <w:rPr>
                <w:color w:val="auto"/>
              </w:rPr>
              <w:t xml:space="preserve">; </w:t>
            </w:r>
            <w:r w:rsidR="00327F25" w:rsidRPr="00327F25">
              <w:rPr>
                <w:color w:val="auto"/>
              </w:rPr>
              <w:t>25.73.40.130</w:t>
            </w:r>
            <w:r w:rsidR="00327F25">
              <w:rPr>
                <w:color w:val="auto"/>
              </w:rPr>
              <w:t xml:space="preserve">; </w:t>
            </w:r>
            <w:r w:rsidR="00327F25" w:rsidRPr="00327F25">
              <w:rPr>
                <w:color w:val="auto"/>
              </w:rPr>
              <w:t>25.73.40.230</w:t>
            </w:r>
            <w:r w:rsidR="00327F25">
              <w:rPr>
                <w:color w:val="auto"/>
              </w:rPr>
              <w:t xml:space="preserve">; </w:t>
            </w:r>
            <w:r w:rsidR="00327F25" w:rsidRPr="00327F25">
              <w:rPr>
                <w:color w:val="auto"/>
              </w:rPr>
              <w:t>25.73.40.260</w:t>
            </w:r>
            <w:r w:rsidR="00327F25">
              <w:rPr>
                <w:color w:val="auto"/>
              </w:rPr>
              <w:t xml:space="preserve">; </w:t>
            </w:r>
            <w:r w:rsidR="00327F25" w:rsidRPr="00327F25">
              <w:rPr>
                <w:color w:val="auto"/>
              </w:rPr>
              <w:t>25.73.60.112</w:t>
            </w:r>
            <w:r w:rsidR="00327F25">
              <w:rPr>
                <w:color w:val="auto"/>
              </w:rPr>
              <w:t xml:space="preserve">; </w:t>
            </w:r>
            <w:r w:rsidR="00327F25" w:rsidRPr="00327F25">
              <w:rPr>
                <w:color w:val="auto"/>
              </w:rPr>
              <w:t>25.73.60.190</w:t>
            </w:r>
            <w:r w:rsidR="00327F25">
              <w:rPr>
                <w:color w:val="auto"/>
              </w:rPr>
              <w:t xml:space="preserve">; </w:t>
            </w:r>
            <w:r w:rsidR="00327F25" w:rsidRPr="00327F25">
              <w:rPr>
                <w:color w:val="auto"/>
              </w:rPr>
              <w:t>28.24.11.000</w:t>
            </w:r>
            <w:r w:rsidR="00327F25">
              <w:rPr>
                <w:color w:val="auto"/>
              </w:rPr>
              <w:t xml:space="preserve">; </w:t>
            </w:r>
            <w:r w:rsidR="00327F25" w:rsidRPr="00327F25">
              <w:rPr>
                <w:color w:val="auto"/>
              </w:rPr>
              <w:t>28.24.12.110</w:t>
            </w:r>
            <w:r w:rsidR="00327F25">
              <w:rPr>
                <w:color w:val="auto"/>
              </w:rPr>
              <w:t xml:space="preserve">; </w:t>
            </w:r>
            <w:r w:rsidR="00327F25" w:rsidRPr="00327F25">
              <w:rPr>
                <w:color w:val="auto"/>
              </w:rPr>
              <w:t>28.29.70.110</w:t>
            </w:r>
            <w:r w:rsidR="00327F25">
              <w:rPr>
                <w:color w:val="auto"/>
              </w:rPr>
              <w:t xml:space="preserve">; </w:t>
            </w:r>
            <w:r w:rsidR="00327F25" w:rsidRPr="00327F25">
              <w:rPr>
                <w:color w:val="auto"/>
              </w:rPr>
              <w:t>28.41.33.130</w:t>
            </w:r>
            <w:r w:rsidR="00327F25">
              <w:rPr>
                <w:color w:val="auto"/>
              </w:rPr>
              <w:t xml:space="preserve">; </w:t>
            </w:r>
            <w:r w:rsidR="00327F25" w:rsidRPr="00327F25">
              <w:rPr>
                <w:color w:val="auto"/>
              </w:rPr>
              <w:t>28.41.33.190</w:t>
            </w:r>
            <w:r w:rsidR="00327F25">
              <w:rPr>
                <w:color w:val="auto"/>
              </w:rPr>
              <w:t xml:space="preserve">; </w:t>
            </w:r>
            <w:r w:rsidR="00327F25" w:rsidRPr="00327F25">
              <w:rPr>
                <w:color w:val="auto"/>
              </w:rPr>
              <w:t>28.92.40.131</w:t>
            </w:r>
            <w:r w:rsidRPr="009C0564">
              <w:rPr>
                <w:color w:val="auto"/>
              </w:rPr>
              <w:t xml:space="preserve">) предусмотрено исключение в соответствии </w:t>
            </w:r>
            <w:r w:rsidR="009C0564">
              <w:rPr>
                <w:color w:val="auto"/>
              </w:rPr>
              <w:t>с</w:t>
            </w:r>
            <w:r w:rsidR="009C0564" w:rsidRPr="009C0564">
              <w:rPr>
                <w:color w:val="auto"/>
              </w:rPr>
              <w:t xml:space="preserve"> п. 5 подпункт «и»</w:t>
            </w:r>
            <w:r w:rsidRPr="009C0564">
              <w:rPr>
                <w:color w:val="auto"/>
              </w:rPr>
              <w:t>) ПП № 1875</w:t>
            </w:r>
          </w:p>
        </w:tc>
      </w:tr>
      <w:tr w:rsidR="005A45B9" w:rsidRPr="009C0564" w:rsidTr="00441170">
        <w:tc>
          <w:tcPr>
            <w:tcW w:w="2093" w:type="dxa"/>
            <w:shd w:val="clear" w:color="auto" w:fill="auto"/>
          </w:tcPr>
          <w:p w:rsidR="005A45B9" w:rsidRPr="009C0564" w:rsidRDefault="005A45B9" w:rsidP="00441170">
            <w:pPr>
              <w:pStyle w:val="Default"/>
              <w:widowControl w:val="0"/>
              <w:ind w:right="175"/>
              <w:jc w:val="center"/>
              <w:rPr>
                <w:color w:val="auto"/>
              </w:rPr>
            </w:pPr>
            <w:r w:rsidRPr="009C0564">
              <w:rPr>
                <w:color w:val="auto"/>
              </w:rPr>
              <w:lastRenderedPageBreak/>
              <w:t>Ограничение</w:t>
            </w:r>
          </w:p>
        </w:tc>
        <w:tc>
          <w:tcPr>
            <w:tcW w:w="2615" w:type="dxa"/>
            <w:shd w:val="clear" w:color="auto" w:fill="auto"/>
          </w:tcPr>
          <w:p w:rsidR="005A45B9" w:rsidRPr="009C0564" w:rsidRDefault="005A45B9" w:rsidP="00441170">
            <w:pPr>
              <w:pStyle w:val="Default"/>
              <w:widowControl w:val="0"/>
              <w:ind w:right="175"/>
              <w:jc w:val="both"/>
              <w:rPr>
                <w:color w:val="auto"/>
              </w:rPr>
            </w:pPr>
            <w:r w:rsidRPr="009C0564">
              <w:rPr>
                <w:color w:val="auto"/>
              </w:rPr>
              <w:t>УСТАНОВЛЕНО</w:t>
            </w:r>
          </w:p>
        </w:tc>
        <w:tc>
          <w:tcPr>
            <w:tcW w:w="2063" w:type="dxa"/>
            <w:shd w:val="clear" w:color="auto" w:fill="auto"/>
          </w:tcPr>
          <w:p w:rsidR="005A45B9" w:rsidRPr="009C0564" w:rsidRDefault="005A45B9" w:rsidP="00441170">
            <w:pPr>
              <w:pStyle w:val="Default"/>
              <w:widowControl w:val="0"/>
              <w:ind w:right="175"/>
              <w:jc w:val="both"/>
              <w:rPr>
                <w:color w:val="auto"/>
              </w:rPr>
            </w:pPr>
            <w:r w:rsidRPr="009C0564">
              <w:rPr>
                <w:color w:val="auto"/>
              </w:rPr>
              <w:t>*</w:t>
            </w:r>
          </w:p>
        </w:tc>
        <w:tc>
          <w:tcPr>
            <w:tcW w:w="3402" w:type="dxa"/>
            <w:shd w:val="clear" w:color="auto" w:fill="auto"/>
          </w:tcPr>
          <w:p w:rsidR="005A45B9" w:rsidRPr="009C0564" w:rsidRDefault="005A45B9" w:rsidP="00441170">
            <w:pPr>
              <w:pStyle w:val="Default"/>
              <w:widowControl w:val="0"/>
              <w:ind w:right="175"/>
              <w:jc w:val="both"/>
              <w:rPr>
                <w:color w:val="auto"/>
              </w:rPr>
            </w:pPr>
          </w:p>
        </w:tc>
      </w:tr>
      <w:tr w:rsidR="005A45B9" w:rsidRPr="004E3D64" w:rsidTr="00441170">
        <w:tc>
          <w:tcPr>
            <w:tcW w:w="2093" w:type="dxa"/>
            <w:shd w:val="clear" w:color="auto" w:fill="auto"/>
          </w:tcPr>
          <w:p w:rsidR="005A45B9" w:rsidRPr="009C0564" w:rsidRDefault="005A45B9" w:rsidP="00441170">
            <w:pPr>
              <w:pStyle w:val="Default"/>
              <w:widowControl w:val="0"/>
              <w:ind w:right="175"/>
              <w:jc w:val="center"/>
              <w:rPr>
                <w:color w:val="auto"/>
              </w:rPr>
            </w:pPr>
            <w:r w:rsidRPr="009C0564">
              <w:rPr>
                <w:color w:val="auto"/>
              </w:rPr>
              <w:t>Преимущество</w:t>
            </w:r>
          </w:p>
        </w:tc>
        <w:tc>
          <w:tcPr>
            <w:tcW w:w="2615" w:type="dxa"/>
            <w:shd w:val="clear" w:color="auto" w:fill="auto"/>
          </w:tcPr>
          <w:p w:rsidR="005A45B9" w:rsidRPr="009C0564" w:rsidRDefault="005A45B9" w:rsidP="00441170">
            <w:pPr>
              <w:pStyle w:val="Default"/>
              <w:widowControl w:val="0"/>
              <w:ind w:right="175"/>
              <w:jc w:val="both"/>
              <w:rPr>
                <w:color w:val="auto"/>
              </w:rPr>
            </w:pPr>
            <w:r w:rsidRPr="009C0564">
              <w:rPr>
                <w:color w:val="auto"/>
              </w:rPr>
              <w:t>УСТАНОВЛЕНО</w:t>
            </w:r>
          </w:p>
        </w:tc>
        <w:tc>
          <w:tcPr>
            <w:tcW w:w="2063" w:type="dxa"/>
            <w:shd w:val="clear" w:color="auto" w:fill="auto"/>
          </w:tcPr>
          <w:p w:rsidR="005A45B9" w:rsidRPr="009C0564" w:rsidRDefault="005A45B9" w:rsidP="00441170">
            <w:pPr>
              <w:pStyle w:val="Default"/>
              <w:widowControl w:val="0"/>
              <w:ind w:right="175"/>
              <w:jc w:val="both"/>
              <w:rPr>
                <w:color w:val="auto"/>
              </w:rPr>
            </w:pPr>
            <w:r w:rsidRPr="009C0564">
              <w:rPr>
                <w:color w:val="auto"/>
              </w:rPr>
              <w:t>На все товары, не указанные в запрете и ограничениях</w:t>
            </w:r>
          </w:p>
        </w:tc>
        <w:tc>
          <w:tcPr>
            <w:tcW w:w="3402" w:type="dxa"/>
            <w:shd w:val="clear" w:color="auto" w:fill="auto"/>
          </w:tcPr>
          <w:p w:rsidR="005A45B9" w:rsidRPr="009C0564" w:rsidRDefault="005A45B9" w:rsidP="00441170">
            <w:pPr>
              <w:pStyle w:val="Default"/>
              <w:widowControl w:val="0"/>
              <w:ind w:right="175"/>
              <w:jc w:val="both"/>
              <w:rPr>
                <w:color w:val="auto"/>
              </w:rPr>
            </w:pPr>
          </w:p>
        </w:tc>
      </w:tr>
    </w:tbl>
    <w:p w:rsidR="005A45B9" w:rsidRPr="004E3D64" w:rsidRDefault="005A45B9" w:rsidP="005A45B9">
      <w:pPr>
        <w:pStyle w:val="Default"/>
        <w:widowControl w:val="0"/>
        <w:ind w:right="175"/>
        <w:jc w:val="both"/>
        <w:rPr>
          <w:color w:val="auto"/>
        </w:rPr>
      </w:pPr>
    </w:p>
    <w:p w:rsidR="005A45B9" w:rsidRPr="009C0564" w:rsidRDefault="005A45B9" w:rsidP="005A45B9">
      <w:pPr>
        <w:pStyle w:val="Default"/>
        <w:widowControl w:val="0"/>
        <w:ind w:right="175"/>
        <w:jc w:val="both"/>
        <w:rPr>
          <w:color w:val="auto"/>
        </w:rPr>
      </w:pPr>
      <w:r w:rsidRPr="009C0564">
        <w:rPr>
          <w:color w:val="auto"/>
        </w:rPr>
        <w:t>* - ОКПД2 и Мера применения национального режима указаны в Приложении №1 к закупочной документации – Техническом задании.</w:t>
      </w:r>
    </w:p>
    <w:p w:rsidR="005A45B9" w:rsidRPr="004E3D64" w:rsidRDefault="005A45B9" w:rsidP="005A45B9">
      <w:pPr>
        <w:pStyle w:val="Default"/>
        <w:widowControl w:val="0"/>
        <w:ind w:right="175"/>
        <w:jc w:val="both"/>
        <w:rPr>
          <w:color w:val="auto"/>
        </w:rPr>
      </w:pPr>
    </w:p>
    <w:p w:rsidR="005A45B9" w:rsidRPr="004E3D64" w:rsidRDefault="005A45B9" w:rsidP="005A45B9">
      <w:pPr>
        <w:pStyle w:val="Default"/>
        <w:widowControl w:val="0"/>
        <w:ind w:right="175"/>
        <w:jc w:val="both"/>
        <w:rPr>
          <w:color w:val="auto"/>
        </w:rPr>
      </w:pPr>
    </w:p>
    <w:p w:rsidR="005A45B9" w:rsidRPr="00C834A2" w:rsidRDefault="005A45B9" w:rsidP="005A45B9">
      <w:pPr>
        <w:pStyle w:val="5"/>
        <w:widowControl w:val="0"/>
        <w:numPr>
          <w:ilvl w:val="0"/>
          <w:numId w:val="0"/>
        </w:numPr>
        <w:tabs>
          <w:tab w:val="left" w:pos="1417"/>
        </w:tabs>
        <w:ind w:left="567"/>
        <w:rPr>
          <w:b/>
          <w:sz w:val="24"/>
          <w:szCs w:val="24"/>
          <w:u w:val="single"/>
        </w:rPr>
      </w:pPr>
      <w:r w:rsidRPr="00C834A2">
        <w:rPr>
          <w:b/>
          <w:sz w:val="24"/>
          <w:szCs w:val="24"/>
          <w:u w:val="single"/>
        </w:rPr>
        <w:t>Обоснование неприменения национального режима в части запрета:</w:t>
      </w:r>
    </w:p>
    <w:p w:rsidR="005A45B9" w:rsidRPr="00C1613A" w:rsidRDefault="005A45B9" w:rsidP="00C1613A">
      <w:pPr>
        <w:pStyle w:val="5"/>
        <w:widowControl w:val="0"/>
        <w:numPr>
          <w:ilvl w:val="0"/>
          <w:numId w:val="0"/>
        </w:numPr>
        <w:tabs>
          <w:tab w:val="left" w:pos="1417"/>
        </w:tabs>
        <w:ind w:left="567" w:firstLine="284"/>
        <w:rPr>
          <w:sz w:val="24"/>
          <w:szCs w:val="24"/>
        </w:rPr>
      </w:pPr>
      <w:r w:rsidRPr="00C834A2">
        <w:rPr>
          <w:sz w:val="24"/>
          <w:szCs w:val="24"/>
        </w:rPr>
        <w:t xml:space="preserve">Предусмотрено исключение на основании п. 5 </w:t>
      </w:r>
      <w:r w:rsidR="00C834A2" w:rsidRPr="00C834A2">
        <w:rPr>
          <w:sz w:val="24"/>
          <w:szCs w:val="24"/>
        </w:rPr>
        <w:t>и</w:t>
      </w:r>
      <w:r w:rsidRPr="00C834A2">
        <w:rPr>
          <w:sz w:val="24"/>
          <w:szCs w:val="24"/>
        </w:rPr>
        <w:t>) ПП 1875.</w:t>
      </w:r>
    </w:p>
    <w:p w:rsidR="005A45B9" w:rsidRPr="005A45B9" w:rsidRDefault="005A45B9" w:rsidP="005A45B9">
      <w:pPr>
        <w:pStyle w:val="5"/>
        <w:widowControl w:val="0"/>
        <w:numPr>
          <w:ilvl w:val="0"/>
          <w:numId w:val="0"/>
        </w:numPr>
        <w:tabs>
          <w:tab w:val="left" w:pos="1417"/>
        </w:tabs>
        <w:ind w:left="567"/>
        <w:rPr>
          <w:sz w:val="24"/>
          <w:szCs w:val="24"/>
          <w:highlight w:val="magenta"/>
        </w:rPr>
      </w:pPr>
    </w:p>
    <w:p w:rsidR="005A45B9" w:rsidRPr="00BA70BC" w:rsidRDefault="005A45B9" w:rsidP="005A45B9">
      <w:pPr>
        <w:pStyle w:val="5"/>
        <w:widowControl w:val="0"/>
        <w:numPr>
          <w:ilvl w:val="0"/>
          <w:numId w:val="0"/>
        </w:numPr>
        <w:tabs>
          <w:tab w:val="left" w:pos="1417"/>
        </w:tabs>
        <w:ind w:left="567"/>
        <w:rPr>
          <w:b/>
          <w:sz w:val="24"/>
          <w:szCs w:val="24"/>
          <w:u w:val="single"/>
        </w:rPr>
      </w:pPr>
      <w:r w:rsidRPr="00BA70BC">
        <w:rPr>
          <w:b/>
          <w:sz w:val="24"/>
          <w:szCs w:val="24"/>
          <w:u w:val="single"/>
        </w:rPr>
        <w:t>Обоснование неприменения национального режима в части ограничения:</w:t>
      </w:r>
    </w:p>
    <w:p w:rsidR="005A45B9" w:rsidRPr="00BA70BC" w:rsidRDefault="005A45B9" w:rsidP="005A45B9">
      <w:pPr>
        <w:pStyle w:val="5"/>
        <w:widowControl w:val="0"/>
        <w:numPr>
          <w:ilvl w:val="0"/>
          <w:numId w:val="0"/>
        </w:numPr>
        <w:tabs>
          <w:tab w:val="left" w:pos="1417"/>
        </w:tabs>
        <w:ind w:left="567" w:firstLine="284"/>
        <w:rPr>
          <w:i/>
          <w:sz w:val="24"/>
          <w:szCs w:val="24"/>
        </w:rPr>
      </w:pPr>
      <w:r w:rsidRPr="00BA70BC">
        <w:rPr>
          <w:sz w:val="24"/>
          <w:szCs w:val="24"/>
        </w:rPr>
        <w:t>Исключение не предусмотрено.</w:t>
      </w:r>
    </w:p>
    <w:p w:rsidR="005A45B9" w:rsidRDefault="005A45B9" w:rsidP="005A45B9">
      <w:pPr>
        <w:jc w:val="both"/>
      </w:pPr>
    </w:p>
    <w:p w:rsidR="00407E98" w:rsidRPr="00BF4682" w:rsidRDefault="004B3CF0" w:rsidP="00677491">
      <w:pPr>
        <w:numPr>
          <w:ilvl w:val="2"/>
          <w:numId w:val="3"/>
        </w:numPr>
        <w:ind w:left="0" w:firstLine="567"/>
        <w:jc w:val="both"/>
      </w:pPr>
      <w:r w:rsidRPr="00BF4682">
        <w:t>При исполнении договора, заключенного с участником закупки, замена страны происхождения товаров 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8B59E7" w:rsidRPr="00226B7E" w:rsidRDefault="008B59E7" w:rsidP="00677491">
      <w:pPr>
        <w:ind w:firstLine="567"/>
        <w:jc w:val="both"/>
      </w:pPr>
    </w:p>
    <w:p w:rsidR="00211B3C" w:rsidRPr="00226B7E" w:rsidRDefault="009610FE" w:rsidP="00677491">
      <w:pPr>
        <w:pStyle w:val="Default"/>
        <w:numPr>
          <w:ilvl w:val="1"/>
          <w:numId w:val="3"/>
        </w:numPr>
        <w:tabs>
          <w:tab w:val="left" w:pos="0"/>
        </w:tabs>
        <w:spacing w:before="120" w:after="120"/>
        <w:ind w:left="0" w:firstLine="567"/>
        <w:jc w:val="both"/>
        <w:rPr>
          <w:b/>
          <w:color w:val="auto"/>
        </w:rPr>
      </w:pPr>
      <w:bookmarkStart w:id="43" w:name="_Ref8051391"/>
      <w:r w:rsidRPr="00226B7E">
        <w:rPr>
          <w:b/>
          <w:color w:val="auto"/>
        </w:rPr>
        <w:t>Возможность заключения договора по результатам закупки с несколькими участниками, признанными победителями закупки:</w:t>
      </w:r>
      <w:bookmarkEnd w:id="43"/>
    </w:p>
    <w:p w:rsidR="00226B7E" w:rsidRPr="00226B7E" w:rsidRDefault="00226B7E" w:rsidP="00677491">
      <w:pPr>
        <w:pStyle w:val="Default"/>
        <w:tabs>
          <w:tab w:val="left" w:pos="0"/>
        </w:tabs>
        <w:spacing w:before="120" w:after="120"/>
        <w:ind w:left="720" w:firstLine="567"/>
        <w:jc w:val="both"/>
        <w:rPr>
          <w:color w:val="auto"/>
        </w:rPr>
      </w:pPr>
      <w:r w:rsidRPr="00226B7E">
        <w:rPr>
          <w:color w:val="auto"/>
        </w:rPr>
        <w:t>Не предусмотрена.</w:t>
      </w:r>
    </w:p>
    <w:p w:rsidR="00226B7E" w:rsidRPr="00226B7E" w:rsidRDefault="00226B7E" w:rsidP="00677491">
      <w:pPr>
        <w:pStyle w:val="Default"/>
        <w:tabs>
          <w:tab w:val="left" w:pos="0"/>
        </w:tabs>
        <w:spacing w:before="120" w:after="120"/>
        <w:ind w:firstLine="567"/>
        <w:jc w:val="both"/>
        <w:rPr>
          <w:b/>
          <w:color w:val="auto"/>
        </w:rPr>
      </w:pPr>
    </w:p>
    <w:p w:rsidR="007C165F" w:rsidRPr="00E5113A" w:rsidRDefault="007C165F" w:rsidP="00677491">
      <w:pPr>
        <w:pStyle w:val="afd"/>
        <w:keepNext/>
        <w:numPr>
          <w:ilvl w:val="0"/>
          <w:numId w:val="3"/>
        </w:numPr>
        <w:tabs>
          <w:tab w:val="left" w:pos="0"/>
        </w:tabs>
        <w:ind w:left="0" w:firstLine="567"/>
        <w:rPr>
          <w:rFonts w:ascii="Times New Roman" w:hAnsi="Times New Roman"/>
          <w:sz w:val="24"/>
          <w:szCs w:val="24"/>
        </w:rPr>
      </w:pPr>
      <w:bookmarkStart w:id="44" w:name="_Toc5629091"/>
      <w:bookmarkStart w:id="45" w:name="_Toc5629131"/>
      <w:r w:rsidRPr="00E5113A">
        <w:rPr>
          <w:rFonts w:ascii="Times New Roman" w:hAnsi="Times New Roman"/>
          <w:sz w:val="24"/>
          <w:szCs w:val="24"/>
        </w:rPr>
        <w:t>Требования к участникам закупки, требования к сведениям и документам, представляемым в составе заявки участника закупки</w:t>
      </w:r>
      <w:bookmarkEnd w:id="44"/>
      <w:bookmarkEnd w:id="45"/>
    </w:p>
    <w:p w:rsidR="007C165F" w:rsidRPr="00E5113A" w:rsidRDefault="00F365D7" w:rsidP="00677491">
      <w:pPr>
        <w:numPr>
          <w:ilvl w:val="1"/>
          <w:numId w:val="3"/>
        </w:numPr>
        <w:tabs>
          <w:tab w:val="left" w:pos="0"/>
          <w:tab w:val="left" w:pos="851"/>
          <w:tab w:val="left" w:pos="1134"/>
        </w:tabs>
        <w:spacing w:after="120"/>
        <w:ind w:left="0" w:firstLine="567"/>
        <w:jc w:val="both"/>
        <w:rPr>
          <w:b/>
        </w:rPr>
      </w:pPr>
      <w:bookmarkStart w:id="46" w:name="_Ref5958290"/>
      <w:bookmarkStart w:id="47" w:name="_Ref699281"/>
      <w:r w:rsidRPr="00E5113A">
        <w:t xml:space="preserve">Участником закупки может быть любое юридическое лицо, за исключением юридического лица, являющегося иностранным агентом в соответствии с Федеральным законом от 14 июля 2022 года </w:t>
      </w:r>
      <w:r w:rsidR="001B4FF1" w:rsidRPr="00E5113A">
        <w:t>№ </w:t>
      </w:r>
      <w:r w:rsidRPr="00E5113A">
        <w:t xml:space="preserve">255-ФЗ </w:t>
      </w:r>
      <w:r w:rsidR="001B4FF1" w:rsidRPr="00E5113A">
        <w:t>«</w:t>
      </w:r>
      <w:r w:rsidRPr="00E5113A">
        <w:t>О контроле за деятельностью лиц, находящихся под иностранным влиянием</w:t>
      </w:r>
      <w:r w:rsidR="001B4FF1" w:rsidRPr="00E5113A">
        <w:t>»</w:t>
      </w:r>
      <w:r w:rsidRPr="00E5113A">
        <w:t xml:space="preserve">, а также индивидуальный предприниматель, за исключением физического лица, являющегося иностранным агентом в соответствии с Федеральным законом от 14 июля 2022 года </w:t>
      </w:r>
      <w:r w:rsidR="001B4FF1" w:rsidRPr="00E5113A">
        <w:t>№ </w:t>
      </w:r>
      <w:r w:rsidRPr="00E5113A">
        <w:t xml:space="preserve">255-ФЗ </w:t>
      </w:r>
      <w:r w:rsidR="001B4FF1" w:rsidRPr="00E5113A">
        <w:t>«</w:t>
      </w:r>
      <w:r w:rsidRPr="00E5113A">
        <w:t xml:space="preserve">О контроле за деятельностью лиц, находящихся под иностранным влиянием», </w:t>
      </w:r>
      <w:r w:rsidRPr="00E5113A">
        <w:rPr>
          <w:b/>
        </w:rPr>
        <w:t>являющиеся субъектами малого или среднего предпринимательства (далее - субъекты МСП).</w:t>
      </w:r>
      <w:r w:rsidRPr="00E5113A">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009F3A90">
        <w:t>. Участник закупки</w:t>
      </w:r>
      <w:r w:rsidRPr="00E5113A">
        <w:t xml:space="preserve"> должен быть зарегистрирован </w:t>
      </w:r>
      <w:r w:rsidRPr="00E5113A">
        <w:lastRenderedPageBreak/>
        <w:t>на соответствующей ЭТП в качестве участника ЭТП, а также в качестве Участника проводимой закупки.</w:t>
      </w:r>
      <w:bookmarkEnd w:id="46"/>
      <w:bookmarkEnd w:id="47"/>
    </w:p>
    <w:p w:rsidR="007C165F" w:rsidRPr="00E5113A" w:rsidRDefault="007C165F" w:rsidP="00677491">
      <w:pPr>
        <w:numPr>
          <w:ilvl w:val="1"/>
          <w:numId w:val="3"/>
        </w:numPr>
        <w:tabs>
          <w:tab w:val="left" w:pos="0"/>
        </w:tabs>
        <w:spacing w:after="120"/>
        <w:ind w:left="0" w:firstLine="567"/>
        <w:jc w:val="both"/>
        <w:rPr>
          <w:snapToGrid w:val="0"/>
        </w:rPr>
      </w:pPr>
      <w:bookmarkStart w:id="48" w:name="_Ref5872916"/>
      <w:r w:rsidRPr="00E5113A">
        <w:rPr>
          <w:snapToGrid w:val="0"/>
        </w:rPr>
        <w:t>Чтобы претендовать на победу в закупке и получения права заключить договор, участник закупки должен отвечать следующим требованиям:</w:t>
      </w:r>
      <w:bookmarkEnd w:id="48"/>
    </w:p>
    <w:p w:rsidR="00237365" w:rsidRPr="009E7123" w:rsidRDefault="002E420E" w:rsidP="00555F78">
      <w:pPr>
        <w:widowControl w:val="0"/>
        <w:numPr>
          <w:ilvl w:val="0"/>
          <w:numId w:val="7"/>
        </w:numPr>
        <w:tabs>
          <w:tab w:val="left" w:pos="0"/>
          <w:tab w:val="left" w:pos="1134"/>
        </w:tabs>
        <w:spacing w:line="264" w:lineRule="auto"/>
        <w:ind w:left="1134" w:firstLine="567"/>
        <w:jc w:val="both"/>
      </w:pPr>
      <w:bookmarkStart w:id="49" w:name="_Ref1121359"/>
      <w:r w:rsidRPr="00E5113A">
        <w:rPr>
          <w:bCs/>
        </w:rPr>
        <w:t>не должен находиться в процессе</w:t>
      </w:r>
      <w:r w:rsidRPr="00E5113A">
        <w:t xml:space="preserve"> ликвидации</w:t>
      </w:r>
      <w:r w:rsidRPr="00E5113A">
        <w:rPr>
          <w:bCs/>
        </w:rPr>
        <w:t xml:space="preserve">, должно отсутствовать решение арбитражного суда о признании Участника несостоятельным (банкротом) </w:t>
      </w:r>
      <w:r w:rsidRPr="00E5113A">
        <w:rPr>
          <w:bCs/>
          <w:i/>
        </w:rPr>
        <w:t>(для юридического лица, индивидуального</w:t>
      </w:r>
      <w:r w:rsidRPr="009E7123">
        <w:rPr>
          <w:bCs/>
          <w:i/>
        </w:rPr>
        <w:t xml:space="preserve"> предпринимателя)</w:t>
      </w:r>
      <w:r w:rsidRPr="009E7123">
        <w:t>;</w:t>
      </w:r>
      <w:bookmarkEnd w:id="49"/>
      <w:r w:rsidR="00237365" w:rsidRPr="009E7123">
        <w:t xml:space="preserve"> </w:t>
      </w:r>
    </w:p>
    <w:p w:rsidR="00237365" w:rsidRPr="009E7123" w:rsidRDefault="002E420E" w:rsidP="00555F78">
      <w:pPr>
        <w:widowControl w:val="0"/>
        <w:numPr>
          <w:ilvl w:val="0"/>
          <w:numId w:val="7"/>
        </w:numPr>
        <w:tabs>
          <w:tab w:val="left" w:pos="0"/>
          <w:tab w:val="left" w:pos="1134"/>
        </w:tabs>
        <w:spacing w:line="264" w:lineRule="auto"/>
        <w:ind w:left="1134" w:firstLine="567"/>
        <w:jc w:val="both"/>
      </w:pPr>
      <w:r w:rsidRPr="009E7123">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rsidR="00D52B17" w:rsidRPr="009E7123" w:rsidRDefault="002E420E" w:rsidP="00555F78">
      <w:pPr>
        <w:widowControl w:val="0"/>
        <w:numPr>
          <w:ilvl w:val="0"/>
          <w:numId w:val="7"/>
        </w:numPr>
        <w:tabs>
          <w:tab w:val="left" w:pos="0"/>
          <w:tab w:val="left" w:pos="1134"/>
        </w:tabs>
        <w:spacing w:line="264" w:lineRule="auto"/>
        <w:ind w:left="1134" w:firstLine="567"/>
        <w:jc w:val="both"/>
      </w:pPr>
      <w:r w:rsidRPr="009E7123">
        <w:rPr>
          <w:bCs/>
        </w:rPr>
        <w:t>должна о</w:t>
      </w:r>
      <w:r w:rsidRPr="009E7123">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D52B17" w:rsidRPr="009E7123" w:rsidRDefault="002E420E" w:rsidP="00555F78">
      <w:pPr>
        <w:widowControl w:val="0"/>
        <w:numPr>
          <w:ilvl w:val="0"/>
          <w:numId w:val="7"/>
        </w:numPr>
        <w:tabs>
          <w:tab w:val="left" w:pos="0"/>
          <w:tab w:val="left" w:pos="1134"/>
        </w:tabs>
        <w:spacing w:line="264" w:lineRule="auto"/>
        <w:ind w:left="1134" w:firstLine="567"/>
        <w:jc w:val="both"/>
      </w:pPr>
      <w:r w:rsidRPr="009E7123">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9E7123">
        <w:t>)</w:t>
      </w:r>
      <w:r w:rsidRPr="009E7123">
        <w:rPr>
          <w:rFonts w:eastAsia="Arial Unicode MS"/>
        </w:rPr>
        <w:t>;</w:t>
      </w:r>
    </w:p>
    <w:p w:rsidR="00D52B17" w:rsidRPr="009E7123" w:rsidRDefault="002E420E" w:rsidP="00555F78">
      <w:pPr>
        <w:widowControl w:val="0"/>
        <w:numPr>
          <w:ilvl w:val="0"/>
          <w:numId w:val="7"/>
        </w:numPr>
        <w:tabs>
          <w:tab w:val="left" w:pos="0"/>
          <w:tab w:val="left" w:pos="1134"/>
        </w:tabs>
        <w:spacing w:line="264" w:lineRule="auto"/>
        <w:ind w:left="1134" w:firstLine="567"/>
        <w:jc w:val="both"/>
      </w:pPr>
      <w:bookmarkStart w:id="50" w:name="_Ref3990043"/>
      <w:bookmarkStart w:id="51" w:name="_Ref74777302"/>
      <w:r w:rsidRPr="009E7123">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9E7123">
        <w:rPr>
          <w:rFonts w:eastAsia="Arial Unicode MS"/>
        </w:rPr>
        <w:t>;</w:t>
      </w:r>
      <w:bookmarkEnd w:id="50"/>
      <w:bookmarkEnd w:id="51"/>
    </w:p>
    <w:p w:rsidR="00D52B17" w:rsidRPr="009E7123" w:rsidRDefault="00D52B17" w:rsidP="00555F78">
      <w:pPr>
        <w:widowControl w:val="0"/>
        <w:numPr>
          <w:ilvl w:val="0"/>
          <w:numId w:val="7"/>
        </w:numPr>
        <w:tabs>
          <w:tab w:val="left" w:pos="0"/>
          <w:tab w:val="left" w:pos="1134"/>
        </w:tabs>
        <w:spacing w:line="264" w:lineRule="auto"/>
        <w:ind w:left="1134" w:firstLine="567"/>
        <w:jc w:val="both"/>
      </w:pPr>
      <w:bookmarkStart w:id="52" w:name="_Ref67993088"/>
      <w:r w:rsidRPr="009E7123">
        <w:t xml:space="preserve">должен соответствовать критериям отнесения его к субъектам малого и среднего предпринимательства, в соответствии с Федеральным законом </w:t>
      </w:r>
      <w:r w:rsidRPr="009E7123">
        <w:lastRenderedPageBreak/>
        <w:t>Российской Федерации от 24 июля 2007 г. N 209-ФЗ «О развитии малого и среднего предпринимательства в Российской Федерации»;</w:t>
      </w:r>
      <w:bookmarkEnd w:id="52"/>
    </w:p>
    <w:p w:rsidR="00F67164" w:rsidRPr="00F67164" w:rsidRDefault="00F67164" w:rsidP="00555F78">
      <w:pPr>
        <w:widowControl w:val="0"/>
        <w:numPr>
          <w:ilvl w:val="0"/>
          <w:numId w:val="7"/>
        </w:numPr>
        <w:tabs>
          <w:tab w:val="left" w:pos="0"/>
          <w:tab w:val="left" w:pos="1134"/>
        </w:tabs>
        <w:spacing w:line="264" w:lineRule="auto"/>
        <w:ind w:left="1134" w:firstLine="567"/>
        <w:jc w:val="both"/>
      </w:pPr>
      <w:bookmarkStart w:id="53" w:name="_Ref222996489"/>
      <w:r w:rsidRPr="00F67164">
        <w:t xml:space="preserve">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(документы для подтверждения требованию не предоставляются. Проверка соответствия установленному требованию осуществляется на основании открытых данных соответствующего источника: </w:t>
      </w:r>
      <w:hyperlink r:id="rId17" w:history="1">
        <w:r w:rsidR="00FB5C3D" w:rsidRPr="001F3A1B">
          <w:rPr>
            <w:rStyle w:val="a6"/>
          </w:rPr>
          <w:t>https://zakupki.gov.ru/epz/dishonestsupplier/search/results.html</w:t>
        </w:r>
      </w:hyperlink>
      <w:r w:rsidRPr="00F67164">
        <w:t>)</w:t>
      </w:r>
      <w:r>
        <w:t>;</w:t>
      </w:r>
      <w:bookmarkEnd w:id="53"/>
    </w:p>
    <w:p w:rsidR="0072614E" w:rsidRPr="00F67164" w:rsidRDefault="0072614E" w:rsidP="0072614E">
      <w:pPr>
        <w:widowControl w:val="0"/>
        <w:numPr>
          <w:ilvl w:val="0"/>
          <w:numId w:val="7"/>
        </w:numPr>
        <w:tabs>
          <w:tab w:val="left" w:pos="0"/>
          <w:tab w:val="left" w:pos="1134"/>
        </w:tabs>
        <w:spacing w:line="264" w:lineRule="auto"/>
        <w:ind w:left="1134" w:firstLine="567"/>
        <w:jc w:val="both"/>
      </w:pPr>
      <w:r w:rsidRPr="009E7123">
        <w:t xml:space="preserve">Требования по отношению к особо опасным, технически сложным объектам </w:t>
      </w:r>
      <w:r w:rsidRPr="00F67164">
        <w:t>капитального строительства – не устанавливаются.</w:t>
      </w:r>
    </w:p>
    <w:p w:rsidR="00D52B17" w:rsidRDefault="00D52B17" w:rsidP="00D52B17">
      <w:pPr>
        <w:widowControl w:val="0"/>
        <w:tabs>
          <w:tab w:val="left" w:pos="0"/>
          <w:tab w:val="left" w:pos="1134"/>
        </w:tabs>
        <w:spacing w:line="264" w:lineRule="auto"/>
        <w:jc w:val="both"/>
        <w:rPr>
          <w:highlight w:val="darkYellow"/>
        </w:rPr>
      </w:pPr>
    </w:p>
    <w:p w:rsidR="00842A68" w:rsidRPr="00573A14" w:rsidRDefault="00842A68" w:rsidP="00677491">
      <w:pPr>
        <w:numPr>
          <w:ilvl w:val="1"/>
          <w:numId w:val="3"/>
        </w:numPr>
        <w:tabs>
          <w:tab w:val="left" w:pos="0"/>
        </w:tabs>
        <w:spacing w:after="120"/>
        <w:ind w:left="0" w:firstLine="567"/>
        <w:jc w:val="both"/>
        <w:rPr>
          <w:snapToGrid w:val="0"/>
        </w:rPr>
      </w:pPr>
      <w:bookmarkStart w:id="54" w:name="_Ref343944"/>
      <w:bookmarkStart w:id="55" w:name="_Ref1135850"/>
      <w:r w:rsidRPr="00573A14">
        <w:rPr>
          <w:snapToGrid w:val="0"/>
        </w:rPr>
        <w:t>В целях подтверждения соответствия установленным требованиям, участник закупки должен включить в состав заявки следующ</w:t>
      </w:r>
      <w:r w:rsidR="000244DC">
        <w:rPr>
          <w:snapToGrid w:val="0"/>
        </w:rPr>
        <w:t>ую информацию</w:t>
      </w:r>
      <w:r w:rsidRPr="00573A14">
        <w:rPr>
          <w:snapToGrid w:val="0"/>
        </w:rPr>
        <w:t xml:space="preserve"> и документы:</w:t>
      </w:r>
      <w:bookmarkEnd w:id="54"/>
      <w:bookmarkEnd w:id="55"/>
    </w:p>
    <w:p w:rsidR="00726440" w:rsidRPr="00E5113A" w:rsidRDefault="00726440" w:rsidP="00555F78">
      <w:pPr>
        <w:pStyle w:val="a0"/>
        <w:numPr>
          <w:ilvl w:val="0"/>
          <w:numId w:val="8"/>
        </w:numPr>
        <w:tabs>
          <w:tab w:val="left" w:pos="1843"/>
        </w:tabs>
        <w:spacing w:line="264" w:lineRule="auto"/>
        <w:ind w:left="1134" w:firstLine="0"/>
        <w:rPr>
          <w:sz w:val="24"/>
          <w:szCs w:val="24"/>
        </w:rPr>
      </w:pPr>
      <w:r w:rsidRPr="00E5113A">
        <w:rPr>
          <w:sz w:val="24"/>
          <w:szCs w:val="24"/>
        </w:rPr>
        <w:t>Ценовое предложение (</w:t>
      </w:r>
      <w:r w:rsidR="00021222">
        <w:rPr>
          <w:color w:val="00B050"/>
          <w:sz w:val="24"/>
          <w:szCs w:val="24"/>
        </w:rPr>
        <w:fldChar w:fldCharType="begin"/>
      </w:r>
      <w:r w:rsidR="00021222">
        <w:rPr>
          <w:sz w:val="24"/>
          <w:szCs w:val="24"/>
        </w:rPr>
        <w:instrText xml:space="preserve"> REF _Ref189495848 \h </w:instrText>
      </w:r>
      <w:r w:rsidR="00021222">
        <w:rPr>
          <w:color w:val="00B050"/>
          <w:sz w:val="24"/>
          <w:szCs w:val="24"/>
        </w:rPr>
      </w:r>
      <w:r w:rsidR="00021222">
        <w:rPr>
          <w:color w:val="00B050"/>
          <w:sz w:val="24"/>
          <w:szCs w:val="24"/>
        </w:rPr>
        <w:fldChar w:fldCharType="separate"/>
      </w:r>
      <w:r w:rsidR="003A31F4" w:rsidRPr="009E7123">
        <w:rPr>
          <w:sz w:val="24"/>
          <w:szCs w:val="24"/>
        </w:rPr>
        <w:t xml:space="preserve">Форма </w:t>
      </w:r>
      <w:r w:rsidR="003A31F4">
        <w:rPr>
          <w:sz w:val="24"/>
          <w:szCs w:val="24"/>
        </w:rPr>
        <w:t>5</w:t>
      </w:r>
      <w:r w:rsidR="00021222">
        <w:rPr>
          <w:color w:val="00B050"/>
          <w:sz w:val="24"/>
          <w:szCs w:val="24"/>
        </w:rPr>
        <w:fldChar w:fldCharType="end"/>
      </w:r>
      <w:r w:rsidRPr="00E5113A">
        <w:rPr>
          <w:sz w:val="24"/>
          <w:szCs w:val="24"/>
        </w:rPr>
        <w:t xml:space="preserve">) (с приложением </w:t>
      </w:r>
      <w:r w:rsidRPr="00E5113A">
        <w:rPr>
          <w:bCs/>
          <w:sz w:val="24"/>
          <w:szCs w:val="24"/>
        </w:rPr>
        <w:t>копии файла Ценового предложения, выполненного в редактируемом формате)</w:t>
      </w:r>
      <w:r w:rsidRPr="00E5113A">
        <w:rPr>
          <w:b/>
          <w:sz w:val="24"/>
          <w:szCs w:val="24"/>
        </w:rPr>
        <w:t>;</w:t>
      </w:r>
    </w:p>
    <w:p w:rsidR="00274DBE" w:rsidRPr="009E7123" w:rsidRDefault="001905F3" w:rsidP="00555F78">
      <w:pPr>
        <w:pStyle w:val="a0"/>
        <w:numPr>
          <w:ilvl w:val="0"/>
          <w:numId w:val="8"/>
        </w:numPr>
        <w:tabs>
          <w:tab w:val="left" w:pos="1843"/>
        </w:tabs>
        <w:spacing w:line="264" w:lineRule="auto"/>
        <w:ind w:left="1134" w:firstLine="0"/>
        <w:rPr>
          <w:sz w:val="24"/>
          <w:szCs w:val="24"/>
        </w:rPr>
      </w:pPr>
      <w:r w:rsidRPr="009E7123">
        <w:rPr>
          <w:bCs/>
          <w:sz w:val="24"/>
          <w:szCs w:val="24"/>
        </w:rPr>
        <w:t>Предложение в отношении предмета закупки</w:t>
      </w:r>
      <w:r w:rsidRPr="009E7123">
        <w:rPr>
          <w:sz w:val="24"/>
          <w:szCs w:val="24"/>
        </w:rPr>
        <w:t xml:space="preserve"> </w:t>
      </w:r>
      <w:r w:rsidR="00274DBE" w:rsidRPr="009E7123">
        <w:rPr>
          <w:sz w:val="24"/>
          <w:szCs w:val="24"/>
        </w:rPr>
        <w:t>(</w:t>
      </w:r>
      <w:r w:rsidR="007F4D28" w:rsidRPr="009E7123">
        <w:rPr>
          <w:sz w:val="24"/>
          <w:szCs w:val="24"/>
        </w:rPr>
        <w:fldChar w:fldCharType="begin"/>
      </w:r>
      <w:r w:rsidR="007F4D28" w:rsidRPr="009E7123">
        <w:rPr>
          <w:sz w:val="24"/>
          <w:szCs w:val="24"/>
        </w:rPr>
        <w:instrText xml:space="preserve"> REF _Ref8217242 \h </w:instrText>
      </w:r>
      <w:r w:rsidR="00677491" w:rsidRPr="009E7123">
        <w:rPr>
          <w:sz w:val="24"/>
          <w:szCs w:val="24"/>
        </w:rPr>
        <w:instrText xml:space="preserve"> \* MERGEFORMAT </w:instrText>
      </w:r>
      <w:r w:rsidR="007F4D28" w:rsidRPr="009E7123">
        <w:rPr>
          <w:sz w:val="24"/>
          <w:szCs w:val="24"/>
        </w:rPr>
      </w:r>
      <w:r w:rsidR="007F4D28" w:rsidRPr="009E7123">
        <w:rPr>
          <w:sz w:val="24"/>
          <w:szCs w:val="24"/>
        </w:rPr>
        <w:fldChar w:fldCharType="separate"/>
      </w:r>
      <w:r w:rsidR="003A31F4" w:rsidRPr="00B358A8">
        <w:rPr>
          <w:sz w:val="24"/>
          <w:szCs w:val="24"/>
        </w:rPr>
        <w:t xml:space="preserve">Форма </w:t>
      </w:r>
      <w:r w:rsidR="003A31F4">
        <w:rPr>
          <w:sz w:val="24"/>
          <w:szCs w:val="24"/>
        </w:rPr>
        <w:t>1</w:t>
      </w:r>
      <w:r w:rsidR="007F4D28" w:rsidRPr="009E7123">
        <w:rPr>
          <w:sz w:val="24"/>
          <w:szCs w:val="24"/>
        </w:rPr>
        <w:fldChar w:fldCharType="end"/>
      </w:r>
      <w:r w:rsidR="00274DBE" w:rsidRPr="009E7123">
        <w:rPr>
          <w:sz w:val="24"/>
          <w:szCs w:val="24"/>
        </w:rPr>
        <w:t>)</w:t>
      </w:r>
      <w:r w:rsidR="009F2138" w:rsidRPr="009E7123">
        <w:rPr>
          <w:sz w:val="24"/>
          <w:szCs w:val="24"/>
        </w:rPr>
        <w:t>;</w:t>
      </w:r>
    </w:p>
    <w:p w:rsidR="00D305CF" w:rsidRPr="009E7123" w:rsidRDefault="00D305CF" w:rsidP="00555F78">
      <w:pPr>
        <w:pStyle w:val="a0"/>
        <w:numPr>
          <w:ilvl w:val="0"/>
          <w:numId w:val="8"/>
        </w:numPr>
        <w:tabs>
          <w:tab w:val="left" w:pos="1843"/>
        </w:tabs>
        <w:spacing w:line="264" w:lineRule="auto"/>
        <w:ind w:left="1134" w:firstLine="0"/>
        <w:rPr>
          <w:sz w:val="24"/>
          <w:szCs w:val="24"/>
        </w:rPr>
      </w:pPr>
      <w:r w:rsidRPr="009E7123">
        <w:rPr>
          <w:sz w:val="24"/>
          <w:szCs w:val="24"/>
        </w:rPr>
        <w:t>Анкет</w:t>
      </w:r>
      <w:r w:rsidR="001905F3" w:rsidRPr="009E7123">
        <w:rPr>
          <w:sz w:val="24"/>
          <w:szCs w:val="24"/>
        </w:rPr>
        <w:t>у</w:t>
      </w:r>
      <w:r w:rsidRPr="009E7123">
        <w:rPr>
          <w:sz w:val="24"/>
          <w:szCs w:val="24"/>
        </w:rPr>
        <w:t xml:space="preserve"> Участника (</w:t>
      </w:r>
      <w:r w:rsidR="007F4D28" w:rsidRPr="009E7123">
        <w:rPr>
          <w:sz w:val="24"/>
          <w:szCs w:val="24"/>
        </w:rPr>
        <w:fldChar w:fldCharType="begin"/>
      </w:r>
      <w:r w:rsidR="007F4D28" w:rsidRPr="009E7123">
        <w:rPr>
          <w:sz w:val="24"/>
          <w:szCs w:val="24"/>
        </w:rPr>
        <w:instrText xml:space="preserve"> REF _Ref8217251 \h </w:instrText>
      </w:r>
      <w:r w:rsidR="00677491" w:rsidRPr="009E7123">
        <w:rPr>
          <w:sz w:val="24"/>
          <w:szCs w:val="24"/>
        </w:rPr>
        <w:instrText xml:space="preserve"> \* MERGEFORMAT </w:instrText>
      </w:r>
      <w:r w:rsidR="007F4D28" w:rsidRPr="009E7123">
        <w:rPr>
          <w:sz w:val="24"/>
          <w:szCs w:val="24"/>
        </w:rPr>
      </w:r>
      <w:r w:rsidR="007F4D28" w:rsidRPr="009E7123">
        <w:rPr>
          <w:sz w:val="24"/>
          <w:szCs w:val="24"/>
        </w:rPr>
        <w:fldChar w:fldCharType="separate"/>
      </w:r>
      <w:r w:rsidR="003A31F4" w:rsidRPr="009E7123">
        <w:rPr>
          <w:sz w:val="24"/>
          <w:szCs w:val="24"/>
        </w:rPr>
        <w:t>Форма 2</w:t>
      </w:r>
      <w:r w:rsidR="007F4D28" w:rsidRPr="009E7123">
        <w:rPr>
          <w:sz w:val="24"/>
          <w:szCs w:val="24"/>
        </w:rPr>
        <w:fldChar w:fldCharType="end"/>
      </w:r>
      <w:r w:rsidRPr="009E7123">
        <w:rPr>
          <w:sz w:val="24"/>
          <w:szCs w:val="24"/>
        </w:rPr>
        <w:t xml:space="preserve">) (с приложением файла копии Анкеты Участника, выполненного </w:t>
      </w:r>
      <w:r w:rsidR="00241152" w:rsidRPr="00E5113A">
        <w:rPr>
          <w:bCs/>
          <w:sz w:val="24"/>
          <w:szCs w:val="24"/>
        </w:rPr>
        <w:t>в редактируемом формате</w:t>
      </w:r>
      <w:r w:rsidR="00241152" w:rsidRPr="009E7123">
        <w:rPr>
          <w:sz w:val="24"/>
          <w:szCs w:val="24"/>
        </w:rPr>
        <w:t xml:space="preserve"> </w:t>
      </w:r>
      <w:r w:rsidR="00241152">
        <w:rPr>
          <w:sz w:val="24"/>
          <w:szCs w:val="24"/>
        </w:rPr>
        <w:t xml:space="preserve">(желательно </w:t>
      </w:r>
      <w:r w:rsidRPr="009E7123">
        <w:rPr>
          <w:sz w:val="24"/>
          <w:szCs w:val="24"/>
        </w:rPr>
        <w:t xml:space="preserve">в формате MS </w:t>
      </w:r>
      <w:proofErr w:type="spellStart"/>
      <w:r w:rsidRPr="009E7123">
        <w:rPr>
          <w:sz w:val="24"/>
          <w:szCs w:val="24"/>
        </w:rPr>
        <w:t>Word</w:t>
      </w:r>
      <w:proofErr w:type="spellEnd"/>
      <w:r w:rsidRPr="009E7123">
        <w:rPr>
          <w:sz w:val="24"/>
          <w:szCs w:val="24"/>
        </w:rPr>
        <w:t xml:space="preserve">); </w:t>
      </w:r>
    </w:p>
    <w:p w:rsidR="00681C18" w:rsidRPr="004839E3" w:rsidRDefault="00E2324B" w:rsidP="00555F78">
      <w:pPr>
        <w:pStyle w:val="a0"/>
        <w:numPr>
          <w:ilvl w:val="0"/>
          <w:numId w:val="8"/>
        </w:numPr>
        <w:tabs>
          <w:tab w:val="left" w:pos="1843"/>
        </w:tabs>
        <w:spacing w:line="264" w:lineRule="auto"/>
        <w:ind w:left="1134" w:firstLine="0"/>
        <w:rPr>
          <w:sz w:val="24"/>
          <w:szCs w:val="24"/>
        </w:rPr>
      </w:pPr>
      <w:r w:rsidRPr="004839E3">
        <w:rPr>
          <w:sz w:val="24"/>
          <w:szCs w:val="24"/>
        </w:rPr>
        <w:t xml:space="preserve">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пунктом 2 части 2 статьи 3.1-4 Федерального закона 223-ФЗ в форме Справки об информации и документах, подтверждающих страну происхождения товара для предоставления национального режима при осуществлении закупки </w:t>
      </w:r>
      <w:r w:rsidR="00021222" w:rsidRPr="004839E3">
        <w:rPr>
          <w:sz w:val="24"/>
          <w:szCs w:val="24"/>
        </w:rPr>
        <w:t>(</w:t>
      </w:r>
      <w:r w:rsidR="00021222" w:rsidRPr="004839E3">
        <w:rPr>
          <w:sz w:val="24"/>
          <w:szCs w:val="24"/>
        </w:rPr>
        <w:fldChar w:fldCharType="begin"/>
      </w:r>
      <w:r w:rsidR="00021222" w:rsidRPr="004839E3">
        <w:rPr>
          <w:sz w:val="24"/>
          <w:szCs w:val="24"/>
        </w:rPr>
        <w:instrText xml:space="preserve"> REF _Ref189495979 \h </w:instrText>
      </w:r>
      <w:r w:rsidR="004839E3">
        <w:rPr>
          <w:sz w:val="24"/>
          <w:szCs w:val="24"/>
        </w:rPr>
        <w:instrText xml:space="preserve"> \* MERGEFORMAT </w:instrText>
      </w:r>
      <w:r w:rsidR="00021222" w:rsidRPr="004839E3">
        <w:rPr>
          <w:sz w:val="24"/>
          <w:szCs w:val="24"/>
        </w:rPr>
      </w:r>
      <w:r w:rsidR="00021222" w:rsidRPr="004839E3">
        <w:rPr>
          <w:sz w:val="24"/>
          <w:szCs w:val="24"/>
        </w:rPr>
        <w:fldChar w:fldCharType="separate"/>
      </w:r>
      <w:r w:rsidR="003A31F4" w:rsidRPr="004839E3">
        <w:rPr>
          <w:sz w:val="24"/>
          <w:szCs w:val="24"/>
        </w:rPr>
        <w:t>Форма 4</w:t>
      </w:r>
      <w:r w:rsidR="00021222" w:rsidRPr="004839E3">
        <w:rPr>
          <w:sz w:val="24"/>
          <w:szCs w:val="24"/>
        </w:rPr>
        <w:fldChar w:fldCharType="end"/>
      </w:r>
      <w:r w:rsidR="00021222" w:rsidRPr="004839E3">
        <w:rPr>
          <w:sz w:val="24"/>
          <w:szCs w:val="24"/>
        </w:rPr>
        <w:t xml:space="preserve">) </w:t>
      </w:r>
      <w:r w:rsidRPr="004839E3">
        <w:rPr>
          <w:sz w:val="24"/>
          <w:szCs w:val="24"/>
        </w:rPr>
        <w:t xml:space="preserve">в соответствии с инструкциями, приведенными в настоящей Документации с приложением файла копии Справки, выполненного в формате MS </w:t>
      </w:r>
      <w:proofErr w:type="spellStart"/>
      <w:r w:rsidRPr="004839E3">
        <w:rPr>
          <w:sz w:val="24"/>
          <w:szCs w:val="24"/>
        </w:rPr>
        <w:t>Word</w:t>
      </w:r>
      <w:proofErr w:type="spellEnd"/>
      <w:r w:rsidR="00F80054" w:rsidRPr="004839E3">
        <w:rPr>
          <w:sz w:val="24"/>
          <w:szCs w:val="24"/>
        </w:rPr>
        <w:t>;</w:t>
      </w:r>
    </w:p>
    <w:p w:rsidR="00D305CF" w:rsidRDefault="00681C18" w:rsidP="00555F78">
      <w:pPr>
        <w:pStyle w:val="a0"/>
        <w:numPr>
          <w:ilvl w:val="0"/>
          <w:numId w:val="8"/>
        </w:numPr>
        <w:tabs>
          <w:tab w:val="left" w:pos="1843"/>
        </w:tabs>
        <w:spacing w:line="264" w:lineRule="auto"/>
        <w:ind w:left="1134" w:firstLine="0"/>
        <w:rPr>
          <w:sz w:val="24"/>
          <w:szCs w:val="24"/>
        </w:rPr>
      </w:pPr>
      <w:bookmarkStart w:id="56" w:name="_Ref2262496"/>
      <w:bookmarkStart w:id="57" w:name="_Ref440279062"/>
      <w:r w:rsidRPr="009E7123">
        <w:rPr>
          <w:sz w:val="24"/>
          <w:szCs w:val="24"/>
        </w:rPr>
        <w:t xml:space="preserve">Копию учредительного документа </w:t>
      </w:r>
      <w:r w:rsidRPr="009E7123">
        <w:rPr>
          <w:i/>
          <w:sz w:val="24"/>
          <w:szCs w:val="24"/>
        </w:rPr>
        <w:t>(для юридических лиц)</w:t>
      </w:r>
      <w:r w:rsidRPr="009E7123">
        <w:rPr>
          <w:sz w:val="24"/>
          <w:szCs w:val="24"/>
        </w:rPr>
        <w:t>;</w:t>
      </w:r>
      <w:bookmarkEnd w:id="56"/>
    </w:p>
    <w:p w:rsidR="005872E1" w:rsidRPr="005872E1" w:rsidRDefault="005872E1" w:rsidP="00555F78">
      <w:pPr>
        <w:pStyle w:val="a0"/>
        <w:numPr>
          <w:ilvl w:val="0"/>
          <w:numId w:val="8"/>
        </w:numPr>
        <w:tabs>
          <w:tab w:val="left" w:pos="1843"/>
        </w:tabs>
        <w:spacing w:line="264" w:lineRule="auto"/>
        <w:ind w:left="1134" w:firstLine="0"/>
        <w:rPr>
          <w:sz w:val="24"/>
          <w:szCs w:val="24"/>
        </w:rPr>
      </w:pPr>
      <w:r w:rsidRPr="005872E1">
        <w:rPr>
          <w:sz w:val="24"/>
          <w:szCs w:val="24"/>
        </w:rPr>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5872E1">
        <w:rPr>
          <w:i/>
          <w:sz w:val="24"/>
          <w:szCs w:val="24"/>
        </w:rPr>
        <w:t>(если участником закупки является индивидуальный предприниматель)</w:t>
      </w:r>
      <w:r w:rsidRPr="005872E1">
        <w:rPr>
          <w:sz w:val="24"/>
          <w:szCs w:val="24"/>
        </w:rPr>
        <w:t>;</w:t>
      </w:r>
    </w:p>
    <w:p w:rsidR="005872E1" w:rsidRPr="005872E1" w:rsidRDefault="005872E1" w:rsidP="00555F78">
      <w:pPr>
        <w:pStyle w:val="a0"/>
        <w:numPr>
          <w:ilvl w:val="0"/>
          <w:numId w:val="8"/>
        </w:numPr>
        <w:tabs>
          <w:tab w:val="left" w:pos="1843"/>
        </w:tabs>
        <w:spacing w:line="264" w:lineRule="auto"/>
        <w:ind w:left="1134" w:firstLine="0"/>
        <w:rPr>
          <w:sz w:val="24"/>
          <w:szCs w:val="24"/>
        </w:rPr>
      </w:pPr>
      <w:r w:rsidRPr="005872E1">
        <w:rPr>
          <w:sz w:val="24"/>
          <w:szCs w:val="24"/>
        </w:rPr>
        <w:t>Идентификационный номер налогоплательщика участника закупки;</w:t>
      </w:r>
    </w:p>
    <w:p w:rsidR="00D305CF" w:rsidRPr="009E7123" w:rsidRDefault="00681C18" w:rsidP="00555F78">
      <w:pPr>
        <w:pStyle w:val="a0"/>
        <w:numPr>
          <w:ilvl w:val="0"/>
          <w:numId w:val="8"/>
        </w:numPr>
        <w:tabs>
          <w:tab w:val="left" w:pos="1843"/>
        </w:tabs>
        <w:spacing w:line="264" w:lineRule="auto"/>
        <w:ind w:left="1134" w:firstLine="0"/>
        <w:rPr>
          <w:sz w:val="24"/>
          <w:szCs w:val="24"/>
        </w:rPr>
      </w:pPr>
      <w:r w:rsidRPr="009E7123">
        <w:rPr>
          <w:sz w:val="24"/>
          <w:szCs w:val="24"/>
        </w:rPr>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rsidR="00D305CF" w:rsidRPr="00550866" w:rsidRDefault="00D305CF" w:rsidP="00555F78">
      <w:pPr>
        <w:widowControl w:val="0"/>
        <w:numPr>
          <w:ilvl w:val="0"/>
          <w:numId w:val="8"/>
        </w:numPr>
        <w:tabs>
          <w:tab w:val="left" w:pos="1134"/>
        </w:tabs>
        <w:autoSpaceDE w:val="0"/>
        <w:spacing w:line="264" w:lineRule="auto"/>
        <w:ind w:left="1134" w:right="175" w:firstLine="567"/>
        <w:jc w:val="both"/>
      </w:pPr>
      <w:r w:rsidRPr="00B15CE4">
        <w:t xml:space="preserve">Иные документы, которые, по мнению Участника, подтверждают его соответствие установленным требованиям, с соответствующими </w:t>
      </w:r>
      <w:r w:rsidRPr="00550866">
        <w:t>комментариями, разъясняющими цель предоставления этих документов.</w:t>
      </w:r>
    </w:p>
    <w:p w:rsidR="007E723C" w:rsidRPr="00550866" w:rsidRDefault="007E723C" w:rsidP="007E723C">
      <w:pPr>
        <w:widowControl w:val="0"/>
        <w:tabs>
          <w:tab w:val="left" w:pos="1134"/>
        </w:tabs>
        <w:autoSpaceDE w:val="0"/>
        <w:spacing w:line="264" w:lineRule="auto"/>
        <w:ind w:left="1701" w:right="175"/>
        <w:jc w:val="both"/>
      </w:pPr>
    </w:p>
    <w:p w:rsidR="009F2138" w:rsidRPr="00550866" w:rsidRDefault="009F2138" w:rsidP="00677491">
      <w:pPr>
        <w:numPr>
          <w:ilvl w:val="1"/>
          <w:numId w:val="3"/>
        </w:numPr>
        <w:tabs>
          <w:tab w:val="left" w:pos="0"/>
        </w:tabs>
        <w:spacing w:after="120"/>
        <w:ind w:left="0" w:firstLine="567"/>
        <w:jc w:val="both"/>
        <w:rPr>
          <w:snapToGrid w:val="0"/>
        </w:rPr>
      </w:pPr>
      <w:r w:rsidRPr="00550866">
        <w:rPr>
          <w:snapToGrid w:val="0"/>
        </w:rPr>
        <w:t xml:space="preserve">Все указанные в пункте </w:t>
      </w:r>
      <w:r w:rsidRPr="00550866">
        <w:rPr>
          <w:snapToGrid w:val="0"/>
        </w:rPr>
        <w:fldChar w:fldCharType="begin"/>
      </w:r>
      <w:r w:rsidRPr="00550866">
        <w:rPr>
          <w:snapToGrid w:val="0"/>
        </w:rPr>
        <w:instrText xml:space="preserve"> REF _Ref1135850 \r \h  \* MERGEFORMAT </w:instrText>
      </w:r>
      <w:r w:rsidRPr="00550866">
        <w:rPr>
          <w:snapToGrid w:val="0"/>
        </w:rPr>
      </w:r>
      <w:r w:rsidRPr="00550866">
        <w:rPr>
          <w:snapToGrid w:val="0"/>
        </w:rPr>
        <w:fldChar w:fldCharType="separate"/>
      </w:r>
      <w:r w:rsidR="003A31F4">
        <w:rPr>
          <w:snapToGrid w:val="0"/>
        </w:rPr>
        <w:t>3.3</w:t>
      </w:r>
      <w:r w:rsidRPr="00550866">
        <w:rPr>
          <w:snapToGrid w:val="0"/>
        </w:rPr>
        <w:fldChar w:fldCharType="end"/>
      </w:r>
      <w:r w:rsidRPr="00550866">
        <w:rPr>
          <w:snapToGrid w:val="0"/>
        </w:rPr>
        <w:t xml:space="preserve"> документы прилагаются Участником к Заявке. </w:t>
      </w:r>
    </w:p>
    <w:p w:rsidR="00CC089F" w:rsidRPr="00550866" w:rsidRDefault="00CC089F" w:rsidP="00677491">
      <w:pPr>
        <w:numPr>
          <w:ilvl w:val="1"/>
          <w:numId w:val="3"/>
        </w:numPr>
        <w:tabs>
          <w:tab w:val="left" w:pos="0"/>
        </w:tabs>
        <w:spacing w:after="120"/>
        <w:ind w:left="0" w:firstLine="567"/>
        <w:jc w:val="both"/>
        <w:rPr>
          <w:snapToGrid w:val="0"/>
        </w:rPr>
      </w:pPr>
      <w:r w:rsidRPr="00550866">
        <w:rPr>
          <w:snapToGrid w:val="0"/>
        </w:rPr>
        <w:lastRenderedPageBreak/>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8B59E7" w:rsidRPr="00550866" w:rsidRDefault="008B59E7" w:rsidP="00677491">
      <w:pPr>
        <w:numPr>
          <w:ilvl w:val="1"/>
          <w:numId w:val="3"/>
        </w:numPr>
        <w:tabs>
          <w:tab w:val="left" w:pos="0"/>
        </w:tabs>
        <w:spacing w:after="120"/>
        <w:ind w:left="0" w:firstLine="567"/>
        <w:jc w:val="both"/>
        <w:rPr>
          <w:snapToGrid w:val="0"/>
        </w:rPr>
      </w:pPr>
      <w:bookmarkStart w:id="58" w:name="_Ref5707864"/>
      <w:r w:rsidRPr="00550866">
        <w:t xml:space="preserve">Участник имеет право подать только одну Заявку. В случае подачи Участником нескольких Заявок все они будут отклонены без </w:t>
      </w:r>
      <w:proofErr w:type="gramStart"/>
      <w:r w:rsidRPr="00550866">
        <w:t>рассмотрения</w:t>
      </w:r>
      <w:proofErr w:type="gramEnd"/>
      <w:r w:rsidRPr="00550866">
        <w:t xml:space="preserve"> по существу.</w:t>
      </w:r>
    </w:p>
    <w:p w:rsidR="00CC089F" w:rsidRPr="00550866" w:rsidRDefault="00CC089F" w:rsidP="00677491">
      <w:pPr>
        <w:numPr>
          <w:ilvl w:val="1"/>
          <w:numId w:val="3"/>
        </w:numPr>
        <w:tabs>
          <w:tab w:val="left" w:pos="0"/>
        </w:tabs>
        <w:spacing w:after="120"/>
        <w:ind w:left="0" w:firstLine="567"/>
        <w:jc w:val="both"/>
        <w:rPr>
          <w:snapToGrid w:val="0"/>
        </w:rPr>
      </w:pPr>
      <w:r w:rsidRPr="00550866">
        <w:t>В случае предоставления ложной информации Организатор отклонит Заявку Участника.</w:t>
      </w:r>
    </w:p>
    <w:p w:rsidR="008B59E7" w:rsidRPr="00550866" w:rsidRDefault="008B59E7" w:rsidP="00677491">
      <w:pPr>
        <w:numPr>
          <w:ilvl w:val="1"/>
          <w:numId w:val="3"/>
        </w:numPr>
        <w:tabs>
          <w:tab w:val="left" w:pos="0"/>
        </w:tabs>
        <w:spacing w:after="120"/>
        <w:ind w:left="0" w:firstLine="567"/>
        <w:jc w:val="both"/>
        <w:rPr>
          <w:snapToGrid w:val="0"/>
        </w:rPr>
      </w:pPr>
      <w:r w:rsidRPr="00550866">
        <w:t>Требования к оформлению заявки:</w:t>
      </w:r>
    </w:p>
    <w:p w:rsidR="008B59E7" w:rsidRPr="00550866" w:rsidRDefault="008B59E7" w:rsidP="00677491">
      <w:pPr>
        <w:numPr>
          <w:ilvl w:val="2"/>
          <w:numId w:val="3"/>
        </w:numPr>
        <w:ind w:left="0" w:firstLine="567"/>
        <w:jc w:val="both"/>
      </w:pPr>
      <w:r w:rsidRPr="00550866">
        <w:t>Заявка должна быть оформлена по формам, приведенным в Приложении №3 к настоящему Извещению</w:t>
      </w:r>
      <w:r w:rsidR="00F80054" w:rsidRPr="00550866">
        <w:t>.</w:t>
      </w:r>
      <w:r w:rsidRPr="00550866">
        <w:t xml:space="preserve"> </w:t>
      </w:r>
      <w:r w:rsidR="00F80054" w:rsidRPr="00550866">
        <w:t>Срок действия заявки указан в</w:t>
      </w:r>
      <w:r w:rsidRPr="00550866">
        <w:t xml:space="preserve"> п. </w:t>
      </w:r>
      <w:r w:rsidRPr="00550866">
        <w:fldChar w:fldCharType="begin"/>
      </w:r>
      <w:r w:rsidRPr="00550866">
        <w:instrText xml:space="preserve"> REF _Ref5696955 \r \h  \* MERGEFORMAT </w:instrText>
      </w:r>
      <w:r w:rsidRPr="00550866">
        <w:fldChar w:fldCharType="separate"/>
      </w:r>
      <w:r w:rsidR="003A31F4">
        <w:t>2.9</w:t>
      </w:r>
      <w:r w:rsidRPr="00550866">
        <w:fldChar w:fldCharType="end"/>
      </w:r>
      <w:r w:rsidRPr="00550866">
        <w:t>.</w:t>
      </w:r>
    </w:p>
    <w:p w:rsidR="008B59E7" w:rsidRPr="00550866" w:rsidRDefault="008B59E7" w:rsidP="00677491">
      <w:pPr>
        <w:numPr>
          <w:ilvl w:val="2"/>
          <w:numId w:val="3"/>
        </w:numPr>
        <w:ind w:left="0" w:firstLine="567"/>
        <w:jc w:val="both"/>
      </w:pPr>
      <w:r w:rsidRPr="00550866">
        <w:t>Все формы, указанные в Приложении №3 к настоящему Извещению, подаваемые Участником в составе своей Заявки, должны быть подготовлены и оформлены по форме и в соответствии с инструкциями, приведенными в настоящем Извещении, в противном случае Заявка Участника может быть отклонена.</w:t>
      </w:r>
    </w:p>
    <w:bookmarkEnd w:id="58"/>
    <w:p w:rsidR="009B7A2D" w:rsidRPr="00550866" w:rsidRDefault="009B7A2D" w:rsidP="00677491">
      <w:pPr>
        <w:numPr>
          <w:ilvl w:val="2"/>
          <w:numId w:val="3"/>
        </w:numPr>
        <w:ind w:left="0" w:firstLine="567"/>
        <w:jc w:val="both"/>
      </w:pPr>
      <w:r w:rsidRPr="00550866">
        <w:t>Заявка должна быть подана на русском языке. Все цены должны быть выражены в рублях РФ.</w:t>
      </w:r>
      <w:r w:rsidR="009A3AAA" w:rsidRPr="00550866">
        <w:t xml:space="preserve"> </w:t>
      </w:r>
    </w:p>
    <w:bookmarkEnd w:id="57"/>
    <w:p w:rsidR="00163844" w:rsidRPr="00550866" w:rsidRDefault="00163844" w:rsidP="00677491">
      <w:pPr>
        <w:numPr>
          <w:ilvl w:val="1"/>
          <w:numId w:val="3"/>
        </w:numPr>
        <w:tabs>
          <w:tab w:val="left" w:pos="0"/>
        </w:tabs>
        <w:spacing w:after="120"/>
        <w:ind w:left="0" w:firstLine="567"/>
        <w:jc w:val="both"/>
        <w:rPr>
          <w:snapToGrid w:val="0"/>
        </w:rPr>
      </w:pPr>
      <w:r w:rsidRPr="00550866">
        <w:rPr>
          <w:snapToGrid w:val="0"/>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w:t>
      </w:r>
      <w:r w:rsidR="00565547" w:rsidRPr="00550866">
        <w:rPr>
          <w:snapToGrid w:val="0"/>
        </w:rPr>
        <w:t>,</w:t>
      </w:r>
      <w:r w:rsidRPr="00550866">
        <w:rPr>
          <w:snapToGrid w:val="0"/>
        </w:rPr>
        <w:t xml:space="preserve"> </w:t>
      </w:r>
      <w:r w:rsidR="003A1F9E" w:rsidRPr="00550866">
        <w:rPr>
          <w:snapToGrid w:val="0"/>
        </w:rPr>
        <w:t>изложенными в Приложении №1 – Техническом(их) задании(</w:t>
      </w:r>
      <w:proofErr w:type="spellStart"/>
      <w:r w:rsidR="003A1F9E" w:rsidRPr="00550866">
        <w:rPr>
          <w:snapToGrid w:val="0"/>
        </w:rPr>
        <w:t>ях</w:t>
      </w:r>
      <w:proofErr w:type="spellEnd"/>
      <w:r w:rsidR="003A1F9E" w:rsidRPr="00550866">
        <w:rPr>
          <w:snapToGrid w:val="0"/>
        </w:rPr>
        <w:t>)</w:t>
      </w:r>
      <w:r w:rsidRPr="00550866">
        <w:rPr>
          <w:snapToGrid w:val="0"/>
        </w:rPr>
        <w:t xml:space="preserve"> по формам, установленным в </w:t>
      </w:r>
      <w:r w:rsidR="003A1F9E" w:rsidRPr="00550866">
        <w:rPr>
          <w:snapToGrid w:val="0"/>
        </w:rPr>
        <w:t>данном Извещении</w:t>
      </w:r>
      <w:r w:rsidRPr="00550866">
        <w:rPr>
          <w:snapToGrid w:val="0"/>
        </w:rPr>
        <w:t>.</w:t>
      </w:r>
    </w:p>
    <w:p w:rsidR="00163844" w:rsidRPr="00550866" w:rsidRDefault="00A13FB7" w:rsidP="00677491">
      <w:pPr>
        <w:numPr>
          <w:ilvl w:val="1"/>
          <w:numId w:val="3"/>
        </w:numPr>
        <w:tabs>
          <w:tab w:val="left" w:pos="0"/>
        </w:tabs>
        <w:spacing w:after="120"/>
        <w:ind w:left="0" w:firstLine="567"/>
        <w:jc w:val="both"/>
        <w:rPr>
          <w:snapToGrid w:val="0"/>
        </w:rPr>
      </w:pPr>
      <w:bookmarkStart w:id="59" w:name="_Ref774148"/>
      <w:r w:rsidRPr="00550866">
        <w:rPr>
          <w:snapToGrid w:val="0"/>
        </w:rPr>
        <w:t xml:space="preserve">Участник закупки должен принять во внимание, что, если иное не установлено в настоящем Извещении, ссылки в Извещении на конкретный </w:t>
      </w:r>
      <w:r w:rsidRPr="002501FF">
        <w:t>товарный знак</w:t>
      </w:r>
      <w:r w:rsidRPr="00550866">
        <w:rPr>
          <w:snapToGrid w:val="0"/>
        </w:rPr>
        <w:t xml:space="preserve">, производителя, носят лишь рекомендательный, а не обязательный характер. Участник закупки может представить в своей заявке </w:t>
      </w:r>
      <w:r w:rsidRPr="002501FF">
        <w:t>эквивалентную продукцию, равноценную или превосходящую</w:t>
      </w:r>
      <w:r w:rsidRPr="00550866">
        <w:rPr>
          <w:snapToGrid w:val="0"/>
        </w:rPr>
        <w:t xml:space="preserve"> по качеству требуемую продукцию, указанную в Приложении №1 – Техническом(их) задании(</w:t>
      </w:r>
      <w:proofErr w:type="spellStart"/>
      <w:r w:rsidRPr="00550866">
        <w:rPr>
          <w:snapToGrid w:val="0"/>
        </w:rPr>
        <w:t>ях</w:t>
      </w:r>
      <w:proofErr w:type="spellEnd"/>
      <w:r w:rsidRPr="00550866">
        <w:rPr>
          <w:snapToGrid w:val="0"/>
        </w:rPr>
        <w:t>)</w:t>
      </w:r>
      <w:r w:rsidR="00163844" w:rsidRPr="00550866">
        <w:rPr>
          <w:snapToGrid w:val="0"/>
        </w:rPr>
        <w:t>.</w:t>
      </w:r>
      <w:bookmarkEnd w:id="59"/>
    </w:p>
    <w:p w:rsidR="009978BA" w:rsidRPr="00B52131" w:rsidRDefault="009978BA" w:rsidP="009978BA">
      <w:pPr>
        <w:numPr>
          <w:ilvl w:val="1"/>
          <w:numId w:val="3"/>
        </w:numPr>
        <w:tabs>
          <w:tab w:val="left" w:pos="0"/>
        </w:tabs>
        <w:spacing w:after="120"/>
        <w:ind w:left="0" w:firstLine="567"/>
        <w:jc w:val="both"/>
        <w:rPr>
          <w:snapToGrid w:val="0"/>
        </w:rPr>
      </w:pPr>
      <w:r w:rsidRPr="00550866">
        <w:t>В Предложении в отношении предмета закупки Участника</w:t>
      </w:r>
      <w:r w:rsidR="006A0B3D" w:rsidRPr="00B52131">
        <w:t xml:space="preserve">, в случае, если закупка проводится только на поставку продукции, </w:t>
      </w:r>
      <w:r w:rsidRPr="00B52131">
        <w:t xml:space="preserve">обязательно </w:t>
      </w:r>
      <w:r w:rsidRPr="00B52131">
        <w:rPr>
          <w:snapToGrid w:val="0"/>
        </w:rPr>
        <w:t>должны быть указаны: конкретные тип и марка предлагаемой к поставке продукции</w:t>
      </w:r>
      <w:r w:rsidR="00513C24" w:rsidRPr="00B52131">
        <w:t xml:space="preserve">; </w:t>
      </w:r>
      <w:r w:rsidRPr="00B52131">
        <w:rPr>
          <w:snapToGrid w:val="0"/>
        </w:rPr>
        <w:t xml:space="preserve">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w:t>
      </w:r>
      <w:r w:rsidR="00513C24" w:rsidRPr="00B52131">
        <w:t>единица измерения и количество, предлагаемой к поставке продукции (в случае закупки по единичным расценкам – графа «Количество» не заполняется), гарантии на предлагаемую к поставке продукцию и сроки службы, иная информация</w:t>
      </w:r>
      <w:r w:rsidRPr="00B52131">
        <w:t>.</w:t>
      </w:r>
      <w:r w:rsidRPr="00B52131">
        <w:rPr>
          <w:snapToGrid w:val="0"/>
        </w:rPr>
        <w:t xml:space="preserve"> </w:t>
      </w:r>
    </w:p>
    <w:p w:rsidR="009978BA" w:rsidRPr="00B52131" w:rsidRDefault="006A0B3D" w:rsidP="009978BA">
      <w:pPr>
        <w:numPr>
          <w:ilvl w:val="1"/>
          <w:numId w:val="3"/>
        </w:numPr>
        <w:tabs>
          <w:tab w:val="left" w:pos="0"/>
        </w:tabs>
        <w:spacing w:after="120"/>
        <w:ind w:left="0" w:firstLine="567"/>
        <w:jc w:val="both"/>
        <w:rPr>
          <w:snapToGrid w:val="0"/>
        </w:rPr>
      </w:pPr>
      <w:r w:rsidRPr="00B52131">
        <w:t>В Предложении в отношении предмета закупки при выполнении работ (оказании услуг) обязательно должны быть указаны все позиции Технического задания, 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сроки выполнения работ (оказания услуг)), иную информацию, указанную в Техническом задании</w:t>
      </w:r>
      <w:r w:rsidR="009978BA" w:rsidRPr="00B52131">
        <w:rPr>
          <w:snapToGrid w:val="0"/>
        </w:rPr>
        <w:t>.</w:t>
      </w:r>
    </w:p>
    <w:p w:rsidR="009978BA" w:rsidRPr="00550866" w:rsidRDefault="009978BA" w:rsidP="009978BA">
      <w:pPr>
        <w:numPr>
          <w:ilvl w:val="1"/>
          <w:numId w:val="3"/>
        </w:numPr>
        <w:tabs>
          <w:tab w:val="left" w:pos="0"/>
        </w:tabs>
        <w:spacing w:after="120"/>
        <w:ind w:left="0" w:firstLine="567"/>
        <w:jc w:val="both"/>
        <w:rPr>
          <w:snapToGrid w:val="0"/>
        </w:rPr>
      </w:pPr>
      <w:r w:rsidRPr="00550866">
        <w:rPr>
          <w:snapToGrid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63844" w:rsidRPr="00550866" w:rsidRDefault="00163844" w:rsidP="00677491">
      <w:pPr>
        <w:numPr>
          <w:ilvl w:val="1"/>
          <w:numId w:val="3"/>
        </w:numPr>
        <w:tabs>
          <w:tab w:val="left" w:pos="0"/>
        </w:tabs>
        <w:spacing w:after="120"/>
        <w:ind w:left="0" w:firstLine="567"/>
        <w:jc w:val="both"/>
        <w:rPr>
          <w:snapToGrid w:val="0"/>
        </w:rPr>
      </w:pPr>
      <w:r w:rsidRPr="00550866">
        <w:rPr>
          <w:snapToGrid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w:t>
      </w:r>
      <w:r w:rsidRPr="00550866">
        <w:rPr>
          <w:snapToGrid w:val="0"/>
        </w:rPr>
        <w:lastRenderedPageBreak/>
        <w:t xml:space="preserve">показатели, за исключением случаев, когда допускается представление описания в ином порядке в соответствии с требованиями к продукции, установленными в </w:t>
      </w:r>
      <w:r w:rsidR="003A1F9E" w:rsidRPr="00550866">
        <w:rPr>
          <w:snapToGrid w:val="0"/>
        </w:rPr>
        <w:t>Приложении №1 – Техническом(их) задании(</w:t>
      </w:r>
      <w:proofErr w:type="spellStart"/>
      <w:r w:rsidR="003A1F9E" w:rsidRPr="00550866">
        <w:rPr>
          <w:snapToGrid w:val="0"/>
        </w:rPr>
        <w:t>ях</w:t>
      </w:r>
      <w:proofErr w:type="spellEnd"/>
      <w:r w:rsidR="003A1F9E" w:rsidRPr="00550866">
        <w:rPr>
          <w:snapToGrid w:val="0"/>
        </w:rPr>
        <w:t>)</w:t>
      </w:r>
      <w:r w:rsidRPr="00550866">
        <w:rPr>
          <w:snapToGrid w:val="0"/>
        </w:rPr>
        <w:t>.</w:t>
      </w:r>
    </w:p>
    <w:p w:rsidR="00163844" w:rsidRPr="00550866" w:rsidRDefault="00163844" w:rsidP="00677491">
      <w:pPr>
        <w:numPr>
          <w:ilvl w:val="1"/>
          <w:numId w:val="3"/>
        </w:numPr>
        <w:tabs>
          <w:tab w:val="left" w:pos="0"/>
        </w:tabs>
        <w:spacing w:after="120"/>
        <w:ind w:left="0" w:firstLine="567"/>
        <w:jc w:val="both"/>
        <w:rPr>
          <w:snapToGrid w:val="0"/>
        </w:rPr>
      </w:pPr>
      <w:r w:rsidRPr="00550866">
        <w:rPr>
          <w:snapToGrid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w:t>
      </w:r>
      <w:r w:rsidR="000646E9" w:rsidRPr="00550866">
        <w:rPr>
          <w:snapToGrid w:val="0"/>
        </w:rPr>
        <w:t>го</w:t>
      </w:r>
      <w:r w:rsidRPr="00550866">
        <w:rPr>
          <w:snapToGrid w:val="0"/>
        </w:rPr>
        <w:t xml:space="preserve"> </w:t>
      </w:r>
      <w:r w:rsidR="000646E9" w:rsidRPr="00550866">
        <w:rPr>
          <w:snapToGrid w:val="0"/>
        </w:rPr>
        <w:t>Извещения</w:t>
      </w:r>
      <w:r w:rsidRPr="00550866">
        <w:rPr>
          <w:snapToGrid w:val="0"/>
        </w:rPr>
        <w:t xml:space="preserve"> о закупке.</w:t>
      </w:r>
    </w:p>
    <w:p w:rsidR="00163844" w:rsidRPr="00550866" w:rsidRDefault="00163844" w:rsidP="00677491">
      <w:pPr>
        <w:numPr>
          <w:ilvl w:val="1"/>
          <w:numId w:val="3"/>
        </w:numPr>
        <w:tabs>
          <w:tab w:val="left" w:pos="0"/>
        </w:tabs>
        <w:spacing w:after="120"/>
        <w:ind w:left="0" w:firstLine="567"/>
        <w:jc w:val="both"/>
        <w:rPr>
          <w:snapToGrid w:val="0"/>
        </w:rPr>
      </w:pPr>
      <w:r w:rsidRPr="00550866">
        <w:rPr>
          <w:snapToGrid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163844" w:rsidRPr="00550866" w:rsidRDefault="007D5A78" w:rsidP="00677491">
      <w:pPr>
        <w:numPr>
          <w:ilvl w:val="1"/>
          <w:numId w:val="3"/>
        </w:numPr>
        <w:tabs>
          <w:tab w:val="left" w:pos="0"/>
        </w:tabs>
        <w:spacing w:after="120"/>
        <w:ind w:left="0" w:firstLine="567"/>
        <w:jc w:val="both"/>
        <w:rPr>
          <w:snapToGrid w:val="0"/>
        </w:rPr>
      </w:pPr>
      <w:r w:rsidRPr="00C8148C">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w:t>
      </w:r>
      <w:r>
        <w:t>ке на любом этапе ее проведения</w:t>
      </w:r>
      <w:r w:rsidR="0096655C" w:rsidRPr="00550866">
        <w:rPr>
          <w:snapToGrid w:val="0"/>
        </w:rPr>
        <w:t>.</w:t>
      </w:r>
    </w:p>
    <w:p w:rsidR="0096655C" w:rsidRPr="00550866" w:rsidRDefault="0096655C" w:rsidP="00677491">
      <w:pPr>
        <w:numPr>
          <w:ilvl w:val="1"/>
          <w:numId w:val="3"/>
        </w:numPr>
        <w:tabs>
          <w:tab w:val="left" w:pos="0"/>
        </w:tabs>
        <w:spacing w:after="120"/>
        <w:ind w:left="0" w:firstLine="567"/>
        <w:jc w:val="both"/>
        <w:rPr>
          <w:snapToGrid w:val="0"/>
        </w:rPr>
      </w:pPr>
      <w:bookmarkStart w:id="60" w:name="_Toc461809059"/>
      <w:bookmarkStart w:id="61" w:name="_Toc463514478"/>
      <w:bookmarkStart w:id="62" w:name="_Toc466908598"/>
      <w:bookmarkStart w:id="63" w:name="_Toc468196537"/>
      <w:bookmarkStart w:id="64" w:name="_Toc468446618"/>
      <w:bookmarkStart w:id="65" w:name="_Toc468446812"/>
      <w:bookmarkStart w:id="66" w:name="_Toc469479668"/>
      <w:bookmarkStart w:id="67" w:name="_Toc471986618"/>
      <w:bookmarkStart w:id="68" w:name="_Toc498509252"/>
      <w:r w:rsidRPr="00550866">
        <w:rPr>
          <w:snapToGrid w:val="0"/>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конкурса не предусмотрены.</w:t>
      </w:r>
      <w:bookmarkEnd w:id="60"/>
      <w:bookmarkEnd w:id="61"/>
      <w:bookmarkEnd w:id="62"/>
      <w:bookmarkEnd w:id="63"/>
      <w:bookmarkEnd w:id="64"/>
      <w:bookmarkEnd w:id="65"/>
      <w:bookmarkEnd w:id="66"/>
      <w:bookmarkEnd w:id="67"/>
      <w:bookmarkEnd w:id="68"/>
    </w:p>
    <w:p w:rsidR="00AC46A0" w:rsidRPr="00550866" w:rsidRDefault="00AC46A0" w:rsidP="00677491">
      <w:pPr>
        <w:numPr>
          <w:ilvl w:val="1"/>
          <w:numId w:val="3"/>
        </w:numPr>
        <w:tabs>
          <w:tab w:val="left" w:pos="0"/>
        </w:tabs>
        <w:spacing w:after="120"/>
        <w:ind w:left="0" w:firstLine="567"/>
        <w:jc w:val="both"/>
        <w:rPr>
          <w:b/>
          <w:snapToGrid w:val="0"/>
        </w:rPr>
      </w:pPr>
      <w:bookmarkStart w:id="69" w:name="_Ref442188287"/>
      <w:bookmarkStart w:id="70" w:name="_Toc442195793"/>
      <w:bookmarkStart w:id="71" w:name="_Toc442251835"/>
      <w:bookmarkStart w:id="72" w:name="_Toc442258784"/>
      <w:bookmarkStart w:id="73" w:name="_Toc442259024"/>
      <w:bookmarkStart w:id="74" w:name="_Toc442265335"/>
      <w:bookmarkStart w:id="75" w:name="_Toc447292569"/>
      <w:bookmarkStart w:id="76" w:name="_Toc461809013"/>
      <w:bookmarkStart w:id="77" w:name="_Toc463514431"/>
      <w:bookmarkStart w:id="78" w:name="_Toc466908551"/>
      <w:bookmarkStart w:id="79" w:name="_Toc468196490"/>
      <w:bookmarkStart w:id="80" w:name="_Toc468446570"/>
      <w:bookmarkStart w:id="81" w:name="_Toc468446764"/>
      <w:bookmarkStart w:id="82" w:name="_Toc469479620"/>
      <w:bookmarkStart w:id="83" w:name="_Toc471986569"/>
      <w:bookmarkStart w:id="84" w:name="_Toc498509203"/>
      <w:bookmarkStart w:id="85" w:name="_Toc3392766"/>
      <w:r w:rsidRPr="00550866">
        <w:rPr>
          <w:b/>
          <w:snapToGrid w:val="0"/>
        </w:rPr>
        <w:t>Участие в закупке коллективных участников (группы лиц)</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sidR="00DF7341">
        <w:rPr>
          <w:b/>
          <w:snapToGrid w:val="0"/>
        </w:rPr>
        <w:t xml:space="preserve"> не предусмотрено</w:t>
      </w:r>
    </w:p>
    <w:p w:rsidR="00AC46A0" w:rsidRPr="00550866" w:rsidRDefault="00AC46A0" w:rsidP="00DF7341">
      <w:pPr>
        <w:jc w:val="both"/>
      </w:pPr>
    </w:p>
    <w:p w:rsidR="003E544D" w:rsidRPr="00550866" w:rsidRDefault="003E544D" w:rsidP="00677491">
      <w:pPr>
        <w:pStyle w:val="afd"/>
        <w:numPr>
          <w:ilvl w:val="0"/>
          <w:numId w:val="3"/>
        </w:numPr>
        <w:tabs>
          <w:tab w:val="left" w:pos="0"/>
        </w:tabs>
        <w:ind w:left="0" w:firstLine="567"/>
        <w:rPr>
          <w:rFonts w:ascii="Times New Roman" w:hAnsi="Times New Roman"/>
          <w:sz w:val="24"/>
          <w:szCs w:val="24"/>
        </w:rPr>
      </w:pPr>
      <w:bookmarkStart w:id="86" w:name="_Ref536541397"/>
      <w:bookmarkStart w:id="87" w:name="_Toc5629092"/>
      <w:bookmarkStart w:id="88" w:name="_Toc5629132"/>
      <w:r w:rsidRPr="00550866">
        <w:rPr>
          <w:rFonts w:ascii="Times New Roman" w:hAnsi="Times New Roman"/>
          <w:sz w:val="24"/>
          <w:szCs w:val="24"/>
        </w:rPr>
        <w:t>Порядок проведения закупки (этапов закупки), подведения итогов закупки</w:t>
      </w:r>
      <w:bookmarkEnd w:id="86"/>
      <w:bookmarkEnd w:id="87"/>
      <w:bookmarkEnd w:id="88"/>
    </w:p>
    <w:p w:rsidR="005C646B" w:rsidRPr="00550866" w:rsidRDefault="005C646B" w:rsidP="00677491">
      <w:pPr>
        <w:numPr>
          <w:ilvl w:val="1"/>
          <w:numId w:val="3"/>
        </w:numPr>
        <w:ind w:left="0" w:firstLine="567"/>
        <w:jc w:val="both"/>
      </w:pPr>
      <w:bookmarkStart w:id="89" w:name="_Ref440966276"/>
      <w:r w:rsidRPr="00550866">
        <w:t xml:space="preserve">Заявки на </w:t>
      </w:r>
      <w:r w:rsidR="00F301FC" w:rsidRPr="00550866">
        <w:t>ЭТП</w:t>
      </w:r>
      <w:r w:rsidRPr="00550866">
        <w:t xml:space="preserve"> могут быть поданы до наступления времени и даты окончания приема Заявок (п. </w:t>
      </w:r>
      <w:r w:rsidR="002F65AF" w:rsidRPr="00550866">
        <w:fldChar w:fldCharType="begin"/>
      </w:r>
      <w:r w:rsidR="002F65AF" w:rsidRPr="00550866">
        <w:instrText xml:space="preserve"> REF _Ref5788987 \r \h </w:instrText>
      </w:r>
      <w:r w:rsidR="006E750D" w:rsidRPr="00550866">
        <w:instrText xml:space="preserve"> \* MERGEFORMAT </w:instrText>
      </w:r>
      <w:r w:rsidR="002F65AF" w:rsidRPr="00550866">
        <w:fldChar w:fldCharType="separate"/>
      </w:r>
      <w:r w:rsidR="003A31F4">
        <w:t>2.8.3</w:t>
      </w:r>
      <w:r w:rsidR="002F65AF" w:rsidRPr="00550866">
        <w:fldChar w:fldCharType="end"/>
      </w:r>
      <w:r w:rsidRPr="00550866">
        <w:t xml:space="preserve">). Порядок подачи Заявок на </w:t>
      </w:r>
      <w:r w:rsidR="00F301FC" w:rsidRPr="00550866">
        <w:t>ЭТП</w:t>
      </w:r>
      <w:r w:rsidRPr="00550866">
        <w:t xml:space="preserve"> определяется правилами и инструкциями данной </w:t>
      </w:r>
      <w:r w:rsidR="00F301FC" w:rsidRPr="00550866">
        <w:t>ЭТП</w:t>
      </w:r>
      <w:r w:rsidRPr="00550866">
        <w:t>. Все требуемые документы в соответствии условиями настояще</w:t>
      </w:r>
      <w:r w:rsidR="009F6849" w:rsidRPr="00550866">
        <w:t>го</w:t>
      </w:r>
      <w:r w:rsidRPr="00550866">
        <w:t xml:space="preserve"> </w:t>
      </w:r>
      <w:r w:rsidR="009F6849" w:rsidRPr="00550866">
        <w:t>Извещения</w:t>
      </w:r>
      <w:r w:rsidRPr="00550866">
        <w:t xml:space="preserve"> должны быть предоставлены Участником через </w:t>
      </w:r>
      <w:r w:rsidR="00F301FC" w:rsidRPr="00550866">
        <w:t>ЭТП</w:t>
      </w:r>
      <w:r w:rsidR="00241152">
        <w:t>.</w:t>
      </w:r>
      <w:r w:rsidR="007178E7" w:rsidRPr="00550866">
        <w:t xml:space="preserve"> </w:t>
      </w:r>
      <w:r w:rsidRPr="00550866">
        <w:t xml:space="preserve">Размещение электронных архивов, состоящих из нескольких частей (томов) на </w:t>
      </w:r>
      <w:r w:rsidR="00F301FC" w:rsidRPr="00550866">
        <w:t>ЭТП</w:t>
      </w:r>
      <w:r w:rsidR="007178E7" w:rsidRPr="00550866">
        <w:t xml:space="preserve"> </w:t>
      </w:r>
      <w:r w:rsidRPr="00550866">
        <w:t>не допускается. Подача Участником Заявки в письменной (бумажной) форме не предусмотрена.</w:t>
      </w:r>
      <w:bookmarkEnd w:id="89"/>
      <w:r w:rsidRPr="00550866">
        <w:t xml:space="preserve"> После наступления даты и времени завершения срока подачи Заявок Участниками (п</w:t>
      </w:r>
      <w:r w:rsidR="00C51519" w:rsidRPr="00550866">
        <w:t xml:space="preserve">. </w:t>
      </w:r>
      <w:r w:rsidR="00C51519" w:rsidRPr="00550866">
        <w:fldChar w:fldCharType="begin"/>
      </w:r>
      <w:r w:rsidR="00C51519" w:rsidRPr="00550866">
        <w:instrText xml:space="preserve"> REF _Ref5788987 \r \h </w:instrText>
      </w:r>
      <w:r w:rsidR="007178E7" w:rsidRPr="00550866">
        <w:instrText xml:space="preserve"> \* MERGEFORMAT </w:instrText>
      </w:r>
      <w:r w:rsidR="00C51519" w:rsidRPr="00550866">
        <w:fldChar w:fldCharType="separate"/>
      </w:r>
      <w:r w:rsidR="003A31F4">
        <w:t>2.8.3</w:t>
      </w:r>
      <w:r w:rsidR="00C51519" w:rsidRPr="00550866">
        <w:fldChar w:fldCharType="end"/>
      </w:r>
      <w:r w:rsidRPr="00550866">
        <w:t xml:space="preserve">) </w:t>
      </w:r>
      <w:r w:rsidRPr="00550866">
        <w:rPr>
          <w:iCs/>
        </w:rPr>
        <w:t xml:space="preserve">Организатор запроса </w:t>
      </w:r>
      <w:r w:rsidR="00C51519" w:rsidRPr="00550866">
        <w:rPr>
          <w:iCs/>
        </w:rPr>
        <w:t>котировок</w:t>
      </w:r>
      <w:r w:rsidRPr="00550866">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5C646B" w:rsidRPr="00550866" w:rsidRDefault="005C646B" w:rsidP="00677491">
      <w:pPr>
        <w:numPr>
          <w:ilvl w:val="1"/>
          <w:numId w:val="3"/>
        </w:numPr>
        <w:ind w:left="0" w:firstLine="567"/>
        <w:jc w:val="both"/>
      </w:pPr>
      <w:r w:rsidRPr="00550866">
        <w:t>Не допускается подача заявок на отдельные позиции или часть объема по какой-либо из позиций закупаемого в соответствии с Техническим заданием перечня поставок.</w:t>
      </w:r>
    </w:p>
    <w:p w:rsidR="005C646B" w:rsidRPr="00550866" w:rsidRDefault="005C646B" w:rsidP="00677491">
      <w:pPr>
        <w:numPr>
          <w:ilvl w:val="1"/>
          <w:numId w:val="3"/>
        </w:numPr>
        <w:ind w:left="0" w:firstLine="567"/>
        <w:jc w:val="both"/>
      </w:pPr>
      <w:r w:rsidRPr="00550866">
        <w:t xml:space="preserve">До окончания срока подачи заявок (п. </w:t>
      </w:r>
      <w:r w:rsidR="00C51519" w:rsidRPr="00550866">
        <w:fldChar w:fldCharType="begin"/>
      </w:r>
      <w:r w:rsidR="00C51519" w:rsidRPr="00550866">
        <w:instrText xml:space="preserve"> REF _Ref5788987 \r \h </w:instrText>
      </w:r>
      <w:r w:rsidR="007178E7" w:rsidRPr="00550866">
        <w:instrText xml:space="preserve"> \* MERGEFORMAT </w:instrText>
      </w:r>
      <w:r w:rsidR="00C51519" w:rsidRPr="00550866">
        <w:fldChar w:fldCharType="separate"/>
      </w:r>
      <w:r w:rsidR="003A31F4">
        <w:t>2.8.3</w:t>
      </w:r>
      <w:r w:rsidR="00C51519" w:rsidRPr="00550866">
        <w:fldChar w:fldCharType="end"/>
      </w:r>
      <w:r w:rsidRPr="00550866">
        <w:t xml:space="preserve">) Участник вправе изменить или отозвать поданную Заявку. </w:t>
      </w:r>
      <w:r w:rsidR="00C51519" w:rsidRPr="00550866">
        <w:t>После окончания срока подачи заявок не допускается отзыв заявок на участие в закупке за исключением случаев, предусмотренных законодательством о закупках отдельных видов юридических лиц</w:t>
      </w:r>
      <w:r w:rsidRPr="00550866">
        <w:t>.</w:t>
      </w:r>
    </w:p>
    <w:p w:rsidR="005C646B" w:rsidRPr="00550866" w:rsidRDefault="005C646B" w:rsidP="00677491">
      <w:pPr>
        <w:numPr>
          <w:ilvl w:val="1"/>
          <w:numId w:val="3"/>
        </w:numPr>
        <w:ind w:left="0" w:firstLine="567"/>
        <w:jc w:val="both"/>
      </w:pPr>
      <w:bookmarkStart w:id="90" w:name="_Ref469994328"/>
      <w:r w:rsidRPr="00550866">
        <w:lastRenderedPageBreak/>
        <w:t xml:space="preserve">Организатор, по решению Закупочной комиссии, в любой момент до истечения срока приема заявок (п. </w:t>
      </w:r>
      <w:r w:rsidR="007178E7" w:rsidRPr="00550866">
        <w:fldChar w:fldCharType="begin"/>
      </w:r>
      <w:r w:rsidR="007178E7" w:rsidRPr="00550866">
        <w:instrText xml:space="preserve"> REF _Ref5788987 \r \h  \* MERGEFORMAT </w:instrText>
      </w:r>
      <w:r w:rsidR="007178E7" w:rsidRPr="00550866">
        <w:fldChar w:fldCharType="separate"/>
      </w:r>
      <w:r w:rsidR="003A31F4">
        <w:t>2.8.3</w:t>
      </w:r>
      <w:r w:rsidR="007178E7" w:rsidRPr="00550866">
        <w:fldChar w:fldCharType="end"/>
      </w:r>
      <w:r w:rsidRPr="00550866">
        <w:t>) вправе внести изменения в настоящ</w:t>
      </w:r>
      <w:r w:rsidR="007178E7" w:rsidRPr="00550866">
        <w:t>ее</w:t>
      </w:r>
      <w:r w:rsidRPr="00550866">
        <w:t xml:space="preserve"> </w:t>
      </w:r>
      <w:r w:rsidR="007178E7" w:rsidRPr="00550866">
        <w:t>Извещение</w:t>
      </w:r>
      <w:r w:rsidRPr="00550866">
        <w:t xml:space="preserve">. </w:t>
      </w:r>
      <w:r w:rsidR="00E950E5" w:rsidRPr="00550866">
        <w:rPr>
          <w:iCs/>
        </w:rPr>
        <w:t xml:space="preserve">Так же Организатор имеет право продлевать срок рассмотрения заявок и подведения итогов в любое время до выбора Победителя или </w:t>
      </w:r>
      <w:r w:rsidR="006E750D" w:rsidRPr="00550866">
        <w:t>признанию закупки несостоявшейся</w:t>
      </w:r>
      <w:r w:rsidR="00E950E5" w:rsidRPr="00550866">
        <w:rPr>
          <w:iCs/>
        </w:rPr>
        <w:t>.</w:t>
      </w:r>
      <w:r w:rsidR="006E750D" w:rsidRPr="00550866">
        <w:rPr>
          <w:iCs/>
        </w:rPr>
        <w:t xml:space="preserve"> </w:t>
      </w:r>
      <w:r w:rsidRPr="00550866">
        <w:t xml:space="preserve">Все Участники, оформившие свое участие в запросе </w:t>
      </w:r>
      <w:r w:rsidR="007178E7" w:rsidRPr="00550866">
        <w:t>котировок</w:t>
      </w:r>
      <w:r w:rsidRPr="00550866">
        <w:t xml:space="preserve"> через </w:t>
      </w:r>
      <w:r w:rsidR="00F301FC" w:rsidRPr="00550866">
        <w:t>ЭТП</w:t>
      </w:r>
      <w:r w:rsidRPr="00550866">
        <w:t>, получат соответствующие уведомления в порядке, установленными правилами данной системы.</w:t>
      </w:r>
      <w:bookmarkEnd w:id="90"/>
      <w:r w:rsidR="00E950E5" w:rsidRPr="00550866">
        <w:t xml:space="preserve"> </w:t>
      </w:r>
    </w:p>
    <w:p w:rsidR="00BF6BD1" w:rsidRPr="00550866" w:rsidRDefault="00BF6BD1" w:rsidP="00677491">
      <w:pPr>
        <w:numPr>
          <w:ilvl w:val="1"/>
          <w:numId w:val="3"/>
        </w:numPr>
        <w:ind w:left="0" w:firstLine="567"/>
        <w:jc w:val="both"/>
      </w:pPr>
      <w:r w:rsidRPr="00550866">
        <w:t xml:space="preserve">Организатор вправе отменить закупку по одному и более предмету закупки (лоту) до наступления даты и времени окончания срока подачи заявок на участие в закупке. Решение об отмене закупки размещается Организатором в ЕИС в день принятия этого решения. По истечении срока отмены закупки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 Все Участники, оформившие свое участие в запросе котировок через </w:t>
      </w:r>
      <w:r w:rsidR="00F301FC" w:rsidRPr="00550866">
        <w:t>ЭТП</w:t>
      </w:r>
      <w:r w:rsidRPr="00550866">
        <w:t>, получат соответствующие уведомления в порядке, установленными правилами данной системы.</w:t>
      </w:r>
    </w:p>
    <w:p w:rsidR="005C646B" w:rsidRPr="00550866" w:rsidRDefault="005C646B" w:rsidP="00677491">
      <w:pPr>
        <w:numPr>
          <w:ilvl w:val="1"/>
          <w:numId w:val="3"/>
        </w:numPr>
        <w:ind w:left="0" w:firstLine="567"/>
        <w:jc w:val="both"/>
      </w:pPr>
      <w:r w:rsidRPr="00550866">
        <w:t>В процессе подготовки Заявки Участники вправе обратиться к Организатору за разъяснениями настояще</w:t>
      </w:r>
      <w:r w:rsidR="007178E7" w:rsidRPr="00550866">
        <w:t>го</w:t>
      </w:r>
      <w:r w:rsidRPr="00550866">
        <w:t xml:space="preserve"> </w:t>
      </w:r>
      <w:r w:rsidR="007178E7" w:rsidRPr="00550866">
        <w:t>Извещения. Запросы на разъяснение Извещения</w:t>
      </w:r>
      <w:r w:rsidRPr="00550866">
        <w:t xml:space="preserve"> должны быть направлены через </w:t>
      </w:r>
      <w:r w:rsidR="00F301FC" w:rsidRPr="00550866">
        <w:t>ЭТП</w:t>
      </w:r>
      <w:r w:rsidRPr="00550866">
        <w:t xml:space="preserve">. </w:t>
      </w:r>
      <w:r w:rsidR="00036977" w:rsidRPr="00550866">
        <w:t xml:space="preserve">Дата и время окончания срока предоставления участникам закупки разъяснений положений </w:t>
      </w:r>
      <w:r w:rsidR="00307D3C" w:rsidRPr="00550866">
        <w:t>Извещения</w:t>
      </w:r>
      <w:r w:rsidR="00036977" w:rsidRPr="00550866">
        <w:t xml:space="preserve"> указаны в пункте </w:t>
      </w:r>
      <w:r w:rsidR="00307D3C" w:rsidRPr="00550866">
        <w:rPr>
          <w:b/>
          <w:bCs/>
        </w:rPr>
        <w:fldChar w:fldCharType="begin"/>
      </w:r>
      <w:r w:rsidR="00307D3C" w:rsidRPr="00550866">
        <w:instrText xml:space="preserve"> REF _Ref5977403 \r \h </w:instrText>
      </w:r>
      <w:r w:rsidR="00307D3C" w:rsidRPr="00550866">
        <w:rPr>
          <w:b/>
          <w:bCs/>
        </w:rPr>
        <w:instrText xml:space="preserve"> \* MERGEFORMAT </w:instrText>
      </w:r>
      <w:r w:rsidR="00307D3C" w:rsidRPr="00550866">
        <w:rPr>
          <w:b/>
          <w:bCs/>
        </w:rPr>
      </w:r>
      <w:r w:rsidR="00307D3C" w:rsidRPr="00550866">
        <w:rPr>
          <w:b/>
          <w:bCs/>
        </w:rPr>
        <w:fldChar w:fldCharType="separate"/>
      </w:r>
      <w:r w:rsidR="003A31F4">
        <w:t>2.10</w:t>
      </w:r>
      <w:r w:rsidR="00307D3C" w:rsidRPr="00550866">
        <w:rPr>
          <w:b/>
          <w:bCs/>
        </w:rPr>
        <w:fldChar w:fldCharType="end"/>
      </w:r>
      <w:r w:rsidR="00307D3C" w:rsidRPr="00550866">
        <w:rPr>
          <w:b/>
          <w:bCs/>
        </w:rPr>
        <w:t xml:space="preserve"> </w:t>
      </w:r>
      <w:r w:rsidR="00307D3C" w:rsidRPr="00550866">
        <w:rPr>
          <w:bCs/>
        </w:rPr>
        <w:t>Извещения.</w:t>
      </w:r>
      <w:r w:rsidR="00036977" w:rsidRPr="00550866">
        <w:t xml:space="preserve"> </w:t>
      </w:r>
      <w:r w:rsidR="00307D3C" w:rsidRPr="00550866">
        <w:t xml:space="preserve">В течение трех рабочих дней с даты поступления запроса, Организатор осуществляет разъяснение положений </w:t>
      </w:r>
      <w:r w:rsidR="003C3CEB" w:rsidRPr="00550866">
        <w:t>Извещения</w:t>
      </w:r>
      <w:r w:rsidR="00307D3C" w:rsidRPr="00550866">
        <w:t xml:space="preserve"> и размещает их в ЕИС с указанием предмета запроса, но без указания участника такой закупки, от которого поступил указанный запрос. При этом Организатор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r w:rsidR="003C3CEB" w:rsidRPr="00550866">
        <w:t xml:space="preserve"> (п. </w:t>
      </w:r>
      <w:r w:rsidR="003C3CEB" w:rsidRPr="00550866">
        <w:rPr>
          <w:b/>
          <w:bCs/>
        </w:rPr>
        <w:fldChar w:fldCharType="begin"/>
      </w:r>
      <w:r w:rsidR="003C3CEB" w:rsidRPr="00550866">
        <w:instrText xml:space="preserve"> REF _Ref5977403 \r \h </w:instrText>
      </w:r>
      <w:r w:rsidR="003C3CEB" w:rsidRPr="00550866">
        <w:rPr>
          <w:b/>
          <w:bCs/>
        </w:rPr>
        <w:instrText xml:space="preserve"> \* MERGEFORMAT </w:instrText>
      </w:r>
      <w:r w:rsidR="003C3CEB" w:rsidRPr="00550866">
        <w:rPr>
          <w:b/>
          <w:bCs/>
        </w:rPr>
      </w:r>
      <w:r w:rsidR="003C3CEB" w:rsidRPr="00550866">
        <w:rPr>
          <w:b/>
          <w:bCs/>
        </w:rPr>
        <w:fldChar w:fldCharType="separate"/>
      </w:r>
      <w:r w:rsidR="003A31F4">
        <w:t>2.10</w:t>
      </w:r>
      <w:r w:rsidR="003C3CEB" w:rsidRPr="00550866">
        <w:rPr>
          <w:b/>
          <w:bCs/>
        </w:rPr>
        <w:fldChar w:fldCharType="end"/>
      </w:r>
      <w:r w:rsidR="003C3CEB" w:rsidRPr="00550866">
        <w:t>)</w:t>
      </w:r>
      <w:r w:rsidR="00307D3C" w:rsidRPr="00550866">
        <w:t>.</w:t>
      </w:r>
      <w:r w:rsidRPr="00550866">
        <w:t xml:space="preserve"> Такой ответ Организатора имеет силу неотъемлемых дополнений к </w:t>
      </w:r>
      <w:r w:rsidR="00307D3C" w:rsidRPr="00550866">
        <w:t>Извещению</w:t>
      </w:r>
      <w:r w:rsidRPr="00550866">
        <w:t xml:space="preserve">, если в тексте ответа не будет указано иное. </w:t>
      </w:r>
      <w:r w:rsidR="00307D3C" w:rsidRPr="00550866">
        <w:t xml:space="preserve">Разъяснения положений </w:t>
      </w:r>
      <w:r w:rsidR="003C3CEB" w:rsidRPr="00550866">
        <w:t>Извещения</w:t>
      </w:r>
      <w:r w:rsidR="00307D3C" w:rsidRPr="00550866">
        <w:t xml:space="preserve"> не должны изменять предмет закупки и существенные условия проекта договора</w:t>
      </w:r>
      <w:r w:rsidR="000734BB" w:rsidRPr="00550866">
        <w:t>.</w:t>
      </w:r>
      <w:r w:rsidR="00307D3C" w:rsidRPr="00550866">
        <w:t xml:space="preserve"> </w:t>
      </w:r>
      <w:r w:rsidRPr="00550866">
        <w:t xml:space="preserve">В случае, если разъяснения изменяют </w:t>
      </w:r>
      <w:r w:rsidR="003C3CEB" w:rsidRPr="00550866">
        <w:t>суть Извещения</w:t>
      </w:r>
      <w:r w:rsidRPr="00550866">
        <w:t xml:space="preserve">, Организатором будут внесены изменения и, при необходимости, осуществлено продление подачи заявок в соответствии с п. </w:t>
      </w:r>
      <w:r w:rsidR="000734BB" w:rsidRPr="00550866">
        <w:fldChar w:fldCharType="begin"/>
      </w:r>
      <w:r w:rsidR="000734BB" w:rsidRPr="00550866">
        <w:instrText xml:space="preserve"> REF _Ref5978347 \r \h </w:instrText>
      </w:r>
      <w:r w:rsidR="00B15CE4" w:rsidRPr="00550866">
        <w:instrText xml:space="preserve"> \* MERGEFORMAT </w:instrText>
      </w:r>
      <w:r w:rsidR="000734BB" w:rsidRPr="00550866">
        <w:fldChar w:fldCharType="separate"/>
      </w:r>
      <w:r w:rsidR="003A31F4">
        <w:t>4.7</w:t>
      </w:r>
      <w:r w:rsidR="000734BB" w:rsidRPr="00550866">
        <w:fldChar w:fldCharType="end"/>
      </w:r>
      <w:r w:rsidRPr="00550866">
        <w:t>.</w:t>
      </w:r>
      <w:r w:rsidR="00CD0C35" w:rsidRPr="00550866">
        <w:t xml:space="preserve"> </w:t>
      </w:r>
    </w:p>
    <w:p w:rsidR="005C646B" w:rsidRDefault="00307D3C" w:rsidP="00677491">
      <w:pPr>
        <w:numPr>
          <w:ilvl w:val="1"/>
          <w:numId w:val="3"/>
        </w:numPr>
        <w:ind w:left="0" w:firstLine="567"/>
        <w:jc w:val="both"/>
      </w:pPr>
      <w:bookmarkStart w:id="91" w:name="_Ref5978347"/>
      <w:r w:rsidRPr="00550866">
        <w:t>До окончания срока подачи заявок Организатор может по любой причине внести изменения в извещение о закупке.</w:t>
      </w:r>
      <w:r w:rsidR="003C3CEB" w:rsidRPr="00550866">
        <w:t xml:space="preserve"> Изменения, вносимые в извещение</w:t>
      </w:r>
      <w:r w:rsidR="00565547" w:rsidRPr="00550866">
        <w:t>,</w:t>
      </w:r>
      <w:r w:rsidR="003C3CEB" w:rsidRPr="00550866">
        <w:t xml:space="preserve"> размещаются Организатором в ЕИС не позднее чем в течение 3 (трех) дней со дня принятия решения о внесении указанных изменений. При этом 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 Организатор не несет ответственности в случае, если участник закупки не ознакомился с изменениями, внесенными в извещение о закупке, размещенными надлежащим образом.</w:t>
      </w:r>
      <w:bookmarkEnd w:id="91"/>
    </w:p>
    <w:p w:rsidR="008B2B78" w:rsidRPr="00550866" w:rsidRDefault="008B2B78" w:rsidP="00677491">
      <w:pPr>
        <w:numPr>
          <w:ilvl w:val="1"/>
          <w:numId w:val="3"/>
        </w:numPr>
        <w:ind w:left="0" w:firstLine="567"/>
        <w:jc w:val="both"/>
      </w:pPr>
      <w:r w:rsidRPr="002A3CDB">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r>
        <w:t>.</w:t>
      </w:r>
    </w:p>
    <w:p w:rsidR="005C646B" w:rsidRPr="00550866" w:rsidRDefault="005C646B" w:rsidP="00677491">
      <w:pPr>
        <w:numPr>
          <w:ilvl w:val="1"/>
          <w:numId w:val="3"/>
        </w:numPr>
        <w:ind w:left="0" w:firstLine="567"/>
        <w:jc w:val="both"/>
      </w:pPr>
      <w:r w:rsidRPr="00550866">
        <w:t>Оценка Заявок осуществляется Закупочной комиссией и иными лицами (экспертами и специалистами), привлеченными Организатором. Оценка Заявок будет осуществляться, исходя из электронных версий документов Заявок, в соответствии с условиями настояще</w:t>
      </w:r>
      <w:r w:rsidR="000734BB" w:rsidRPr="00550866">
        <w:t>го</w:t>
      </w:r>
      <w:r w:rsidRPr="00550866">
        <w:t xml:space="preserve"> </w:t>
      </w:r>
      <w:r w:rsidR="000734BB" w:rsidRPr="00550866">
        <w:t>Извещения</w:t>
      </w:r>
      <w:r w:rsidRPr="00550866">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0734BB" w:rsidRPr="00550866">
        <w:t>Организатора и/или Заказчика</w:t>
      </w:r>
      <w:r w:rsidRPr="00550866">
        <w:t xml:space="preserve">, </w:t>
      </w:r>
      <w:r w:rsidR="00F301FC" w:rsidRPr="00550866">
        <w:t>ЭТП</w:t>
      </w:r>
      <w:r w:rsidRPr="00550866">
        <w:t xml:space="preserve">.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w:t>
      </w:r>
    </w:p>
    <w:p w:rsidR="008F67BA" w:rsidRPr="00550866" w:rsidRDefault="008F67BA" w:rsidP="00677491">
      <w:pPr>
        <w:numPr>
          <w:ilvl w:val="1"/>
          <w:numId w:val="3"/>
        </w:numPr>
        <w:ind w:left="0" w:firstLine="567"/>
        <w:jc w:val="both"/>
      </w:pPr>
      <w:r w:rsidRPr="00550866">
        <w:lastRenderedPageBreak/>
        <w:t xml:space="preserve">Заявки участников рассматриваются в соответствии с требованиями, установленными извещением о закупке, на основании представленных в составе заявок </w:t>
      </w:r>
      <w:r w:rsidR="009978BA" w:rsidRPr="00550866">
        <w:rPr>
          <w:snapToGrid w:val="0"/>
        </w:rPr>
        <w:t>информации</w:t>
      </w:r>
      <w:r w:rsidR="009978BA" w:rsidRPr="00550866">
        <w:t xml:space="preserve"> </w:t>
      </w:r>
      <w:r w:rsidRPr="00550866">
        <w:t>и документов, а также иных источников информации, предусмотренных извещением о закупке, законодательством Российской Федерации, в том числе официальных сайтов государственных органов, организаций в сети Интернет.</w:t>
      </w:r>
    </w:p>
    <w:p w:rsidR="008F67BA" w:rsidRPr="00550866" w:rsidRDefault="008F67BA" w:rsidP="00677491">
      <w:pPr>
        <w:numPr>
          <w:ilvl w:val="1"/>
          <w:numId w:val="3"/>
        </w:numPr>
        <w:ind w:left="0" w:firstLine="567"/>
        <w:jc w:val="both"/>
      </w:pPr>
      <w:r w:rsidRPr="00550866">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извещении о закупке.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813F83" w:rsidRPr="00550866" w:rsidRDefault="00813F83" w:rsidP="00813F83">
      <w:pPr>
        <w:numPr>
          <w:ilvl w:val="1"/>
          <w:numId w:val="3"/>
        </w:numPr>
        <w:ind w:left="0" w:firstLine="567"/>
        <w:jc w:val="both"/>
      </w:pPr>
      <w:r w:rsidRPr="00550866">
        <w:t xml:space="preserve">Электронные документы, заверенные электронной подписью, не рассматриваются, если </w:t>
      </w:r>
      <w:r w:rsidRPr="00550866">
        <w:rPr>
          <w:bCs/>
        </w:rPr>
        <w:t>в электронных документах отсутствуют реквизиты электронной подписи уполномоченного лица на подписание данных документов, а также</w:t>
      </w:r>
      <w:r w:rsidRPr="00550866">
        <w:rPr>
          <w:b/>
          <w:bCs/>
        </w:rPr>
        <w:t xml:space="preserve"> </w:t>
      </w:r>
      <w:r w:rsidRPr="00550866">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13F83" w:rsidRDefault="00813F83" w:rsidP="00813F83">
      <w:pPr>
        <w:numPr>
          <w:ilvl w:val="1"/>
          <w:numId w:val="3"/>
        </w:numPr>
        <w:tabs>
          <w:tab w:val="left" w:pos="0"/>
        </w:tabs>
        <w:spacing w:after="120"/>
        <w:ind w:left="0" w:firstLine="567"/>
        <w:jc w:val="both"/>
        <w:rPr>
          <w:snapToGrid w:val="0"/>
        </w:rPr>
      </w:pPr>
      <w:r w:rsidRPr="00550866">
        <w:t xml:space="preserve">Цена, предложенная Участником в Ценовом предложении </w:t>
      </w:r>
      <w:r w:rsidRPr="00550866">
        <w:rPr>
          <w:spacing w:val="-2"/>
        </w:rPr>
        <w:t>(</w:t>
      </w:r>
      <w:r w:rsidR="00021222">
        <w:rPr>
          <w:color w:val="00B050"/>
        </w:rPr>
        <w:fldChar w:fldCharType="begin"/>
      </w:r>
      <w:r w:rsidR="00021222">
        <w:rPr>
          <w:spacing w:val="-2"/>
        </w:rPr>
        <w:instrText xml:space="preserve"> REF _Ref189495848 \h </w:instrText>
      </w:r>
      <w:r w:rsidR="00021222">
        <w:rPr>
          <w:color w:val="00B050"/>
        </w:rPr>
      </w:r>
      <w:r w:rsidR="00021222">
        <w:rPr>
          <w:color w:val="00B050"/>
        </w:rPr>
        <w:fldChar w:fldCharType="separate"/>
      </w:r>
      <w:r w:rsidR="003A31F4" w:rsidRPr="009E7123">
        <w:t xml:space="preserve">Форма </w:t>
      </w:r>
      <w:r w:rsidR="003A31F4">
        <w:t>5</w:t>
      </w:r>
      <w:r w:rsidR="00021222">
        <w:rPr>
          <w:color w:val="00B050"/>
        </w:rPr>
        <w:fldChar w:fldCharType="end"/>
      </w:r>
      <w:r w:rsidRPr="00550866">
        <w:t xml:space="preserve">) должна соответствовать цене, указанной Участником на «котировочной доске» </w:t>
      </w:r>
      <w:r w:rsidR="00F301FC" w:rsidRPr="00550866">
        <w:t>ЭТП</w:t>
      </w:r>
      <w:r w:rsidRPr="00550866">
        <w:rPr>
          <w:snapToGrid w:val="0"/>
        </w:rPr>
        <w:t>. В противном случае Заявка Участника будет отклонена.</w:t>
      </w:r>
    </w:p>
    <w:p w:rsidR="00813F83" w:rsidRPr="00BF4682" w:rsidRDefault="00813F83" w:rsidP="00813F83">
      <w:pPr>
        <w:numPr>
          <w:ilvl w:val="1"/>
          <w:numId w:val="3"/>
        </w:numPr>
        <w:ind w:left="0" w:firstLine="567"/>
        <w:jc w:val="both"/>
      </w:pPr>
      <w:r w:rsidRPr="00550866">
        <w:t xml:space="preserve">Рассмотрение </w:t>
      </w:r>
      <w:r w:rsidRPr="00E43FC9">
        <w:t xml:space="preserve">ценовых предложений осуществляется в части </w:t>
      </w:r>
      <w:proofErr w:type="spellStart"/>
      <w:r w:rsidRPr="00E43FC9">
        <w:t>непревышения</w:t>
      </w:r>
      <w:proofErr w:type="spellEnd"/>
      <w:r w:rsidRPr="00E43FC9">
        <w:t xml:space="preserve"> ценового предложения участника начальной (максимальной) цены договора, </w:t>
      </w:r>
      <w:r w:rsidR="00E43FC9" w:rsidRPr="00E43FC9">
        <w:t xml:space="preserve">а также </w:t>
      </w:r>
      <w:proofErr w:type="spellStart"/>
      <w:r w:rsidR="00E43FC9" w:rsidRPr="00E43FC9">
        <w:t>непревышения</w:t>
      </w:r>
      <w:proofErr w:type="spellEnd"/>
      <w:r w:rsidR="00E43FC9" w:rsidRPr="00E43FC9">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w:t>
      </w:r>
      <w:r w:rsidR="00E43FC9" w:rsidRPr="00E43FC9">
        <w:rPr>
          <w:highlight w:val="yellow"/>
        </w:rPr>
        <w:t>Приложении №</w:t>
      </w:r>
      <w:r w:rsidR="00E43FC9">
        <w:t>6</w:t>
      </w:r>
      <w:r w:rsidR="00E43FC9" w:rsidRPr="00E43FC9">
        <w:t xml:space="preserve"> к документации), </w:t>
      </w:r>
      <w:r w:rsidR="00E43FC9" w:rsidRPr="00BF4682">
        <w:t>стоимостей отдельных договоров, и т.п.)</w:t>
      </w:r>
      <w:r w:rsidRPr="00BF4682">
        <w:t xml:space="preserve">, </w:t>
      </w:r>
      <w:r w:rsidR="00E43FC9" w:rsidRPr="00BF4682">
        <w:t xml:space="preserve">соответствия установленным требованиям </w:t>
      </w:r>
      <w:r w:rsidR="00E2324B" w:rsidRPr="00BF4682">
        <w:t>по предоставлению национального режима в соответствии с Постановлением правительства РФ №1875</w:t>
      </w:r>
      <w:r w:rsidRPr="00BF4682">
        <w:t xml:space="preserve"> и др. </w:t>
      </w:r>
    </w:p>
    <w:p w:rsidR="008F67BA" w:rsidRPr="00550866" w:rsidRDefault="008F67BA" w:rsidP="00677491">
      <w:pPr>
        <w:numPr>
          <w:ilvl w:val="1"/>
          <w:numId w:val="3"/>
        </w:numPr>
        <w:ind w:left="0" w:firstLine="567"/>
        <w:jc w:val="both"/>
      </w:pPr>
      <w:r w:rsidRPr="00BF4682">
        <w:t>Закупочная комиссия отклоняет заявку участника</w:t>
      </w:r>
      <w:r w:rsidRPr="00550866">
        <w:t xml:space="preserve"> в случаях, если:</w:t>
      </w:r>
    </w:p>
    <w:p w:rsidR="008F67BA" w:rsidRPr="00550866" w:rsidRDefault="008F67BA" w:rsidP="00677491">
      <w:pPr>
        <w:numPr>
          <w:ilvl w:val="0"/>
          <w:numId w:val="4"/>
        </w:numPr>
        <w:ind w:left="709" w:firstLine="567"/>
        <w:jc w:val="both"/>
      </w:pPr>
      <w:r w:rsidRPr="00550866">
        <w:t xml:space="preserve">участник не соответствует требованиям к участнику закупки, установленным </w:t>
      </w:r>
      <w:r w:rsidR="00FE1B8C" w:rsidRPr="00550866">
        <w:t>в извещении</w:t>
      </w:r>
      <w:r w:rsidRPr="00550866">
        <w:t xml:space="preserve"> о закупке, в том числе если сведения об участнике закупки отсутствуют в едином реестре субъектов МСП;</w:t>
      </w:r>
    </w:p>
    <w:p w:rsidR="008F67BA" w:rsidRPr="00550866" w:rsidRDefault="008F67BA" w:rsidP="00677491">
      <w:pPr>
        <w:numPr>
          <w:ilvl w:val="0"/>
          <w:numId w:val="4"/>
        </w:numPr>
        <w:ind w:left="709" w:firstLine="567"/>
        <w:jc w:val="both"/>
      </w:pPr>
      <w:r w:rsidRPr="00550866">
        <w:t xml:space="preserve">заявка участника не соответствует требованиям, установленным в извещении о закупке, в том числе к </w:t>
      </w:r>
      <w:r w:rsidR="00B56B90" w:rsidRPr="00550866">
        <w:t xml:space="preserve">продукции, работам, услугам, </w:t>
      </w:r>
      <w:r w:rsidRPr="00550866">
        <w:t>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в извещении о закупке)</w:t>
      </w:r>
      <w:r w:rsidR="00F3398A" w:rsidRPr="00550866">
        <w:t>, подана на отдельные позиции или часть объема по какой-либо из позиций закупаемого в соответствии с Техническим заданием перечня услуг</w:t>
      </w:r>
      <w:r w:rsidR="008F04B8" w:rsidRPr="00550866">
        <w:t>/работ</w:t>
      </w:r>
      <w:r w:rsidRPr="00550866">
        <w:t>;</w:t>
      </w:r>
    </w:p>
    <w:p w:rsidR="008F67BA" w:rsidRPr="00550866" w:rsidRDefault="008F67BA" w:rsidP="00677491">
      <w:pPr>
        <w:numPr>
          <w:ilvl w:val="0"/>
          <w:numId w:val="4"/>
        </w:numPr>
        <w:ind w:left="709" w:firstLine="567"/>
        <w:jc w:val="both"/>
      </w:pPr>
      <w:r w:rsidRPr="00550866">
        <w:t>участник закупки предоставил недостоверную информацию (сведения).</w:t>
      </w:r>
    </w:p>
    <w:p w:rsidR="00F060A0" w:rsidRPr="00550866" w:rsidRDefault="00F060A0" w:rsidP="00677491">
      <w:pPr>
        <w:pStyle w:val="afc"/>
        <w:numPr>
          <w:ilvl w:val="0"/>
          <w:numId w:val="4"/>
        </w:numPr>
        <w:ind w:firstLine="567"/>
        <w:jc w:val="both"/>
      </w:pPr>
      <w:r w:rsidRPr="00550866">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rsidR="00F3398A" w:rsidRPr="00550866" w:rsidRDefault="00F3398A" w:rsidP="00677491">
      <w:pPr>
        <w:pStyle w:val="af0"/>
        <w:numPr>
          <w:ilvl w:val="0"/>
          <w:numId w:val="4"/>
        </w:numPr>
        <w:tabs>
          <w:tab w:val="left" w:pos="1080"/>
        </w:tabs>
        <w:spacing w:line="240" w:lineRule="auto"/>
        <w:ind w:firstLine="567"/>
        <w:rPr>
          <w:sz w:val="24"/>
        </w:rPr>
      </w:pPr>
      <w:r w:rsidRPr="00550866">
        <w:rPr>
          <w:sz w:val="24"/>
        </w:rPr>
        <w:t xml:space="preserve">В случае не предоставления Участником в составе Заявки хотя бы одного из перечисленных в пункте </w:t>
      </w:r>
      <w:r w:rsidR="00903EA7" w:rsidRPr="00550866">
        <w:rPr>
          <w:snapToGrid w:val="0"/>
          <w:sz w:val="24"/>
        </w:rPr>
        <w:fldChar w:fldCharType="begin"/>
      </w:r>
      <w:r w:rsidR="00903EA7" w:rsidRPr="00550866">
        <w:rPr>
          <w:snapToGrid w:val="0"/>
          <w:sz w:val="24"/>
        </w:rPr>
        <w:instrText xml:space="preserve"> REF _Ref1135850 \r \h </w:instrText>
      </w:r>
      <w:r w:rsidR="00B15CE4" w:rsidRPr="00550866">
        <w:rPr>
          <w:snapToGrid w:val="0"/>
          <w:sz w:val="24"/>
        </w:rPr>
        <w:instrText xml:space="preserve"> \* MERGEFORMAT </w:instrText>
      </w:r>
      <w:r w:rsidR="00903EA7" w:rsidRPr="00550866">
        <w:rPr>
          <w:snapToGrid w:val="0"/>
          <w:sz w:val="24"/>
        </w:rPr>
      </w:r>
      <w:r w:rsidR="00903EA7" w:rsidRPr="00550866">
        <w:rPr>
          <w:snapToGrid w:val="0"/>
          <w:sz w:val="24"/>
        </w:rPr>
        <w:fldChar w:fldCharType="separate"/>
      </w:r>
      <w:r w:rsidR="003A31F4">
        <w:rPr>
          <w:snapToGrid w:val="0"/>
          <w:sz w:val="24"/>
        </w:rPr>
        <w:t>3.3</w:t>
      </w:r>
      <w:r w:rsidR="00903EA7" w:rsidRPr="00550866">
        <w:rPr>
          <w:snapToGrid w:val="0"/>
          <w:sz w:val="24"/>
        </w:rPr>
        <w:fldChar w:fldCharType="end"/>
      </w:r>
      <w:r w:rsidR="00E2220B" w:rsidRPr="00550866">
        <w:rPr>
          <w:sz w:val="24"/>
        </w:rPr>
        <w:t xml:space="preserve"> </w:t>
      </w:r>
      <w:r w:rsidR="00834D47" w:rsidRPr="00550866">
        <w:rPr>
          <w:sz w:val="24"/>
        </w:rPr>
        <w:t>Извещения</w:t>
      </w:r>
      <w:r w:rsidRPr="00550866">
        <w:rPr>
          <w:sz w:val="24"/>
        </w:rPr>
        <w:t xml:space="preserve"> документов, Закупочная комиссия вправе отклонить Заявку данного Участника.</w:t>
      </w:r>
      <w:r w:rsidR="00903EA7" w:rsidRPr="00550866">
        <w:rPr>
          <w:sz w:val="24"/>
        </w:rPr>
        <w:t xml:space="preserve"> </w:t>
      </w:r>
    </w:p>
    <w:p w:rsidR="008F67BA" w:rsidRPr="004767A4" w:rsidRDefault="008F67BA" w:rsidP="00677491">
      <w:pPr>
        <w:numPr>
          <w:ilvl w:val="1"/>
          <w:numId w:val="3"/>
        </w:numPr>
        <w:ind w:left="0" w:firstLine="567"/>
        <w:jc w:val="both"/>
      </w:pPr>
      <w:r w:rsidRPr="004767A4">
        <w:t xml:space="preserve">Организатор закупки вправе проверять соответствие предоставленных участником закупки </w:t>
      </w:r>
      <w:r w:rsidR="009978BA" w:rsidRPr="004767A4">
        <w:rPr>
          <w:snapToGrid w:val="0"/>
        </w:rPr>
        <w:t>информации</w:t>
      </w:r>
      <w:r w:rsidR="009978BA" w:rsidRPr="004767A4">
        <w:t xml:space="preserve"> </w:t>
      </w:r>
      <w:r w:rsidRPr="004767A4">
        <w:t>и документов действительности, в том числе путем направления запросов в государственные органы, лицам, указанным в заявке.</w:t>
      </w:r>
    </w:p>
    <w:p w:rsidR="00443A6E" w:rsidRPr="004767A4" w:rsidRDefault="00443A6E" w:rsidP="00677491">
      <w:pPr>
        <w:numPr>
          <w:ilvl w:val="1"/>
          <w:numId w:val="3"/>
        </w:numPr>
        <w:ind w:left="0" w:firstLine="567"/>
        <w:jc w:val="both"/>
      </w:pPr>
      <w:r w:rsidRPr="004767A4">
        <w:rPr>
          <w:bCs/>
        </w:rPr>
        <w:t>З</w:t>
      </w:r>
      <w:r w:rsidRPr="004767A4">
        <w:t xml:space="preserve">акупочная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w:t>
      </w:r>
      <w:r w:rsidRPr="004767A4">
        <w:lastRenderedPageBreak/>
        <w:t>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8F67BA" w:rsidRPr="004767A4" w:rsidRDefault="008F67BA" w:rsidP="00677491">
      <w:pPr>
        <w:numPr>
          <w:ilvl w:val="1"/>
          <w:numId w:val="3"/>
        </w:numPr>
        <w:ind w:left="0" w:firstLine="567"/>
        <w:jc w:val="both"/>
      </w:pPr>
      <w:r w:rsidRPr="004767A4">
        <w:t xml:space="preserve">На основании результатов рассмотрения заявок на участие в закупке закупочной комиссией принимается решение: </w:t>
      </w:r>
    </w:p>
    <w:p w:rsidR="008F67BA" w:rsidRPr="004767A4" w:rsidRDefault="008F67BA" w:rsidP="00677491">
      <w:pPr>
        <w:numPr>
          <w:ilvl w:val="0"/>
          <w:numId w:val="5"/>
        </w:numPr>
        <w:ind w:left="709" w:firstLine="567"/>
        <w:jc w:val="both"/>
      </w:pPr>
      <w:r w:rsidRPr="004767A4">
        <w:t xml:space="preserve">о признании участника и/или заявки участника соответствующей требованиям </w:t>
      </w:r>
      <w:r w:rsidR="00FE1B8C" w:rsidRPr="004767A4">
        <w:t>извещения</w:t>
      </w:r>
      <w:r w:rsidRPr="004767A4">
        <w:t xml:space="preserve"> о закупке;</w:t>
      </w:r>
    </w:p>
    <w:p w:rsidR="008F67BA" w:rsidRPr="004767A4" w:rsidRDefault="008F67BA" w:rsidP="00677491">
      <w:pPr>
        <w:numPr>
          <w:ilvl w:val="0"/>
          <w:numId w:val="5"/>
        </w:numPr>
        <w:ind w:left="709" w:firstLine="567"/>
        <w:jc w:val="both"/>
      </w:pPr>
      <w:r w:rsidRPr="004767A4">
        <w:t xml:space="preserve">о признании участника и/или заявки участника несоответствующими требованиям </w:t>
      </w:r>
      <w:r w:rsidR="00FE1B8C" w:rsidRPr="004767A4">
        <w:t>извещения</w:t>
      </w:r>
      <w:r w:rsidRPr="004767A4">
        <w:t xml:space="preserve"> о закупке и отклонении заявки участника от участия в закупке.</w:t>
      </w:r>
    </w:p>
    <w:p w:rsidR="00903EA7" w:rsidRDefault="00903EA7" w:rsidP="00677491">
      <w:pPr>
        <w:numPr>
          <w:ilvl w:val="1"/>
          <w:numId w:val="3"/>
        </w:numPr>
        <w:ind w:left="0" w:firstLine="567"/>
        <w:jc w:val="both"/>
      </w:pPr>
      <w:r w:rsidRPr="00550866">
        <w:t xml:space="preserve">В рамках оценочной стадии Закупочная комиссия оценивает и сопоставляет Заявки, соответствующие требованиям извещения о закупке, и проводит их ранжирование по степени предпочтительности для Заказчика исходя из </w:t>
      </w:r>
      <w:r w:rsidRPr="00BF4682">
        <w:t>цены Заявки</w:t>
      </w:r>
      <w:r w:rsidR="00BF4682" w:rsidRPr="00BF4682">
        <w:t xml:space="preserve"> </w:t>
      </w:r>
      <w:r w:rsidR="00A950B0" w:rsidRPr="00A950B0">
        <w:rPr>
          <w:highlight w:val="magenta"/>
        </w:rPr>
        <w:t>с</w:t>
      </w:r>
      <w:r w:rsidR="00BF4682" w:rsidRPr="00A950B0">
        <w:rPr>
          <w:highlight w:val="magenta"/>
        </w:rPr>
        <w:t xml:space="preserve"> учет</w:t>
      </w:r>
      <w:r w:rsidR="00A950B0" w:rsidRPr="00A950B0">
        <w:rPr>
          <w:highlight w:val="magenta"/>
        </w:rPr>
        <w:t>ом</w:t>
      </w:r>
      <w:r w:rsidR="00BF4682" w:rsidRPr="00A950B0">
        <w:rPr>
          <w:highlight w:val="magenta"/>
        </w:rPr>
        <w:t xml:space="preserve"> </w:t>
      </w:r>
      <w:r w:rsidR="00BF4682" w:rsidRPr="00177652">
        <w:rPr>
          <w:highlight w:val="red"/>
        </w:rPr>
        <w:t>НДС</w:t>
      </w:r>
      <w:r w:rsidRPr="00550866">
        <w:t>. Единственным критерием для определения лучшей Заявки является наименьшая цена Заявки</w:t>
      </w:r>
      <w:r w:rsidR="00BF4682" w:rsidRPr="00BF4682">
        <w:rPr>
          <w:highlight w:val="red"/>
        </w:rPr>
        <w:t xml:space="preserve"> </w:t>
      </w:r>
      <w:r w:rsidR="00A950B0" w:rsidRPr="00A950B0">
        <w:rPr>
          <w:highlight w:val="magenta"/>
        </w:rPr>
        <w:t xml:space="preserve">с учетом </w:t>
      </w:r>
      <w:r w:rsidR="00BF4682" w:rsidRPr="00177652">
        <w:rPr>
          <w:highlight w:val="red"/>
        </w:rPr>
        <w:t>НДС</w:t>
      </w:r>
      <w:r w:rsidRPr="00550866">
        <w:t xml:space="preserve">, при условии соответствия Заявки и самого Участника требованиям настоящей </w:t>
      </w:r>
      <w:r w:rsidR="00834D47" w:rsidRPr="00550866">
        <w:t>Извещения</w:t>
      </w:r>
      <w:r w:rsidRPr="00550866">
        <w:t>.</w:t>
      </w:r>
    </w:p>
    <w:p w:rsidR="00903EA7" w:rsidRPr="00BF4682" w:rsidRDefault="00903EA7" w:rsidP="00677491">
      <w:pPr>
        <w:numPr>
          <w:ilvl w:val="1"/>
          <w:numId w:val="3"/>
        </w:numPr>
        <w:ind w:left="0" w:firstLine="567"/>
        <w:jc w:val="both"/>
      </w:pPr>
      <w:r w:rsidRPr="00550866">
        <w:t xml:space="preserve">Наивысшее место в итоговой </w:t>
      </w:r>
      <w:proofErr w:type="spellStart"/>
      <w:r w:rsidRPr="00550866">
        <w:t>ранжировке</w:t>
      </w:r>
      <w:proofErr w:type="spellEnd"/>
      <w:r w:rsidRPr="00550866">
        <w:t xml:space="preserve"> получает Заявка, имеющая наименьшую цену, сформированную посредством функционала </w:t>
      </w:r>
      <w:r w:rsidR="00F301FC" w:rsidRPr="00550866">
        <w:t>ЭТП</w:t>
      </w:r>
      <w:r w:rsidRPr="00550866">
        <w:t xml:space="preserve">. </w:t>
      </w:r>
      <w:proofErr w:type="spellStart"/>
      <w:r w:rsidRPr="00550866">
        <w:t>Ранжировка</w:t>
      </w:r>
      <w:proofErr w:type="spellEnd"/>
      <w:r w:rsidRPr="00550866">
        <w:t xml:space="preserve"> Заявок осуществляется в порядке увеличения цен Заявок (чем выше цена, тем ниже </w:t>
      </w:r>
      <w:r w:rsidRPr="00BF4682">
        <w:t>место)</w:t>
      </w:r>
      <w:r w:rsidR="005B4210" w:rsidRPr="00BF4682">
        <w:t xml:space="preserve"> с учетом соблюдения требований по Предоставлению национального режима в соответствии с Постановлением правительства РФ №1875</w:t>
      </w:r>
      <w:r w:rsidRPr="00BF4682">
        <w:t>.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077113" w:rsidRPr="00BF4682" w:rsidRDefault="00EF309F" w:rsidP="00677491">
      <w:pPr>
        <w:numPr>
          <w:ilvl w:val="1"/>
          <w:numId w:val="3"/>
        </w:numPr>
        <w:ind w:left="0" w:firstLine="567"/>
        <w:jc w:val="both"/>
      </w:pPr>
      <w:r w:rsidRPr="00BF4682">
        <w:t>В случае, если закупка проводится по единичным расценкам</w:t>
      </w:r>
      <w:r w:rsidR="00115CB4" w:rsidRPr="00BF4682">
        <w:t xml:space="preserve"> ранжирование Участников по ценовому критерию будет проводиться в соответствии со стоимостями за единицу продукции</w:t>
      </w:r>
      <w:r w:rsidR="00BF4682" w:rsidRPr="00BF4682">
        <w:t xml:space="preserve"> </w:t>
      </w:r>
      <w:r w:rsidR="00A950B0" w:rsidRPr="00A950B0">
        <w:rPr>
          <w:highlight w:val="magenta"/>
        </w:rPr>
        <w:t xml:space="preserve">с учетом </w:t>
      </w:r>
      <w:r w:rsidR="00BF4682" w:rsidRPr="00BF4682">
        <w:rPr>
          <w:highlight w:val="red"/>
        </w:rPr>
        <w:t>НДС</w:t>
      </w:r>
      <w:r w:rsidR="00115CB4" w:rsidRPr="00BF4682">
        <w:rPr>
          <w:bCs/>
        </w:rPr>
        <w:t xml:space="preserve">. </w:t>
      </w:r>
      <w:r w:rsidR="00115CB4" w:rsidRPr="00BF4682">
        <w:t>Д</w:t>
      </w:r>
      <w:r w:rsidR="00077113" w:rsidRPr="00BF4682">
        <w:t>ля определения заявки, содержащей наиболее низкую цену договора, используют следующую формулу:</w:t>
      </w:r>
    </w:p>
    <w:p w:rsidR="00077113" w:rsidRPr="00BF4682" w:rsidRDefault="005B4210" w:rsidP="00677491">
      <w:pPr>
        <w:ind w:firstLine="567"/>
        <w:jc w:val="center"/>
      </w:pPr>
      <w:r w:rsidRPr="00BF4682">
        <w:rPr>
          <w:position w:val="-24"/>
        </w:rPr>
        <w:object w:dxaOrig="2240" w:dyaOrig="1180">
          <v:shape id="_x0000_i1026" type="#_x0000_t75" style="width:110.25pt;height:58.5pt" o:ole="" fillcolor="window">
            <v:imagedata r:id="rId18" o:title=""/>
          </v:shape>
          <o:OLEObject Type="Embed" ProgID="Equation.3" ShapeID="_x0000_i1026" DrawAspect="Content" ObjectID="_1842605838" r:id="rId19"/>
        </w:object>
      </w:r>
    </w:p>
    <w:p w:rsidR="00196E34" w:rsidRPr="00BF4682" w:rsidRDefault="00196E34" w:rsidP="00677491">
      <w:pPr>
        <w:pStyle w:val="afc"/>
        <w:ind w:left="0" w:firstLine="567"/>
        <w:jc w:val="both"/>
      </w:pPr>
    </w:p>
    <w:p w:rsidR="00196E34" w:rsidRPr="00BF4682" w:rsidRDefault="00196E34" w:rsidP="00196E34">
      <w:pPr>
        <w:pStyle w:val="afc"/>
        <w:ind w:left="0" w:firstLine="567"/>
        <w:jc w:val="both"/>
      </w:pPr>
      <w:r w:rsidRPr="00BF4682">
        <w:t>где: Ц</w:t>
      </w:r>
      <w:r w:rsidRPr="00BF4682">
        <w:rPr>
          <w:vertAlign w:val="subscript"/>
        </w:rPr>
        <w:t xml:space="preserve">МИН </w:t>
      </w:r>
      <w:proofErr w:type="spellStart"/>
      <w:r w:rsidRPr="00BF4682">
        <w:rPr>
          <w:vertAlign w:val="subscript"/>
          <w:lang w:val="en-US"/>
        </w:rPr>
        <w:t>i</w:t>
      </w:r>
      <w:proofErr w:type="spellEnd"/>
      <w:r w:rsidRPr="00BF4682">
        <w:t xml:space="preserve"> – минимальная из цен, предложенных Участниками по </w:t>
      </w:r>
      <w:proofErr w:type="spellStart"/>
      <w:r w:rsidRPr="00BF4682">
        <w:rPr>
          <w:lang w:val="en-US"/>
        </w:rPr>
        <w:t>i</w:t>
      </w:r>
      <w:proofErr w:type="spellEnd"/>
      <w:r w:rsidRPr="00BF4682">
        <w:t>-ой позиции;</w:t>
      </w:r>
    </w:p>
    <w:p w:rsidR="00196E34" w:rsidRPr="00BF4682" w:rsidRDefault="00196E34" w:rsidP="00196E34">
      <w:pPr>
        <w:ind w:firstLine="567"/>
        <w:jc w:val="both"/>
      </w:pPr>
      <w:r w:rsidRPr="00BF4682">
        <w:t>Ц</w:t>
      </w:r>
      <w:proofErr w:type="spellStart"/>
      <w:r w:rsidRPr="00BF4682">
        <w:rPr>
          <w:vertAlign w:val="subscript"/>
          <w:lang w:val="en-US"/>
        </w:rPr>
        <w:t>i</w:t>
      </w:r>
      <w:proofErr w:type="spellEnd"/>
      <w:r w:rsidRPr="00BF4682">
        <w:t xml:space="preserve"> –предложенная Участником цена продукции по </w:t>
      </w:r>
      <w:proofErr w:type="spellStart"/>
      <w:r w:rsidRPr="00BF4682">
        <w:rPr>
          <w:lang w:val="en-US"/>
        </w:rPr>
        <w:t>i</w:t>
      </w:r>
      <w:proofErr w:type="spellEnd"/>
      <w:r w:rsidRPr="00BF4682">
        <w:t>-ой позиции;</w:t>
      </w:r>
    </w:p>
    <w:p w:rsidR="00196E34" w:rsidRPr="00BF4682" w:rsidRDefault="005E6968" w:rsidP="00196E34">
      <w:pPr>
        <w:ind w:firstLine="567"/>
        <w:jc w:val="both"/>
      </w:pPr>
      <w:r w:rsidRPr="00BF4682">
        <w:rPr>
          <w:noProof/>
          <w:position w:val="-6"/>
        </w:rPr>
        <w:drawing>
          <wp:inline distT="0" distB="0" distL="0" distR="0">
            <wp:extent cx="142875" cy="1524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196E34" w:rsidRPr="00BF4682">
        <w:t>- количество оцениваемых позиций в соответствии с Техническим заданием;</w:t>
      </w:r>
    </w:p>
    <w:p w:rsidR="005B4210" w:rsidRPr="00BF4682" w:rsidRDefault="005B4210" w:rsidP="00196E34">
      <w:pPr>
        <w:ind w:firstLine="567"/>
        <w:jc w:val="both"/>
      </w:pPr>
    </w:p>
    <w:p w:rsidR="005B4210" w:rsidRPr="00BF4682" w:rsidRDefault="005B4210" w:rsidP="005B4210">
      <w:pPr>
        <w:pStyle w:val="a1"/>
        <w:numPr>
          <w:ilvl w:val="0"/>
          <w:numId w:val="0"/>
        </w:numPr>
        <w:spacing w:line="240" w:lineRule="auto"/>
        <w:ind w:firstLine="567"/>
        <w:rPr>
          <w:sz w:val="24"/>
          <w:szCs w:val="24"/>
        </w:rPr>
      </w:pPr>
      <w:r w:rsidRPr="00BF4682">
        <w:rPr>
          <w:sz w:val="24"/>
          <w:szCs w:val="24"/>
        </w:rPr>
        <w:t>Оценка по ценовому критерию осуществляется с учетом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на условиях, указанных в постановлении и настоящем извещении.</w:t>
      </w:r>
    </w:p>
    <w:p w:rsidR="005B4210" w:rsidRPr="00BF4682" w:rsidRDefault="005B4210" w:rsidP="00196E34">
      <w:pPr>
        <w:pStyle w:val="a1"/>
        <w:numPr>
          <w:ilvl w:val="0"/>
          <w:numId w:val="0"/>
        </w:numPr>
        <w:spacing w:line="240" w:lineRule="auto"/>
        <w:ind w:firstLine="567"/>
        <w:rPr>
          <w:sz w:val="24"/>
          <w:szCs w:val="24"/>
        </w:rPr>
      </w:pPr>
    </w:p>
    <w:p w:rsidR="00196E34" w:rsidRPr="008A5461" w:rsidRDefault="00196E34" w:rsidP="00196E34">
      <w:pPr>
        <w:ind w:firstLine="567"/>
        <w:jc w:val="both"/>
      </w:pPr>
      <w:r w:rsidRPr="00BF4682">
        <w:t>Заявкой, содержащей наиболее низкую цену договора, будет признана заявка, получившая наивысший балл. В случае, если заявки набрали одинаковое количество</w:t>
      </w:r>
      <w:r w:rsidRPr="008A5461">
        <w:t xml:space="preserve"> баллов, более высокое место присваивается Заявке, которая подана раньше. </w:t>
      </w:r>
    </w:p>
    <w:p w:rsidR="00834D47" w:rsidRPr="00550866" w:rsidRDefault="00834D47" w:rsidP="00677491">
      <w:pPr>
        <w:numPr>
          <w:ilvl w:val="1"/>
          <w:numId w:val="3"/>
        </w:numPr>
        <w:ind w:left="0" w:firstLine="567"/>
        <w:jc w:val="both"/>
      </w:pPr>
      <w:r w:rsidRPr="00550866">
        <w:t xml:space="preserve">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 </w:t>
      </w:r>
    </w:p>
    <w:p w:rsidR="00813F83" w:rsidRPr="00550866" w:rsidRDefault="00813F83" w:rsidP="00677491">
      <w:pPr>
        <w:numPr>
          <w:ilvl w:val="1"/>
          <w:numId w:val="3"/>
        </w:numPr>
        <w:ind w:left="0" w:firstLine="567"/>
        <w:jc w:val="both"/>
      </w:pPr>
      <w:r w:rsidRPr="00550866">
        <w:lastRenderedPageBreak/>
        <w:t xml:space="preserve">По результатам рассмотрения и оценки заявок участников закупки составляется итоговый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извещения о закупке, </w:t>
      </w:r>
      <w:r w:rsidR="009F11F6" w:rsidRPr="00550866">
        <w:t xml:space="preserve">информация том, что процедура признана состоявшейся/несостоявшейся, </w:t>
      </w:r>
      <w:r w:rsidRPr="00550866">
        <w:t>а также информация о Победителе</w:t>
      </w:r>
      <w:r w:rsidR="009F11F6" w:rsidRPr="00550866">
        <w:t xml:space="preserve"> или единственном участнике закупки, соответствующем требованиям Извещения</w:t>
      </w:r>
      <w:r w:rsidR="008B2B78">
        <w:t>.</w:t>
      </w:r>
    </w:p>
    <w:p w:rsidR="00040CD8" w:rsidRPr="00550866" w:rsidRDefault="00040CD8" w:rsidP="00677491">
      <w:pPr>
        <w:numPr>
          <w:ilvl w:val="1"/>
          <w:numId w:val="3"/>
        </w:numPr>
        <w:ind w:left="0" w:firstLine="567"/>
        <w:jc w:val="both"/>
      </w:pPr>
      <w:r w:rsidRPr="00550866">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w:t>
      </w:r>
      <w:r w:rsidR="001A7A00" w:rsidRPr="00550866">
        <w:t>настоящего Извещения</w:t>
      </w:r>
      <w:r w:rsidRPr="00550866">
        <w:t xml:space="preserve">, повлекшие необоснованное решение о выборе победителя закупки (единственного участника закупки, соответствующего требованиям </w:t>
      </w:r>
      <w:r w:rsidR="001A7A00" w:rsidRPr="00550866">
        <w:t>настоящего Извещения</w:t>
      </w:r>
      <w:r w:rsidRPr="00550866">
        <w:t>)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334CF3" w:rsidRPr="00550866" w:rsidRDefault="00334CF3" w:rsidP="00677491">
      <w:pPr>
        <w:numPr>
          <w:ilvl w:val="1"/>
          <w:numId w:val="3"/>
        </w:numPr>
        <w:ind w:left="0" w:firstLine="567"/>
        <w:jc w:val="both"/>
      </w:pPr>
      <w:r w:rsidRPr="00550866">
        <w:t xml:space="preserve">Основания, порядок и последствия признания закупки несостоявшейся установлены Положением о закупке Заказчика. </w:t>
      </w:r>
    </w:p>
    <w:p w:rsidR="00334CF3" w:rsidRPr="00550866" w:rsidRDefault="00334CF3" w:rsidP="00677491">
      <w:pPr>
        <w:numPr>
          <w:ilvl w:val="1"/>
          <w:numId w:val="3"/>
        </w:numPr>
        <w:ind w:left="0" w:firstLine="567"/>
        <w:jc w:val="both"/>
      </w:pPr>
      <w:r w:rsidRPr="00550866">
        <w:t>Рассмотрение жалоб и обращений участников закупки осуществляется в порядке, предусмотренном Положением о закупке Заказчика.</w:t>
      </w:r>
    </w:p>
    <w:p w:rsidR="007C165F" w:rsidRPr="00550866" w:rsidRDefault="007C165F" w:rsidP="00677491">
      <w:pPr>
        <w:pStyle w:val="afd"/>
        <w:numPr>
          <w:ilvl w:val="0"/>
          <w:numId w:val="3"/>
        </w:numPr>
        <w:tabs>
          <w:tab w:val="left" w:pos="0"/>
        </w:tabs>
        <w:ind w:left="0" w:firstLine="567"/>
        <w:rPr>
          <w:rFonts w:ascii="Times New Roman" w:hAnsi="Times New Roman"/>
          <w:sz w:val="24"/>
          <w:szCs w:val="24"/>
        </w:rPr>
      </w:pPr>
      <w:bookmarkStart w:id="92" w:name="_Toc5629093"/>
      <w:bookmarkStart w:id="93" w:name="_Toc5629133"/>
      <w:r w:rsidRPr="00550866">
        <w:rPr>
          <w:rFonts w:ascii="Times New Roman" w:hAnsi="Times New Roman"/>
          <w:sz w:val="24"/>
          <w:szCs w:val="24"/>
        </w:rPr>
        <w:t>Порядок заключения договора</w:t>
      </w:r>
      <w:r w:rsidR="00090B17" w:rsidRPr="00550866">
        <w:rPr>
          <w:rFonts w:ascii="Times New Roman" w:hAnsi="Times New Roman"/>
          <w:sz w:val="24"/>
          <w:szCs w:val="24"/>
        </w:rPr>
        <w:t>, отказ от заключения договора, изменение и расторжение договора</w:t>
      </w:r>
      <w:bookmarkEnd w:id="92"/>
      <w:bookmarkEnd w:id="93"/>
    </w:p>
    <w:p w:rsidR="00040CD8" w:rsidRPr="00550866" w:rsidRDefault="00040CD8" w:rsidP="00677491">
      <w:pPr>
        <w:numPr>
          <w:ilvl w:val="1"/>
          <w:numId w:val="3"/>
        </w:numPr>
        <w:ind w:left="0" w:firstLine="567"/>
        <w:jc w:val="both"/>
        <w:rPr>
          <w:bCs/>
        </w:rPr>
      </w:pPr>
      <w:bookmarkStart w:id="94" w:name="_Toc354408457"/>
      <w:r w:rsidRPr="00550866">
        <w:t xml:space="preserve">Договор по результатам закупки заключается на условиях, которые предусмотрены проектом договора, извещением о </w:t>
      </w:r>
      <w:r w:rsidR="006A1B1D" w:rsidRPr="00550866">
        <w:t xml:space="preserve">закупке </w:t>
      </w:r>
      <w:r w:rsidRPr="00550866">
        <w:t xml:space="preserve">и заявкой </w:t>
      </w:r>
      <w:r w:rsidR="00DF7966" w:rsidRPr="00550866">
        <w:t xml:space="preserve">Победителя </w:t>
      </w:r>
      <w:r w:rsidR="00B40973" w:rsidRPr="00550866">
        <w:t xml:space="preserve">такой закупки </w:t>
      </w:r>
      <w:r w:rsidR="00DF7966" w:rsidRPr="00550866">
        <w:t>(с учетом всех этапов такой закупки)</w:t>
      </w:r>
      <w:r w:rsidRPr="00550866">
        <w:t>, с которым заключается договор.</w:t>
      </w:r>
      <w:r w:rsidR="00423775" w:rsidRPr="00550866">
        <w:t xml:space="preserve"> </w:t>
      </w:r>
      <w:r w:rsidRPr="00550866">
        <w:t xml:space="preserve">По результатам закупки с </w:t>
      </w:r>
      <w:r w:rsidR="00A32899" w:rsidRPr="00550866">
        <w:t xml:space="preserve">Победителем </w:t>
      </w:r>
      <w:r w:rsidRPr="00550866">
        <w:t>может быть заключено также несколько договоров</w:t>
      </w:r>
      <w:r w:rsidR="00423775" w:rsidRPr="00550866">
        <w:t>.</w:t>
      </w:r>
    </w:p>
    <w:p w:rsidR="000A3E91" w:rsidRPr="004767A4" w:rsidRDefault="000A3E91" w:rsidP="00677491">
      <w:pPr>
        <w:numPr>
          <w:ilvl w:val="1"/>
          <w:numId w:val="3"/>
        </w:numPr>
        <w:ind w:left="0" w:firstLine="567"/>
        <w:jc w:val="both"/>
        <w:rPr>
          <w:bCs/>
        </w:rPr>
      </w:pPr>
      <w:bookmarkStart w:id="95" w:name="_Ref8143481"/>
      <w:r w:rsidRPr="00550866">
        <w:t xml:space="preserve">Проект договора, </w:t>
      </w:r>
      <w:r w:rsidRPr="004767A4">
        <w:t>заключаемого по результатам настоящего запроса котировок, изложен в Приложении №2, которое является неотъемлемой частью настоящего Извещения и предоставляется каждому Участнику в виде отдельного приложения в форме электронного документа (далее – Проект договора).</w:t>
      </w:r>
      <w:bookmarkEnd w:id="95"/>
    </w:p>
    <w:p w:rsidR="00F77AB2" w:rsidRPr="004767A4" w:rsidRDefault="00F77AB2" w:rsidP="00F77AB2">
      <w:pPr>
        <w:numPr>
          <w:ilvl w:val="1"/>
          <w:numId w:val="3"/>
        </w:numPr>
        <w:ind w:left="0" w:firstLine="567"/>
        <w:jc w:val="both"/>
      </w:pPr>
      <w:r w:rsidRPr="004767A4">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F77AB2" w:rsidRPr="004767A4" w:rsidRDefault="00F77AB2" w:rsidP="00F77AB2">
      <w:pPr>
        <w:numPr>
          <w:ilvl w:val="1"/>
          <w:numId w:val="3"/>
        </w:numPr>
        <w:ind w:left="0" w:firstLine="567"/>
        <w:jc w:val="both"/>
      </w:pPr>
      <w:r w:rsidRPr="004767A4">
        <w:t>Информация о формах обратной связи ПАО «</w:t>
      </w:r>
      <w:proofErr w:type="spellStart"/>
      <w:r w:rsidRPr="004767A4">
        <w:t>Россети</w:t>
      </w:r>
      <w:proofErr w:type="spellEnd"/>
      <w:r w:rsidRPr="004767A4">
        <w:t xml:space="preserve"> Центр»/ ПАО «</w:t>
      </w:r>
      <w:proofErr w:type="spellStart"/>
      <w:r w:rsidRPr="004767A4">
        <w:t>Россети</w:t>
      </w:r>
      <w:proofErr w:type="spellEnd"/>
      <w:r w:rsidRPr="004767A4">
        <w:t xml:space="preserve"> Центр и Приволжье» в рамках системы предупреждения и профилактики коррупции приведена в Приложении №5 к закупочной документации.</w:t>
      </w:r>
    </w:p>
    <w:p w:rsidR="003C28FA" w:rsidRPr="004767A4" w:rsidRDefault="003C28FA" w:rsidP="003C28FA">
      <w:pPr>
        <w:numPr>
          <w:ilvl w:val="1"/>
          <w:numId w:val="3"/>
        </w:numPr>
        <w:ind w:left="0" w:firstLine="567"/>
        <w:jc w:val="both"/>
      </w:pPr>
      <w:r w:rsidRPr="004767A4">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rsidR="00040CD8" w:rsidRPr="004767A4" w:rsidRDefault="00040CD8" w:rsidP="00677491">
      <w:pPr>
        <w:numPr>
          <w:ilvl w:val="1"/>
          <w:numId w:val="3"/>
        </w:numPr>
        <w:ind w:left="0" w:firstLine="567"/>
        <w:jc w:val="both"/>
        <w:rPr>
          <w:bCs/>
        </w:rPr>
      </w:pPr>
      <w:r w:rsidRPr="004767A4">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w:t>
      </w:r>
      <w:r w:rsidR="00423775" w:rsidRPr="004767A4">
        <w:t xml:space="preserve">В указанном случае порядок выбора нескольких победителей должен быть установлен в </w:t>
      </w:r>
      <w:r w:rsidR="00211B3C" w:rsidRPr="004767A4">
        <w:t xml:space="preserve">пункте </w:t>
      </w:r>
      <w:r w:rsidR="00042B0E" w:rsidRPr="004767A4">
        <w:fldChar w:fldCharType="begin"/>
      </w:r>
      <w:r w:rsidR="00042B0E" w:rsidRPr="004767A4">
        <w:instrText xml:space="preserve"> REF _Ref8051391 \r \h </w:instrText>
      </w:r>
      <w:r w:rsidR="000A3E91" w:rsidRPr="004767A4">
        <w:instrText xml:space="preserve"> \* MERGEFORMAT </w:instrText>
      </w:r>
      <w:r w:rsidR="00042B0E" w:rsidRPr="004767A4">
        <w:fldChar w:fldCharType="separate"/>
      </w:r>
      <w:r w:rsidR="003A31F4">
        <w:t>2.15</w:t>
      </w:r>
      <w:r w:rsidR="00042B0E" w:rsidRPr="004767A4">
        <w:fldChar w:fldCharType="end"/>
      </w:r>
      <w:r w:rsidR="00423775" w:rsidRPr="004767A4">
        <w:t xml:space="preserve"> настоящего извещения о закупке</w:t>
      </w:r>
      <w:r w:rsidR="00AC572A" w:rsidRPr="004767A4">
        <w:t>.</w:t>
      </w:r>
      <w:r w:rsidR="00211B3C" w:rsidRPr="004767A4">
        <w:t xml:space="preserve"> </w:t>
      </w:r>
      <w:r w:rsidR="00042B0E" w:rsidRPr="004767A4">
        <w:t xml:space="preserve"> </w:t>
      </w:r>
    </w:p>
    <w:p w:rsidR="00565547" w:rsidRPr="00550866" w:rsidRDefault="00565547" w:rsidP="00677491">
      <w:pPr>
        <w:numPr>
          <w:ilvl w:val="1"/>
          <w:numId w:val="3"/>
        </w:numPr>
        <w:ind w:left="0" w:firstLine="567"/>
        <w:jc w:val="both"/>
        <w:rPr>
          <w:bCs/>
        </w:rPr>
      </w:pPr>
      <w:r w:rsidRPr="00550866">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040CD8" w:rsidRPr="00550866" w:rsidRDefault="00040CD8" w:rsidP="00677491">
      <w:pPr>
        <w:numPr>
          <w:ilvl w:val="1"/>
          <w:numId w:val="3"/>
        </w:numPr>
        <w:ind w:left="0" w:firstLine="567"/>
        <w:jc w:val="both"/>
      </w:pPr>
      <w:r w:rsidRPr="00550866">
        <w:t xml:space="preserve">Договор по результатам закупки заключается с использованием программно-аппаратных средств </w:t>
      </w:r>
      <w:r w:rsidR="00F301FC" w:rsidRPr="00550866">
        <w:t>ЭТП</w:t>
      </w:r>
      <w:r w:rsidRPr="00550866">
        <w:t xml:space="preserve"> и должен быть подписан электронной подписью лиц, имеющих право действовать от имени </w:t>
      </w:r>
      <w:r w:rsidR="00A32899" w:rsidRPr="00550866">
        <w:t xml:space="preserve">Победителя </w:t>
      </w:r>
      <w:r w:rsidRPr="00550866">
        <w:t>такой закупки и Заказчика соответственно.</w:t>
      </w:r>
    </w:p>
    <w:p w:rsidR="00040CD8" w:rsidRPr="00550866" w:rsidRDefault="00040CD8" w:rsidP="00677491">
      <w:pPr>
        <w:numPr>
          <w:ilvl w:val="1"/>
          <w:numId w:val="3"/>
        </w:numPr>
        <w:ind w:left="0" w:firstLine="567"/>
        <w:jc w:val="both"/>
        <w:rPr>
          <w:bCs/>
        </w:rPr>
      </w:pPr>
      <w:r w:rsidRPr="00550866">
        <w:t xml:space="preserve">Договор по результатам закупки заключается в срок не ранее чем через </w:t>
      </w:r>
      <w:r w:rsidRPr="00550866">
        <w:rPr>
          <w:bCs/>
        </w:rPr>
        <w:t>10</w:t>
      </w:r>
      <w:r w:rsidR="007C6069" w:rsidRPr="00550866">
        <w:rPr>
          <w:bCs/>
        </w:rPr>
        <w:t> </w:t>
      </w:r>
      <w:r w:rsidRPr="00550866">
        <w:rPr>
          <w:bCs/>
        </w:rPr>
        <w:t>(</w:t>
      </w:r>
      <w:r w:rsidRPr="00550866">
        <w:t>десять</w:t>
      </w:r>
      <w:r w:rsidRPr="00550866">
        <w:rPr>
          <w:bCs/>
        </w:rPr>
        <w:t>)</w:t>
      </w:r>
      <w:r w:rsidRPr="00550866">
        <w:t xml:space="preserve"> дней и не позднее чем через </w:t>
      </w:r>
      <w:r w:rsidRPr="00550866">
        <w:rPr>
          <w:bCs/>
        </w:rPr>
        <w:t>20 (</w:t>
      </w:r>
      <w:r w:rsidRPr="00550866">
        <w:t>двадцать</w:t>
      </w:r>
      <w:r w:rsidRPr="00550866">
        <w:rPr>
          <w:bCs/>
        </w:rPr>
        <w:t>)</w:t>
      </w:r>
      <w:r w:rsidRPr="00550866">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w:t>
      </w:r>
      <w:r w:rsidRPr="00550866">
        <w:lastRenderedPageBreak/>
        <w:t>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040CD8" w:rsidRPr="00550866" w:rsidRDefault="00040CD8" w:rsidP="00677491">
      <w:pPr>
        <w:numPr>
          <w:ilvl w:val="1"/>
          <w:numId w:val="3"/>
        </w:numPr>
        <w:ind w:left="0" w:firstLine="567"/>
        <w:jc w:val="both"/>
        <w:rPr>
          <w:bCs/>
        </w:rPr>
      </w:pPr>
      <w:r w:rsidRPr="00550866">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w:t>
      </w:r>
      <w:r w:rsidR="007C6069" w:rsidRPr="00550866">
        <w:t xml:space="preserve">(десять) </w:t>
      </w:r>
      <w:r w:rsidRPr="00550866">
        <w:t xml:space="preserve">дней с даты размещения в ЕИС итогового протокола по результатам закупки. </w:t>
      </w:r>
      <w:r w:rsidR="00A32899" w:rsidRPr="00550866">
        <w:t xml:space="preserve">Победитель </w:t>
      </w:r>
      <w:r w:rsidRPr="00550866">
        <w:t>подписывает электронной подписью проект договора в течение 3 (трех) рабочих дней с</w:t>
      </w:r>
      <w:r w:rsidR="006A1B1D" w:rsidRPr="00550866">
        <w:t>о дня</w:t>
      </w:r>
      <w:r w:rsidRPr="00550866">
        <w:t xml:space="preserve"> направления ему проекта договора, подписанного Заказчиком.</w:t>
      </w:r>
    </w:p>
    <w:p w:rsidR="00040CD8" w:rsidRPr="00550866" w:rsidRDefault="00040CD8" w:rsidP="00677491">
      <w:pPr>
        <w:numPr>
          <w:ilvl w:val="1"/>
          <w:numId w:val="3"/>
        </w:numPr>
        <w:ind w:left="0" w:firstLine="567"/>
        <w:jc w:val="both"/>
        <w:rPr>
          <w:b/>
          <w:bCs/>
        </w:rPr>
      </w:pPr>
      <w:r w:rsidRPr="00550866">
        <w:t xml:space="preserve">В случае наличия разногласий по проекту договора, направленному заказчиком, </w:t>
      </w:r>
      <w:r w:rsidR="00A32899" w:rsidRPr="00550866">
        <w:t xml:space="preserve">Победитель </w:t>
      </w:r>
      <w:r w:rsidRPr="00550866">
        <w:t>такой закупки составляет протокол разногласий с указанием замечаний к положениям проекта договора, не соотв</w:t>
      </w:r>
      <w:r w:rsidRPr="00550866">
        <w:rPr>
          <w:bCs/>
        </w:rPr>
        <w:t>етствующим извещению о закупке</w:t>
      </w:r>
      <w:r w:rsidRPr="00550866">
        <w:rPr>
          <w:b/>
          <w:bCs/>
        </w:rPr>
        <w:t xml:space="preserve"> </w:t>
      </w:r>
      <w:r w:rsidRPr="00550866">
        <w:t xml:space="preserve">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32899" w:rsidRPr="00550866">
        <w:t xml:space="preserve">Победителю </w:t>
      </w:r>
      <w:r w:rsidRPr="00550866">
        <w:t>такой закупки</w:t>
      </w:r>
      <w:proofErr w:type="gramEnd"/>
      <w:r w:rsidRPr="00550866">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32899" w:rsidRPr="00550866">
        <w:t xml:space="preserve">Победителем </w:t>
      </w:r>
      <w:r w:rsidRPr="00550866">
        <w:t>в срок не более 3 (трех) рабочих дней.</w:t>
      </w:r>
    </w:p>
    <w:p w:rsidR="00334CF3" w:rsidRPr="00550866" w:rsidRDefault="00334CF3" w:rsidP="00677491">
      <w:pPr>
        <w:numPr>
          <w:ilvl w:val="1"/>
          <w:numId w:val="3"/>
        </w:numPr>
        <w:ind w:left="0" w:firstLine="567"/>
        <w:jc w:val="both"/>
      </w:pPr>
      <w:bookmarkStart w:id="96" w:name="_Ref345471"/>
      <w:bookmarkEnd w:id="94"/>
      <w:r w:rsidRPr="00550866">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w:t>
      </w:r>
      <w:r w:rsidR="00A32899" w:rsidRPr="00550866">
        <w:t xml:space="preserve">Победитель </w:t>
      </w:r>
      <w:r w:rsidRPr="00550866">
        <w:t xml:space="preserve">закупки не соответствует требованиям, установленным в </w:t>
      </w:r>
      <w:r w:rsidR="00040CD8" w:rsidRPr="00550866">
        <w:t>извещении</w:t>
      </w:r>
      <w:r w:rsidRPr="00550866">
        <w:t xml:space="preserve"> о закупке </w:t>
      </w:r>
      <w:proofErr w:type="gramStart"/>
      <w:r w:rsidRPr="00550866">
        <w:t>или</w:t>
      </w:r>
      <w:proofErr w:type="gramEnd"/>
      <w:r w:rsidRPr="00550866">
        <w:t xml:space="preserve"> предоставил недостоверную информацию (сведения).</w:t>
      </w:r>
      <w:bookmarkEnd w:id="96"/>
    </w:p>
    <w:p w:rsidR="00334CF3" w:rsidRPr="00550866" w:rsidRDefault="008E7C13" w:rsidP="00677491">
      <w:pPr>
        <w:numPr>
          <w:ilvl w:val="1"/>
          <w:numId w:val="3"/>
        </w:numPr>
        <w:ind w:left="0" w:firstLine="567"/>
        <w:jc w:val="both"/>
      </w:pPr>
      <w:bookmarkStart w:id="97" w:name="_Ref302129490"/>
      <w:r w:rsidRPr="00550866">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97"/>
    </w:p>
    <w:p w:rsidR="00334CF3" w:rsidRPr="00550866" w:rsidRDefault="00334CF3" w:rsidP="00677491">
      <w:pPr>
        <w:numPr>
          <w:ilvl w:val="0"/>
          <w:numId w:val="6"/>
        </w:numPr>
        <w:ind w:left="709" w:firstLine="567"/>
        <w:jc w:val="both"/>
      </w:pPr>
      <w:r w:rsidRPr="00550866">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184B83" w:rsidRPr="00550866">
        <w:t xml:space="preserve">, </w:t>
      </w:r>
      <w:proofErr w:type="spellStart"/>
      <w:r w:rsidR="00184B83" w:rsidRPr="00550866">
        <w:t>непредоставления</w:t>
      </w:r>
      <w:proofErr w:type="spellEnd"/>
      <w:r w:rsidR="00184B83" w:rsidRPr="00550866">
        <w:t xml:space="preserve"> до заключения договора информации о полной цепочке своих собственников, включая конечных бенефициаров </w:t>
      </w:r>
      <w:r w:rsidR="003C28FA" w:rsidRPr="00BD14D7">
        <w:t>или представления ненадлежащим образом оформленных документов о цепочке собственников и т.п.</w:t>
      </w:r>
      <w:r w:rsidR="00184B83" w:rsidRPr="00BD14D7">
        <w:t>;</w:t>
      </w:r>
    </w:p>
    <w:p w:rsidR="00334CF3" w:rsidRPr="00CE7D79" w:rsidRDefault="00334CF3" w:rsidP="00677491">
      <w:pPr>
        <w:numPr>
          <w:ilvl w:val="0"/>
          <w:numId w:val="6"/>
        </w:numPr>
        <w:ind w:left="709" w:firstLine="567"/>
        <w:jc w:val="both"/>
        <w:rPr>
          <w:smallCaps/>
        </w:rPr>
      </w:pPr>
      <w:proofErr w:type="spellStart"/>
      <w:r w:rsidRPr="00550866">
        <w:t>непредоставления</w:t>
      </w:r>
      <w:proofErr w:type="spellEnd"/>
      <w:r w:rsidRPr="00550866">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334CF3" w:rsidRPr="00550866" w:rsidRDefault="00334CF3" w:rsidP="00677491">
      <w:pPr>
        <w:numPr>
          <w:ilvl w:val="1"/>
          <w:numId w:val="3"/>
        </w:numPr>
        <w:ind w:left="0" w:firstLine="567"/>
        <w:jc w:val="both"/>
      </w:pPr>
      <w:bookmarkStart w:id="98" w:name="_Ref130384674"/>
      <w:r w:rsidRPr="00550866">
        <w:t>В случае если победитель закупки будет признан уклонившимся от заключения договора, договор</w:t>
      </w:r>
      <w:r w:rsidR="008E7C13" w:rsidRPr="00550866">
        <w:t xml:space="preserve">, на основании решения Закупочной комиссии, </w:t>
      </w:r>
      <w:r w:rsidRPr="00550866">
        <w:t>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98"/>
    </w:p>
    <w:p w:rsidR="00334CF3" w:rsidRPr="00550866" w:rsidRDefault="00334CF3" w:rsidP="00677491">
      <w:pPr>
        <w:numPr>
          <w:ilvl w:val="1"/>
          <w:numId w:val="3"/>
        </w:numPr>
        <w:ind w:left="0" w:firstLine="567"/>
        <w:jc w:val="both"/>
        <w:rPr>
          <w:b/>
          <w:bCs/>
        </w:rPr>
      </w:pPr>
      <w:r w:rsidRPr="00550866">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5B35F0" w:rsidRPr="00BF4682" w:rsidRDefault="005B35F0" w:rsidP="005B35F0">
      <w:pPr>
        <w:numPr>
          <w:ilvl w:val="1"/>
          <w:numId w:val="3"/>
        </w:numPr>
        <w:ind w:left="0" w:firstLine="567"/>
        <w:jc w:val="both"/>
      </w:pPr>
      <w:r w:rsidRPr="00550866">
        <w:t xml:space="preserve">Постановлением Правительства Российский Федерации от 01.07.2021 № 1108 утверждено Положение о национальной системе </w:t>
      </w:r>
      <w:proofErr w:type="spellStart"/>
      <w:r w:rsidRPr="00550866">
        <w:t>прослеживаемости</w:t>
      </w:r>
      <w:proofErr w:type="spellEnd"/>
      <w:r w:rsidRPr="00550866">
        <w:t xml:space="preserve">. Перечень товаров, подлежащих </w:t>
      </w:r>
      <w:proofErr w:type="spellStart"/>
      <w:r w:rsidRPr="00550866">
        <w:t>прослеживаемости</w:t>
      </w:r>
      <w:proofErr w:type="spellEnd"/>
      <w:r w:rsidRPr="00550866">
        <w:t xml:space="preserve"> (далее – Перечень), утвержден постановлением Правительства Российской Федерации от 01.07.2021 № 1110. В случае если по результатам </w:t>
      </w:r>
      <w:r w:rsidRPr="00550866">
        <w:lastRenderedPageBreak/>
        <w:t xml:space="preserve">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w:t>
      </w:r>
      <w:r w:rsidRPr="00BF4682">
        <w:t>соответствии с требованиями ст. 169 Налогового кодекса Российской Федерации.</w:t>
      </w:r>
    </w:p>
    <w:p w:rsidR="00334CF3" w:rsidRPr="00BF4682" w:rsidRDefault="00334CF3" w:rsidP="00677491">
      <w:pPr>
        <w:numPr>
          <w:ilvl w:val="1"/>
          <w:numId w:val="3"/>
        </w:numPr>
        <w:ind w:left="0" w:firstLine="567"/>
        <w:jc w:val="both"/>
        <w:rPr>
          <w:b/>
          <w:bCs/>
        </w:rPr>
      </w:pPr>
      <w:bookmarkStart w:id="99" w:name="_Ref119429963"/>
      <w:r w:rsidRPr="00BF4682">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E2324B" w:rsidRPr="00BF4682">
        <w:t xml:space="preserve">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bookmarkEnd w:id="99"/>
    <w:p w:rsidR="00334CF3" w:rsidRPr="00BF4682" w:rsidRDefault="00334CF3" w:rsidP="00677491">
      <w:pPr>
        <w:numPr>
          <w:ilvl w:val="1"/>
          <w:numId w:val="3"/>
        </w:numPr>
        <w:ind w:left="0" w:firstLine="567"/>
        <w:jc w:val="both"/>
        <w:rPr>
          <w:b/>
          <w:bCs/>
        </w:rPr>
      </w:pPr>
      <w:r w:rsidRPr="00BF4682">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7C6069" w:rsidRPr="00550866" w:rsidRDefault="007C6069" w:rsidP="007C6069">
      <w:pPr>
        <w:ind w:left="567"/>
        <w:jc w:val="both"/>
        <w:rPr>
          <w:b/>
          <w:bCs/>
        </w:rPr>
      </w:pPr>
    </w:p>
    <w:p w:rsidR="009F2138" w:rsidRPr="00550866" w:rsidRDefault="009F2138" w:rsidP="00677491">
      <w:pPr>
        <w:numPr>
          <w:ilvl w:val="1"/>
          <w:numId w:val="3"/>
        </w:numPr>
        <w:tabs>
          <w:tab w:val="left" w:pos="0"/>
          <w:tab w:val="left" w:pos="851"/>
          <w:tab w:val="left" w:pos="1134"/>
        </w:tabs>
        <w:spacing w:after="120"/>
        <w:ind w:left="0" w:firstLine="567"/>
        <w:jc w:val="both"/>
        <w:rPr>
          <w:b/>
        </w:rPr>
      </w:pPr>
      <w:bookmarkStart w:id="100" w:name="_Toc469470557"/>
      <w:bookmarkStart w:id="101" w:name="_Toc469480721"/>
      <w:r w:rsidRPr="00550866">
        <w:rPr>
          <w:b/>
        </w:rPr>
        <w:t>Дополнительные условия, включаемые в проект договора</w:t>
      </w:r>
      <w:bookmarkEnd w:id="100"/>
      <w:bookmarkEnd w:id="101"/>
      <w:r w:rsidRPr="00550866">
        <w:rPr>
          <w:b/>
        </w:rPr>
        <w:t>:</w:t>
      </w:r>
    </w:p>
    <w:p w:rsidR="009F2138" w:rsidRPr="00550866" w:rsidRDefault="009F2138" w:rsidP="00677491">
      <w:pPr>
        <w:numPr>
          <w:ilvl w:val="2"/>
          <w:numId w:val="3"/>
        </w:numPr>
        <w:ind w:left="0" w:firstLine="567"/>
        <w:jc w:val="both"/>
      </w:pPr>
      <w:bookmarkStart w:id="102" w:name="_Toc469470558"/>
      <w:bookmarkStart w:id="103" w:name="_Toc469480722"/>
      <w:r w:rsidRPr="00550866">
        <w:t xml:space="preserve">При подписании по результатам настоящего запроса котировок Договора между Заказчиком и Участником, чья Заявка признана лучшей, в текст договора должны быть включены дополнительные условия (п. </w:t>
      </w:r>
      <w:r w:rsidRPr="00550866">
        <w:fldChar w:fldCharType="begin"/>
      </w:r>
      <w:r w:rsidRPr="00550866">
        <w:instrText xml:space="preserve"> REF _Ref469470272 \r \h  \* MERGEFORMAT </w:instrText>
      </w:r>
      <w:r w:rsidRPr="00550866">
        <w:fldChar w:fldCharType="separate"/>
      </w:r>
      <w:r w:rsidR="003A31F4">
        <w:t>5.19.3</w:t>
      </w:r>
      <w:r w:rsidRPr="00550866">
        <w:fldChar w:fldCharType="end"/>
      </w:r>
      <w:r w:rsidRPr="00550866">
        <w:t>).</w:t>
      </w:r>
      <w:bookmarkEnd w:id="102"/>
      <w:bookmarkEnd w:id="103"/>
      <w:r w:rsidRPr="00550866">
        <w:t xml:space="preserve"> </w:t>
      </w:r>
    </w:p>
    <w:p w:rsidR="009F2138" w:rsidRPr="00550866" w:rsidRDefault="009F2138" w:rsidP="00677491">
      <w:pPr>
        <w:numPr>
          <w:ilvl w:val="2"/>
          <w:numId w:val="3"/>
        </w:numPr>
        <w:ind w:left="0" w:firstLine="567"/>
        <w:jc w:val="both"/>
      </w:pPr>
      <w:bookmarkStart w:id="104" w:name="_Toc469470559"/>
      <w:bookmarkStart w:id="105" w:name="_Toc469480723"/>
      <w:r w:rsidRPr="00550866">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04"/>
      <w:bookmarkEnd w:id="105"/>
    </w:p>
    <w:p w:rsidR="009F2138" w:rsidRPr="00550866" w:rsidRDefault="009F2138" w:rsidP="00677491">
      <w:pPr>
        <w:numPr>
          <w:ilvl w:val="2"/>
          <w:numId w:val="3"/>
        </w:numPr>
        <w:ind w:left="0" w:firstLine="567"/>
        <w:jc w:val="both"/>
      </w:pPr>
      <w:bookmarkStart w:id="106" w:name="_Ref469470272"/>
      <w:bookmarkStart w:id="107" w:name="_Toc469470560"/>
      <w:bookmarkStart w:id="108" w:name="_Toc469480724"/>
      <w:r w:rsidRPr="00550866">
        <w:t>Дополнительные условия:</w:t>
      </w:r>
      <w:bookmarkEnd w:id="106"/>
      <w:bookmarkEnd w:id="107"/>
      <w:bookmarkEnd w:id="108"/>
    </w:p>
    <w:p w:rsidR="009F2138" w:rsidRPr="00550866" w:rsidRDefault="009F2138" w:rsidP="00677491">
      <w:pPr>
        <w:ind w:left="720" w:firstLine="567"/>
        <w:jc w:val="both"/>
      </w:pPr>
      <w:bookmarkStart w:id="109" w:name="_Toc469470561"/>
      <w:bookmarkStart w:id="110" w:name="_Toc469480725"/>
      <w:r w:rsidRPr="00550866">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550866">
        <w:rPr>
          <w:vertAlign w:val="superscript"/>
        </w:rPr>
        <w:footnoteReference w:id="2"/>
      </w:r>
      <w:r w:rsidRPr="00550866">
        <w:t>.</w:t>
      </w:r>
      <w:bookmarkEnd w:id="109"/>
      <w:bookmarkEnd w:id="110"/>
    </w:p>
    <w:p w:rsidR="009F2138" w:rsidRPr="00550866" w:rsidRDefault="009F2138" w:rsidP="00677491">
      <w:pPr>
        <w:ind w:left="720" w:firstLine="567"/>
        <w:jc w:val="both"/>
      </w:pPr>
      <w:bookmarkStart w:id="111" w:name="_Toc469470562"/>
      <w:bookmarkStart w:id="112" w:name="_Toc469480726"/>
      <w:r w:rsidRPr="00550866">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111"/>
      <w:bookmarkEnd w:id="112"/>
    </w:p>
    <w:p w:rsidR="009F2138" w:rsidRPr="00550866" w:rsidRDefault="009F2138" w:rsidP="00677491">
      <w:pPr>
        <w:ind w:left="720" w:firstLine="567"/>
        <w:jc w:val="both"/>
      </w:pPr>
      <w:bookmarkStart w:id="113" w:name="_Toc469470563"/>
      <w:bookmarkStart w:id="114" w:name="_Toc469480727"/>
      <w:r w:rsidRPr="00550866">
        <w:t xml:space="preserve">в) </w:t>
      </w:r>
      <w:proofErr w:type="gramStart"/>
      <w:r w:rsidRPr="00550866">
        <w:t>В</w:t>
      </w:r>
      <w:proofErr w:type="gramEnd"/>
      <w:r w:rsidRPr="00550866">
        <w:t xml:space="preserve">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113"/>
      <w:bookmarkEnd w:id="114"/>
    </w:p>
    <w:p w:rsidR="009F2138" w:rsidRPr="00550866" w:rsidRDefault="009F2138" w:rsidP="00677491">
      <w:pPr>
        <w:ind w:left="720" w:firstLine="567"/>
        <w:jc w:val="both"/>
      </w:pPr>
      <w:bookmarkStart w:id="115" w:name="_Toc469470564"/>
      <w:bookmarkStart w:id="116" w:name="_Toc469480728"/>
      <w:r w:rsidRPr="00550866">
        <w:t>г) Куратор договора</w:t>
      </w:r>
      <w:r w:rsidRPr="00550866">
        <w:rPr>
          <w:vertAlign w:val="superscript"/>
        </w:rPr>
        <w:footnoteReference w:id="3"/>
      </w:r>
      <w:r w:rsidRPr="00550866">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115"/>
      <w:bookmarkEnd w:id="116"/>
      <w:r w:rsidRPr="00550866">
        <w:t xml:space="preserve"> </w:t>
      </w:r>
    </w:p>
    <w:p w:rsidR="009F2138" w:rsidRPr="00550866" w:rsidRDefault="009F2138" w:rsidP="00677491">
      <w:pPr>
        <w:ind w:firstLine="567"/>
        <w:jc w:val="both"/>
      </w:pPr>
    </w:p>
    <w:p w:rsidR="00D150DE" w:rsidRPr="00550866" w:rsidRDefault="00D150DE" w:rsidP="00677491">
      <w:pPr>
        <w:pStyle w:val="afd"/>
        <w:numPr>
          <w:ilvl w:val="0"/>
          <w:numId w:val="3"/>
        </w:numPr>
        <w:tabs>
          <w:tab w:val="left" w:pos="0"/>
        </w:tabs>
        <w:ind w:left="0" w:firstLine="567"/>
        <w:rPr>
          <w:rFonts w:ascii="Times New Roman" w:hAnsi="Times New Roman"/>
          <w:sz w:val="24"/>
          <w:szCs w:val="24"/>
        </w:rPr>
      </w:pPr>
      <w:r w:rsidRPr="00550866">
        <w:rPr>
          <w:rFonts w:ascii="Times New Roman" w:hAnsi="Times New Roman"/>
          <w:sz w:val="24"/>
          <w:szCs w:val="24"/>
        </w:rPr>
        <w:t xml:space="preserve">Особые положения, связанные с поставкой продукции, </w:t>
      </w:r>
      <w:r w:rsidR="007F7D3D" w:rsidRPr="00550866">
        <w:rPr>
          <w:rFonts w:ascii="Times New Roman" w:hAnsi="Times New Roman"/>
          <w:sz w:val="24"/>
          <w:szCs w:val="24"/>
        </w:rPr>
        <w:t>выполнением работ/оказанием услуг</w:t>
      </w:r>
    </w:p>
    <w:p w:rsidR="007F7D3D" w:rsidRPr="00550866" w:rsidRDefault="007F7D3D" w:rsidP="00677491">
      <w:pPr>
        <w:ind w:firstLine="567"/>
        <w:jc w:val="both"/>
      </w:pPr>
    </w:p>
    <w:p w:rsidR="007F7D3D" w:rsidRPr="00550866" w:rsidRDefault="007F7D3D" w:rsidP="00677491">
      <w:pPr>
        <w:numPr>
          <w:ilvl w:val="1"/>
          <w:numId w:val="3"/>
        </w:numPr>
        <w:ind w:left="0" w:firstLine="567"/>
        <w:jc w:val="both"/>
        <w:rPr>
          <w:b/>
          <w:bCs/>
          <w:kern w:val="28"/>
        </w:rPr>
      </w:pPr>
      <w:bookmarkStart w:id="117" w:name="_Toc3312761"/>
      <w:bookmarkStart w:id="118" w:name="_Toc360106"/>
      <w:r w:rsidRPr="00550866">
        <w:rPr>
          <w:b/>
          <w:bCs/>
          <w:kern w:val="28"/>
        </w:rPr>
        <w:t>Особенности при оформлении и подаче заявки, связной с поставкой продукции</w:t>
      </w:r>
      <w:bookmarkEnd w:id="117"/>
    </w:p>
    <w:p w:rsidR="004C6E4F" w:rsidRPr="00550866" w:rsidRDefault="004C6E4F" w:rsidP="00677491">
      <w:pPr>
        <w:numPr>
          <w:ilvl w:val="2"/>
          <w:numId w:val="3"/>
        </w:numPr>
        <w:ind w:left="0" w:firstLine="567"/>
        <w:jc w:val="both"/>
      </w:pPr>
      <w:r w:rsidRPr="00550866">
        <w:t>Информ</w:t>
      </w:r>
      <w:r w:rsidR="005B182F" w:rsidRPr="00550866">
        <w:t>ация о номенклатуре и объеме</w:t>
      </w:r>
      <w:r w:rsidRPr="00550866">
        <w:t xml:space="preserve"> поставляемого товара изложено в Техническом(их) задании(</w:t>
      </w:r>
      <w:proofErr w:type="spellStart"/>
      <w:r w:rsidRPr="00550866">
        <w:t>ях</w:t>
      </w:r>
      <w:proofErr w:type="spellEnd"/>
      <w:r w:rsidRPr="00550866">
        <w:t>) (</w:t>
      </w:r>
      <w:r w:rsidRPr="00550866">
        <w:rPr>
          <w:bCs/>
        </w:rPr>
        <w:t>Приложение №1 – Техническое задание</w:t>
      </w:r>
      <w:r w:rsidRPr="00550866">
        <w:t>, которое является неотъемлемой частью настоящего Извещения и предоставляется каждому Участнику в виде отдельного приложения в форме электронного документа (далее – Техническое(</w:t>
      </w:r>
      <w:proofErr w:type="spellStart"/>
      <w:r w:rsidRPr="00550866">
        <w:t>ие</w:t>
      </w:r>
      <w:proofErr w:type="spellEnd"/>
      <w:r w:rsidRPr="00550866">
        <w:t>) задание(</w:t>
      </w:r>
      <w:proofErr w:type="spellStart"/>
      <w:r w:rsidRPr="00550866">
        <w:t>ия</w:t>
      </w:r>
      <w:proofErr w:type="spellEnd"/>
      <w:r w:rsidRPr="00550866">
        <w:t>), Приложение №1)).</w:t>
      </w:r>
    </w:p>
    <w:p w:rsidR="004C6E4F" w:rsidRPr="00550866" w:rsidRDefault="004C6E4F" w:rsidP="00677491">
      <w:pPr>
        <w:numPr>
          <w:ilvl w:val="2"/>
          <w:numId w:val="3"/>
        </w:numPr>
        <w:ind w:left="0" w:firstLine="567"/>
        <w:jc w:val="both"/>
      </w:pPr>
      <w:r w:rsidRPr="00550866">
        <w:t>Требования к поставляемой продукции изложены в Техническом(их) задании(</w:t>
      </w:r>
      <w:proofErr w:type="spellStart"/>
      <w:r w:rsidRPr="00550866">
        <w:t>ях</w:t>
      </w:r>
      <w:proofErr w:type="spellEnd"/>
      <w:r w:rsidRPr="00550866">
        <w:t>). При несоблюдении требований Технического(их) задания(</w:t>
      </w:r>
      <w:proofErr w:type="spellStart"/>
      <w:r w:rsidRPr="00550866">
        <w:t>ий</w:t>
      </w:r>
      <w:proofErr w:type="spellEnd"/>
      <w:r w:rsidRPr="00550866">
        <w:t>) Закупочная комиссия отклонит Заявку Участника.</w:t>
      </w:r>
    </w:p>
    <w:p w:rsidR="00B56B90" w:rsidRPr="00550866" w:rsidRDefault="00B56B90" w:rsidP="00677491">
      <w:pPr>
        <w:numPr>
          <w:ilvl w:val="2"/>
          <w:numId w:val="3"/>
        </w:numPr>
        <w:ind w:left="0" w:firstLine="567"/>
        <w:jc w:val="both"/>
      </w:pPr>
      <w:r w:rsidRPr="00550866">
        <w:t>В случае, если в Техническом(их) задании(</w:t>
      </w:r>
      <w:proofErr w:type="spellStart"/>
      <w:r w:rsidRPr="00550866">
        <w:t>ях</w:t>
      </w:r>
      <w:proofErr w:type="spellEnd"/>
      <w:r w:rsidRPr="00550866">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550866">
        <w:t>Россети</w:t>
      </w:r>
      <w:proofErr w:type="spellEnd"/>
      <w:r w:rsidRPr="00550866">
        <w:t>» «О единой технической политике в электросетевом комплексе».</w:t>
      </w:r>
    </w:p>
    <w:p w:rsidR="00B525E5" w:rsidRPr="00550866" w:rsidRDefault="00163844" w:rsidP="00677491">
      <w:pPr>
        <w:numPr>
          <w:ilvl w:val="2"/>
          <w:numId w:val="3"/>
        </w:numPr>
        <w:ind w:left="0" w:firstLine="567"/>
        <w:jc w:val="both"/>
      </w:pPr>
      <w:bookmarkStart w:id="119" w:name="_Ref440271182"/>
      <w:r w:rsidRPr="00550866">
        <w:t xml:space="preserve">В целях подтверждения выполнения требований технического задания в </w:t>
      </w:r>
      <w:r w:rsidR="00030433" w:rsidRPr="00550866">
        <w:rPr>
          <w:bCs/>
        </w:rPr>
        <w:t>Предложении в отношении предмета закупки</w:t>
      </w:r>
      <w:r w:rsidRPr="00550866">
        <w:t xml:space="preserve"> (</w:t>
      </w:r>
      <w:r w:rsidR="007F4D28" w:rsidRPr="00550866">
        <w:rPr>
          <w:color w:val="00B050"/>
        </w:rPr>
        <w:fldChar w:fldCharType="begin"/>
      </w:r>
      <w:r w:rsidR="007F4D28" w:rsidRPr="00550866">
        <w:rPr>
          <w:color w:val="00B050"/>
        </w:rPr>
        <w:instrText xml:space="preserve"> REF _Ref8217242 \h </w:instrText>
      </w:r>
      <w:r w:rsidR="00B40973" w:rsidRPr="00550866">
        <w:rPr>
          <w:color w:val="00B050"/>
        </w:rPr>
        <w:instrText xml:space="preserve"> \* MERGEFORMAT </w:instrText>
      </w:r>
      <w:r w:rsidR="007F4D28" w:rsidRPr="00550866">
        <w:rPr>
          <w:color w:val="00B050"/>
        </w:rPr>
      </w:r>
      <w:r w:rsidR="007F4D28" w:rsidRPr="00550866">
        <w:rPr>
          <w:color w:val="00B050"/>
        </w:rPr>
        <w:fldChar w:fldCharType="separate"/>
      </w:r>
      <w:r w:rsidR="003A31F4" w:rsidRPr="00B358A8">
        <w:t xml:space="preserve">Форма </w:t>
      </w:r>
      <w:r w:rsidR="003A31F4">
        <w:t>1</w:t>
      </w:r>
      <w:r w:rsidR="007F4D28" w:rsidRPr="00550866">
        <w:rPr>
          <w:color w:val="00B050"/>
        </w:rPr>
        <w:fldChar w:fldCharType="end"/>
      </w:r>
      <w:r w:rsidRPr="00550866">
        <w:t xml:space="preserve">) Участника обязательно должны быть указаны: тип и марка предлагаемой к поставке продукции; все </w:t>
      </w:r>
      <w:r w:rsidR="00513C24" w:rsidRPr="00BD14D7">
        <w:rPr>
          <w:bCs/>
        </w:rPr>
        <w:t xml:space="preserve">функциональные </w:t>
      </w:r>
      <w:r w:rsidRPr="00550866">
        <w:t>характеристики</w:t>
      </w:r>
      <w:r w:rsidR="00513C24" w:rsidRPr="00BD14D7">
        <w:rPr>
          <w:bCs/>
        </w:rPr>
        <w:t xml:space="preserve"> (потребительские свойства), технические и качественные характеристики, а также эксплуатационные характеристики предмета закупки</w:t>
      </w:r>
      <w:r w:rsidRPr="00550866">
        <w:t xml:space="preserve">, указанные в техническом задании; </w:t>
      </w:r>
      <w:r w:rsidR="00513C24" w:rsidRPr="00BD14D7">
        <w:rPr>
          <w:bCs/>
        </w:rPr>
        <w:t xml:space="preserve">в том числе </w:t>
      </w:r>
      <w:r w:rsidRPr="00550866">
        <w:t>комплектация предлагаемой к поставке</w:t>
      </w:r>
      <w:r w:rsidR="00513C24" w:rsidRPr="00BD14D7">
        <w:rPr>
          <w:bCs/>
        </w:rPr>
        <w:t xml:space="preserve"> продукции, единица измерения и количество, предлагаемой к поставке продукции (в случае закупки по единичным расценкам – графа «Количество» не заполняется),</w:t>
      </w:r>
      <w:r w:rsidRPr="00550866">
        <w:t xml:space="preserve"> гарантии на предлагаемую к поставке </w:t>
      </w:r>
      <w:r w:rsidR="00513C24" w:rsidRPr="00BD14D7">
        <w:rPr>
          <w:bCs/>
        </w:rPr>
        <w:t xml:space="preserve">продукцию </w:t>
      </w:r>
      <w:r w:rsidRPr="00550866">
        <w:t>и сроки службы</w:t>
      </w:r>
      <w:r w:rsidR="00513C24" w:rsidRPr="00BD14D7">
        <w:rPr>
          <w:bCs/>
        </w:rPr>
        <w:t>, иная информация</w:t>
      </w:r>
      <w:r w:rsidRPr="00550866">
        <w:t xml:space="preserve">. Заявка будет отклонена, если в </w:t>
      </w:r>
      <w:r w:rsidR="001905F3" w:rsidRPr="00550866">
        <w:rPr>
          <w:bCs/>
        </w:rPr>
        <w:t>Предложении в отношении предмета закупки</w:t>
      </w:r>
      <w:r w:rsidRPr="00550866">
        <w:t xml:space="preserve"> не будет отражена вышеуказанная информация.</w:t>
      </w:r>
      <w:bookmarkEnd w:id="119"/>
    </w:p>
    <w:p w:rsidR="00163844" w:rsidRPr="00875709" w:rsidRDefault="00163844" w:rsidP="00677491">
      <w:pPr>
        <w:numPr>
          <w:ilvl w:val="2"/>
          <w:numId w:val="3"/>
        </w:numPr>
        <w:ind w:left="0" w:firstLine="567"/>
        <w:jc w:val="both"/>
      </w:pPr>
      <w:r w:rsidRPr="00550866">
        <w:t xml:space="preserve">Если в </w:t>
      </w:r>
      <w:r w:rsidR="00030433" w:rsidRPr="00550866">
        <w:rPr>
          <w:bCs/>
        </w:rPr>
        <w:t>Предложении в отношении предмета закупки</w:t>
      </w:r>
      <w:r w:rsidR="00030433" w:rsidRPr="00550866">
        <w:t xml:space="preserve"> </w:t>
      </w:r>
      <w:r w:rsidRPr="00550866">
        <w:t>(</w:t>
      </w:r>
      <w:r w:rsidR="007F4D28" w:rsidRPr="00550866">
        <w:rPr>
          <w:color w:val="00B050"/>
        </w:rPr>
        <w:fldChar w:fldCharType="begin"/>
      </w:r>
      <w:r w:rsidR="007F4D28" w:rsidRPr="00550866">
        <w:rPr>
          <w:color w:val="00B050"/>
        </w:rPr>
        <w:instrText xml:space="preserve"> REF _Ref8217242 \h </w:instrText>
      </w:r>
      <w:r w:rsidR="00B40973" w:rsidRPr="00550866">
        <w:rPr>
          <w:color w:val="00B050"/>
        </w:rPr>
        <w:instrText xml:space="preserve"> \* MERGEFORMAT </w:instrText>
      </w:r>
      <w:r w:rsidR="007F4D28" w:rsidRPr="00550866">
        <w:rPr>
          <w:color w:val="00B050"/>
        </w:rPr>
      </w:r>
      <w:r w:rsidR="007F4D28" w:rsidRPr="00550866">
        <w:rPr>
          <w:color w:val="00B050"/>
        </w:rPr>
        <w:fldChar w:fldCharType="separate"/>
      </w:r>
      <w:r w:rsidR="003A31F4" w:rsidRPr="00B358A8">
        <w:t xml:space="preserve">Форма </w:t>
      </w:r>
      <w:r w:rsidR="003A31F4">
        <w:t>1</w:t>
      </w:r>
      <w:r w:rsidR="007F4D28" w:rsidRPr="00550866">
        <w:rPr>
          <w:color w:val="00B050"/>
        </w:rPr>
        <w:fldChar w:fldCharType="end"/>
      </w:r>
      <w:r w:rsidRPr="00550866">
        <w:t xml:space="preserve">) вместо информации, </w:t>
      </w:r>
      <w:r w:rsidRPr="00875709">
        <w:t xml:space="preserve">изложенной в п. </w:t>
      </w:r>
      <w:r w:rsidRPr="00875709">
        <w:fldChar w:fldCharType="begin"/>
      </w:r>
      <w:r w:rsidRPr="00875709">
        <w:instrText xml:space="preserve"> REF _Ref440271182 \r \h </w:instrText>
      </w:r>
      <w:r w:rsidR="00B40973" w:rsidRPr="00875709">
        <w:instrText xml:space="preserve"> \* MERGEFORMAT </w:instrText>
      </w:r>
      <w:r w:rsidRPr="00875709">
        <w:fldChar w:fldCharType="separate"/>
      </w:r>
      <w:r w:rsidR="003A31F4">
        <w:t>6.1.4</w:t>
      </w:r>
      <w:r w:rsidRPr="00875709">
        <w:fldChar w:fldCharType="end"/>
      </w:r>
      <w:r w:rsidRPr="00875709">
        <w:t xml:space="preserve"> настоящего Извещения,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534E48" w:rsidRPr="00875709" w:rsidRDefault="00875709" w:rsidP="00677491">
      <w:pPr>
        <w:numPr>
          <w:ilvl w:val="2"/>
          <w:numId w:val="3"/>
        </w:numPr>
        <w:ind w:left="0" w:firstLine="567"/>
        <w:jc w:val="both"/>
      </w:pPr>
      <w:r w:rsidRPr="00875709">
        <w:t>В случае закупки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w:t>
      </w:r>
      <w:proofErr w:type="spellStart"/>
      <w:r w:rsidRPr="00875709">
        <w:t>Россети</w:t>
      </w:r>
      <w:proofErr w:type="spellEnd"/>
      <w:r w:rsidRPr="00875709">
        <w:t>», размещенным на официальном сайте ПАО «</w:t>
      </w:r>
      <w:proofErr w:type="spellStart"/>
      <w:r w:rsidRPr="00875709">
        <w:t>Россети</w:t>
      </w:r>
      <w:proofErr w:type="spellEnd"/>
      <w:r w:rsidRPr="00875709">
        <w:t>» (</w:t>
      </w:r>
      <w:hyperlink r:id="rId21" w:history="1">
        <w:hyperlink r:id="rId22" w:history="1">
          <w:r w:rsidRPr="00875709">
            <w:rPr>
              <w:rStyle w:val="a6"/>
            </w:rPr>
            <w:t>http://www.rosseti.ru/investment/science/attestation/</w:t>
          </w:r>
        </w:hyperlink>
      </w:hyperlink>
      <w:r w:rsidRPr="00875709">
        <w:t xml:space="preserve">), </w:t>
      </w:r>
      <w:r w:rsidRPr="00875709">
        <w:rPr>
          <w:u w:val="single"/>
        </w:rPr>
        <w:t>документы, подтверждающие получение положительного заключения аттестационной комиссии ПАО «</w:t>
      </w:r>
      <w:proofErr w:type="spellStart"/>
      <w:r w:rsidRPr="00875709">
        <w:rPr>
          <w:u w:val="single"/>
        </w:rPr>
        <w:t>Россети</w:t>
      </w:r>
      <w:proofErr w:type="spellEnd"/>
      <w:r w:rsidRPr="00875709">
        <w:rPr>
          <w:u w:val="single"/>
        </w:rPr>
        <w:t>», в составе заявки не предоставляются.</w:t>
      </w:r>
      <w:r w:rsidRPr="00875709">
        <w:t xml:space="preserve"> Предоставление положительного заключения аттестационной комиссии ПАО «</w:t>
      </w:r>
      <w:proofErr w:type="spellStart"/>
      <w:r w:rsidRPr="00875709">
        <w:t>Россети</w:t>
      </w:r>
      <w:proofErr w:type="spellEnd"/>
      <w:r w:rsidRPr="00875709">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w:t>
      </w:r>
      <w:proofErr w:type="spellStart"/>
      <w:r w:rsidRPr="00875709">
        <w:t>Россети</w:t>
      </w:r>
      <w:proofErr w:type="spellEnd"/>
      <w:r w:rsidRPr="00875709">
        <w:t>».</w:t>
      </w:r>
    </w:p>
    <w:p w:rsidR="007F7D3D" w:rsidRPr="00550866" w:rsidRDefault="007F7D3D" w:rsidP="00677491">
      <w:pPr>
        <w:ind w:firstLine="567"/>
      </w:pPr>
    </w:p>
    <w:p w:rsidR="007F7D3D" w:rsidRPr="00550866" w:rsidRDefault="007F7D3D" w:rsidP="00677491">
      <w:pPr>
        <w:numPr>
          <w:ilvl w:val="1"/>
          <w:numId w:val="3"/>
        </w:numPr>
        <w:ind w:left="0" w:firstLine="567"/>
        <w:jc w:val="both"/>
        <w:rPr>
          <w:b/>
          <w:bCs/>
          <w:kern w:val="28"/>
        </w:rPr>
      </w:pPr>
      <w:bookmarkStart w:id="120" w:name="_Ref773333"/>
      <w:bookmarkStart w:id="121" w:name="_Toc3312762"/>
      <w:r w:rsidRPr="00550866">
        <w:rPr>
          <w:b/>
          <w:bCs/>
          <w:kern w:val="28"/>
        </w:rPr>
        <w:t>Особенности при оформлении и подаче заявки, связной с выполнением работ/оказанием услуг.</w:t>
      </w:r>
      <w:bookmarkEnd w:id="118"/>
      <w:bookmarkEnd w:id="120"/>
      <w:bookmarkEnd w:id="121"/>
    </w:p>
    <w:p w:rsidR="004C6E4F" w:rsidRPr="00550866" w:rsidRDefault="004C6E4F" w:rsidP="00677491">
      <w:pPr>
        <w:numPr>
          <w:ilvl w:val="2"/>
          <w:numId w:val="3"/>
        </w:numPr>
        <w:ind w:left="0" w:firstLine="567"/>
        <w:jc w:val="both"/>
      </w:pPr>
      <w:r w:rsidRPr="00550866">
        <w:t>Информация об объеме выполняемой работы, оказываемой услуги изложено в Техническом(их) задании(</w:t>
      </w:r>
      <w:proofErr w:type="spellStart"/>
      <w:r w:rsidRPr="00550866">
        <w:t>ях</w:t>
      </w:r>
      <w:proofErr w:type="spellEnd"/>
      <w:r w:rsidRPr="00550866">
        <w:t>) (</w:t>
      </w:r>
      <w:r w:rsidRPr="00550866">
        <w:rPr>
          <w:bCs/>
        </w:rPr>
        <w:t>Приложение №1 – Техническое задание</w:t>
      </w:r>
      <w:r w:rsidRPr="00550866">
        <w:t>, которое является неотъемлемой частью настоящего Извещения и предоставляется каждому Участнику в виде отдельного приложения в форме электронного документа (далее – Техническое(</w:t>
      </w:r>
      <w:proofErr w:type="spellStart"/>
      <w:r w:rsidRPr="00550866">
        <w:t>ие</w:t>
      </w:r>
      <w:proofErr w:type="spellEnd"/>
      <w:r w:rsidRPr="00550866">
        <w:t>) задание(</w:t>
      </w:r>
      <w:proofErr w:type="spellStart"/>
      <w:r w:rsidRPr="00550866">
        <w:t>ия</w:t>
      </w:r>
      <w:proofErr w:type="spellEnd"/>
      <w:r w:rsidRPr="00550866">
        <w:t>), Приложение №1)) и проекте Договора (Приложение №2 – проект Договора являющейся неотъемлемой частью данного Извещения).</w:t>
      </w:r>
    </w:p>
    <w:p w:rsidR="004C6E4F" w:rsidRPr="00550866" w:rsidRDefault="004C6E4F" w:rsidP="00677491">
      <w:pPr>
        <w:numPr>
          <w:ilvl w:val="2"/>
          <w:numId w:val="3"/>
        </w:numPr>
        <w:ind w:left="0" w:firstLine="567"/>
        <w:jc w:val="both"/>
      </w:pPr>
      <w:r w:rsidRPr="00550866">
        <w:lastRenderedPageBreak/>
        <w:t xml:space="preserve">Требования </w:t>
      </w:r>
      <w:r w:rsidR="00565547" w:rsidRPr="00550866">
        <w:t xml:space="preserve">к </w:t>
      </w:r>
      <w:r w:rsidRPr="00550866">
        <w:t>выполняемой работе, оказываемой услуге изложены в Техническом(их) задании(</w:t>
      </w:r>
      <w:proofErr w:type="spellStart"/>
      <w:r w:rsidRPr="00550866">
        <w:t>ях</w:t>
      </w:r>
      <w:proofErr w:type="spellEnd"/>
      <w:r w:rsidRPr="00550866">
        <w:t>). При несоблюдении требований Технического(их) задания(</w:t>
      </w:r>
      <w:proofErr w:type="spellStart"/>
      <w:r w:rsidRPr="00550866">
        <w:t>ий</w:t>
      </w:r>
      <w:proofErr w:type="spellEnd"/>
      <w:r w:rsidRPr="00550866">
        <w:t>) Закупочная комиссия отклонит Заявку Участника.</w:t>
      </w:r>
    </w:p>
    <w:p w:rsidR="00565547" w:rsidRPr="00550866" w:rsidRDefault="00565547" w:rsidP="00A80942">
      <w:pPr>
        <w:jc w:val="both"/>
      </w:pPr>
    </w:p>
    <w:p w:rsidR="00792558" w:rsidRPr="00BD14D7" w:rsidRDefault="00792558" w:rsidP="00792558">
      <w:pPr>
        <w:spacing w:line="360" w:lineRule="auto"/>
        <w:rPr>
          <w:b/>
        </w:rPr>
      </w:pPr>
    </w:p>
    <w:p w:rsidR="00792558" w:rsidRPr="00BD14D7" w:rsidRDefault="00792558" w:rsidP="00792558">
      <w:pPr>
        <w:spacing w:line="360" w:lineRule="auto"/>
        <w:rPr>
          <w:b/>
        </w:rPr>
      </w:pPr>
    </w:p>
    <w:p w:rsidR="00115CB4" w:rsidRPr="00537589" w:rsidRDefault="00115CB4" w:rsidP="00115CB4"/>
    <w:p w:rsidR="006D6814" w:rsidRDefault="006D6814" w:rsidP="006D6814">
      <w:pPr>
        <w:jc w:val="both"/>
        <w:rPr>
          <w:b/>
          <w:bCs/>
        </w:rPr>
        <w:sectPr w:rsidR="006D6814" w:rsidSect="00FB6108">
          <w:footerReference w:type="even" r:id="rId23"/>
          <w:footerReference w:type="default" r:id="rId24"/>
          <w:footerReference w:type="first" r:id="rId25"/>
          <w:type w:val="continuous"/>
          <w:pgSz w:w="11906" w:h="16838" w:code="9"/>
          <w:pgMar w:top="680" w:right="851" w:bottom="992" w:left="1418" w:header="680" w:footer="278" w:gutter="0"/>
          <w:cols w:space="708"/>
          <w:titlePg/>
          <w:docGrid w:linePitch="360"/>
        </w:sectPr>
      </w:pPr>
    </w:p>
    <w:p w:rsidR="006D6814" w:rsidRPr="00C349A8" w:rsidRDefault="006D6814" w:rsidP="006D6814">
      <w:pPr>
        <w:jc w:val="both"/>
        <w:rPr>
          <w:b/>
          <w:bCs/>
          <w:sz w:val="2"/>
          <w:szCs w:val="2"/>
        </w:rPr>
      </w:pPr>
    </w:p>
    <w:p w:rsidR="00A33BE7" w:rsidRPr="0046633E" w:rsidRDefault="00A33BE7" w:rsidP="0046633E">
      <w:pPr>
        <w:pStyle w:val="afd"/>
        <w:tabs>
          <w:tab w:val="left" w:pos="0"/>
        </w:tabs>
        <w:jc w:val="right"/>
        <w:rPr>
          <w:rFonts w:ascii="Times New Roman" w:hAnsi="Times New Roman"/>
          <w:sz w:val="24"/>
          <w:szCs w:val="24"/>
        </w:rPr>
      </w:pPr>
      <w:bookmarkStart w:id="122" w:name="_Toc5629094"/>
      <w:bookmarkStart w:id="123" w:name="_Toc5629134"/>
      <w:r w:rsidRPr="0046633E">
        <w:rPr>
          <w:rFonts w:ascii="Times New Roman" w:hAnsi="Times New Roman"/>
          <w:sz w:val="24"/>
          <w:szCs w:val="24"/>
        </w:rPr>
        <w:t xml:space="preserve">Приложение №3 к </w:t>
      </w:r>
      <w:bookmarkEnd w:id="122"/>
      <w:bookmarkEnd w:id="123"/>
      <w:r w:rsidR="00115CB4">
        <w:rPr>
          <w:rFonts w:ascii="Times New Roman" w:hAnsi="Times New Roman"/>
          <w:sz w:val="24"/>
          <w:szCs w:val="24"/>
        </w:rPr>
        <w:t>Извещению</w:t>
      </w:r>
    </w:p>
    <w:p w:rsidR="00205FC2" w:rsidRPr="00B358A8" w:rsidRDefault="00C775D6" w:rsidP="00CA3A58">
      <w:pPr>
        <w:pStyle w:val="31"/>
        <w:tabs>
          <w:tab w:val="left" w:pos="567"/>
          <w:tab w:val="left" w:pos="1985"/>
        </w:tabs>
        <w:suppressAutoHyphens/>
        <w:spacing w:before="120" w:after="120"/>
        <w:ind w:right="34"/>
        <w:jc w:val="right"/>
        <w:rPr>
          <w:rFonts w:ascii="Times New Roman" w:hAnsi="Times New Roman" w:cs="Times New Roman"/>
          <w:sz w:val="24"/>
          <w:szCs w:val="24"/>
        </w:rPr>
      </w:pPr>
      <w:bookmarkStart w:id="124" w:name="_Ref8217242"/>
      <w:bookmarkStart w:id="125" w:name="_Toc507418009"/>
      <w:r w:rsidRPr="00B358A8">
        <w:rPr>
          <w:rFonts w:ascii="Times New Roman" w:hAnsi="Times New Roman" w:cs="Times New Roman"/>
          <w:sz w:val="24"/>
          <w:szCs w:val="24"/>
        </w:rPr>
        <w:t xml:space="preserve">Форма </w:t>
      </w:r>
      <w:r w:rsidR="002F6E8F">
        <w:rPr>
          <w:rFonts w:ascii="Times New Roman" w:hAnsi="Times New Roman" w:cs="Times New Roman"/>
          <w:sz w:val="24"/>
          <w:szCs w:val="24"/>
        </w:rPr>
        <w:t>1</w:t>
      </w:r>
      <w:bookmarkEnd w:id="124"/>
    </w:p>
    <w:p w:rsidR="00AF250E" w:rsidRPr="009E7123" w:rsidRDefault="00AF250E" w:rsidP="00090B17">
      <w:pPr>
        <w:jc w:val="right"/>
        <w:rPr>
          <w:sz w:val="16"/>
          <w:szCs w:val="16"/>
          <w:highlight w:val="cyan"/>
        </w:rPr>
      </w:pPr>
    </w:p>
    <w:p w:rsidR="00EA70C2" w:rsidRPr="00BC3DDE" w:rsidRDefault="00EA70C2" w:rsidP="00866A79">
      <w:pPr>
        <w:jc w:val="center"/>
        <w:rPr>
          <w:b/>
          <w:bCs/>
        </w:rPr>
      </w:pPr>
      <w:r w:rsidRPr="00BC3DDE">
        <w:rPr>
          <w:b/>
          <w:bCs/>
        </w:rPr>
        <w:t>Предложение в отношении предмета закупки</w:t>
      </w:r>
    </w:p>
    <w:p w:rsidR="00866A79" w:rsidRPr="00BC3DDE" w:rsidRDefault="00866A79" w:rsidP="00866A79">
      <w:pPr>
        <w:jc w:val="center"/>
        <w:rPr>
          <w:strike/>
        </w:rPr>
      </w:pPr>
    </w:p>
    <w:p w:rsidR="000244DC" w:rsidRPr="00BC3DDE" w:rsidRDefault="00110DE3" w:rsidP="00110DE3">
      <w:pPr>
        <w:jc w:val="both"/>
      </w:pPr>
      <w:r w:rsidRPr="00BC3DDE">
        <w:t xml:space="preserve">Изучив извещение о проведении конкурентного запроса котировок в электронной форме, участниками которого могут быть только субъекты малого и среднего предпринимательства № </w:t>
      </w:r>
      <w:r w:rsidRPr="00BC3DDE">
        <w:rPr>
          <w:rStyle w:val="affa"/>
          <w:b w:val="0"/>
        </w:rPr>
        <w:t>[</w:t>
      </w:r>
      <w:r w:rsidRPr="00BC3DDE">
        <w:rPr>
          <w:rStyle w:val="affa"/>
          <w:iCs w:val="0"/>
        </w:rPr>
        <w:t>указывается номер извещения на официальном сайте Единой информационной системы</w:t>
      </w:r>
      <w:r w:rsidRPr="00BC3DDE">
        <w:rPr>
          <w:rStyle w:val="affa"/>
        </w:rPr>
        <w:t xml:space="preserve">] </w:t>
      </w:r>
      <w:r w:rsidRPr="00BC3DDE">
        <w:t xml:space="preserve">от «__» _______ 20__ </w:t>
      </w:r>
      <w:r w:rsidRPr="00BC3DDE">
        <w:rPr>
          <w:iCs/>
        </w:rPr>
        <w:t>[</w:t>
      </w:r>
      <w:r w:rsidRPr="00BC3DDE">
        <w:rPr>
          <w:rStyle w:val="affa"/>
          <w:iCs w:val="0"/>
        </w:rPr>
        <w:t>указывается дата извещения на официальном сайте Единой информационной системы</w:t>
      </w:r>
      <w:r w:rsidRPr="00BC3DDE">
        <w:rPr>
          <w:iCs/>
        </w:rPr>
        <w:t>]</w:t>
      </w:r>
      <w:r w:rsidR="000244DC" w:rsidRPr="00BC3DDE">
        <w:rPr>
          <w:i/>
          <w:iCs/>
        </w:rPr>
        <w:t>,</w:t>
      </w:r>
      <w:r w:rsidR="000244DC" w:rsidRPr="00BC3DDE">
        <w:t xml:space="preserve"> </w:t>
      </w:r>
      <w:r w:rsidRPr="00BC3DDE">
        <w:t xml:space="preserve">предлагаем поставку </w:t>
      </w:r>
      <w:r w:rsidRPr="00BC3DDE">
        <w:rPr>
          <w:b/>
          <w:i/>
        </w:rPr>
        <w:t>[</w:t>
      </w:r>
      <w:r w:rsidRPr="00BC3DDE">
        <w:rPr>
          <w:rStyle w:val="affa"/>
        </w:rPr>
        <w:t>наименование поставки по предмету запроса котировок]</w:t>
      </w:r>
      <w:r w:rsidR="000244DC" w:rsidRPr="00BC3DDE">
        <w:t>.</w:t>
      </w:r>
    </w:p>
    <w:p w:rsidR="00110DE3" w:rsidRPr="00BC3DDE" w:rsidRDefault="00110DE3" w:rsidP="00D064F7"/>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2031"/>
        <w:gridCol w:w="3240"/>
        <w:gridCol w:w="673"/>
        <w:gridCol w:w="1085"/>
        <w:gridCol w:w="2431"/>
        <w:gridCol w:w="3377"/>
        <w:gridCol w:w="670"/>
        <w:gridCol w:w="1109"/>
      </w:tblGrid>
      <w:tr w:rsidR="00584E07" w:rsidRPr="00BC3DDE" w:rsidTr="00584728">
        <w:tc>
          <w:tcPr>
            <w:tcW w:w="178" w:type="pct"/>
            <w:vMerge w:val="restart"/>
            <w:vAlign w:val="center"/>
          </w:tcPr>
          <w:p w:rsidR="00584E07" w:rsidRPr="00BC3DDE" w:rsidRDefault="00584E07" w:rsidP="00BB2703">
            <w:pPr>
              <w:jc w:val="center"/>
              <w:rPr>
                <w:b/>
              </w:rPr>
            </w:pPr>
            <w:r w:rsidRPr="00BC3DDE">
              <w:rPr>
                <w:b/>
              </w:rPr>
              <w:t>№ п/п</w:t>
            </w:r>
          </w:p>
        </w:tc>
        <w:tc>
          <w:tcPr>
            <w:tcW w:w="2319" w:type="pct"/>
            <w:gridSpan w:val="4"/>
            <w:vAlign w:val="center"/>
          </w:tcPr>
          <w:p w:rsidR="00584E07" w:rsidRPr="00BC3DDE" w:rsidRDefault="00584E07" w:rsidP="00BB2703">
            <w:pPr>
              <w:jc w:val="center"/>
              <w:rPr>
                <w:b/>
              </w:rPr>
            </w:pPr>
            <w:r w:rsidRPr="00BC3DDE">
              <w:rPr>
                <w:b/>
              </w:rPr>
              <w:t>Требуемая Заказчику продукция</w:t>
            </w:r>
          </w:p>
        </w:tc>
        <w:tc>
          <w:tcPr>
            <w:tcW w:w="2503" w:type="pct"/>
            <w:gridSpan w:val="4"/>
            <w:vAlign w:val="center"/>
          </w:tcPr>
          <w:p w:rsidR="00584E07" w:rsidRPr="00BC3DDE" w:rsidRDefault="00584E07" w:rsidP="00BB2703">
            <w:pPr>
              <w:jc w:val="center"/>
              <w:rPr>
                <w:b/>
              </w:rPr>
            </w:pPr>
            <w:r w:rsidRPr="00BC3DDE">
              <w:rPr>
                <w:b/>
              </w:rPr>
              <w:t>Предлагаемая Участником продукция</w:t>
            </w:r>
          </w:p>
        </w:tc>
      </w:tr>
      <w:tr w:rsidR="00584E07" w:rsidRPr="00BC3DDE" w:rsidTr="00584728">
        <w:tc>
          <w:tcPr>
            <w:tcW w:w="178" w:type="pct"/>
            <w:vMerge/>
            <w:vAlign w:val="center"/>
          </w:tcPr>
          <w:p w:rsidR="00584E07" w:rsidRPr="00BC3DDE" w:rsidRDefault="00584E07" w:rsidP="00BB2703">
            <w:pPr>
              <w:jc w:val="center"/>
              <w:rPr>
                <w:b/>
                <w:bCs/>
              </w:rPr>
            </w:pPr>
          </w:p>
        </w:tc>
        <w:tc>
          <w:tcPr>
            <w:tcW w:w="670" w:type="pct"/>
            <w:vAlign w:val="center"/>
          </w:tcPr>
          <w:p w:rsidR="00584E07" w:rsidRPr="00BC3DDE" w:rsidRDefault="00584E07" w:rsidP="00BB2703">
            <w:pPr>
              <w:jc w:val="center"/>
              <w:rPr>
                <w:b/>
              </w:rPr>
            </w:pPr>
            <w:r w:rsidRPr="00BC3DDE">
              <w:rPr>
                <w:b/>
                <w:bCs/>
              </w:rPr>
              <w:t>Наименование продукции, тип, марка</w:t>
            </w:r>
          </w:p>
        </w:tc>
        <w:tc>
          <w:tcPr>
            <w:tcW w:w="1069" w:type="pct"/>
            <w:vAlign w:val="center"/>
          </w:tcPr>
          <w:p w:rsidR="000B3EAB" w:rsidRPr="00BC3DDE" w:rsidRDefault="000B3EAB" w:rsidP="000B3EAB">
            <w:pPr>
              <w:jc w:val="center"/>
              <w:rPr>
                <w:b/>
              </w:rPr>
            </w:pPr>
            <w:r w:rsidRPr="00BC3DDE">
              <w:rPr>
                <w:b/>
                <w:bCs/>
              </w:rPr>
              <w:t>Описание</w:t>
            </w:r>
            <w:r w:rsidRPr="00BC3DDE">
              <w:rPr>
                <w:b/>
              </w:rPr>
              <w:t xml:space="preserve"> требуемой продукции:</w:t>
            </w:r>
          </w:p>
          <w:p w:rsidR="00584E07" w:rsidRPr="00BC3DDE" w:rsidRDefault="000B3EAB" w:rsidP="000B3EAB">
            <w:pPr>
              <w:jc w:val="center"/>
              <w:rPr>
                <w:b/>
              </w:rPr>
            </w:pPr>
            <w:r w:rsidRPr="00BC3DDE">
              <w:rPr>
                <w:b/>
                <w:bCs/>
              </w:rPr>
              <w:t>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иные характеристики, относящиеся к описанию</w:t>
            </w:r>
            <w:r w:rsidRPr="00BC3DDE">
              <w:rPr>
                <w:b/>
              </w:rPr>
              <w:t xml:space="preserve"> предлагаемого к поставке товара (продукции)</w:t>
            </w:r>
            <w:r w:rsidRPr="00BC3DDE">
              <w:rPr>
                <w:b/>
                <w:bCs/>
              </w:rPr>
              <w:t>, указанные в техническом задании</w:t>
            </w:r>
          </w:p>
        </w:tc>
        <w:tc>
          <w:tcPr>
            <w:tcW w:w="222" w:type="pct"/>
            <w:tcBorders>
              <w:right w:val="single" w:sz="4" w:space="0" w:color="000000"/>
            </w:tcBorders>
            <w:vAlign w:val="center"/>
          </w:tcPr>
          <w:p w:rsidR="00584E07" w:rsidRPr="00BC3DDE" w:rsidRDefault="00584E07" w:rsidP="00BB2703">
            <w:pPr>
              <w:jc w:val="center"/>
              <w:rPr>
                <w:b/>
                <w:bCs/>
              </w:rPr>
            </w:pPr>
            <w:r w:rsidRPr="00BC3DDE">
              <w:rPr>
                <w:b/>
                <w:bCs/>
              </w:rPr>
              <w:t>Ед. изм.</w:t>
            </w:r>
          </w:p>
        </w:tc>
        <w:tc>
          <w:tcPr>
            <w:tcW w:w="358" w:type="pct"/>
            <w:tcBorders>
              <w:left w:val="single" w:sz="4" w:space="0" w:color="000000"/>
            </w:tcBorders>
            <w:vAlign w:val="center"/>
          </w:tcPr>
          <w:p w:rsidR="00584E07" w:rsidRPr="00BC3DDE" w:rsidRDefault="00584E07" w:rsidP="00BB2703">
            <w:pPr>
              <w:jc w:val="center"/>
              <w:rPr>
                <w:b/>
                <w:bCs/>
              </w:rPr>
            </w:pPr>
            <w:r w:rsidRPr="00BC3DDE">
              <w:rPr>
                <w:b/>
                <w:bCs/>
              </w:rPr>
              <w:t>Коли-</w:t>
            </w:r>
          </w:p>
          <w:p w:rsidR="00584E07" w:rsidRPr="00BC3DDE" w:rsidRDefault="00584E07" w:rsidP="00BB2703">
            <w:pPr>
              <w:jc w:val="center"/>
              <w:rPr>
                <w:b/>
                <w:bCs/>
              </w:rPr>
            </w:pPr>
            <w:proofErr w:type="spellStart"/>
            <w:r w:rsidRPr="00BC3DDE">
              <w:rPr>
                <w:b/>
                <w:bCs/>
              </w:rPr>
              <w:t>чество</w:t>
            </w:r>
            <w:proofErr w:type="spellEnd"/>
            <w:r w:rsidR="00584728" w:rsidRPr="00BC3DDE">
              <w:rPr>
                <w:b/>
                <w:bCs/>
              </w:rPr>
              <w:t>*</w:t>
            </w:r>
          </w:p>
        </w:tc>
        <w:tc>
          <w:tcPr>
            <w:tcW w:w="802" w:type="pct"/>
            <w:vAlign w:val="center"/>
          </w:tcPr>
          <w:p w:rsidR="00584E07" w:rsidRPr="00BC3DDE" w:rsidRDefault="00584E07" w:rsidP="00BB2703">
            <w:pPr>
              <w:jc w:val="center"/>
              <w:rPr>
                <w:b/>
              </w:rPr>
            </w:pPr>
            <w:r w:rsidRPr="00BC3DDE">
              <w:rPr>
                <w:b/>
                <w:bCs/>
              </w:rPr>
              <w:t>Наименование продукции, тип, марка</w:t>
            </w:r>
          </w:p>
        </w:tc>
        <w:tc>
          <w:tcPr>
            <w:tcW w:w="1114" w:type="pct"/>
            <w:vAlign w:val="center"/>
          </w:tcPr>
          <w:p w:rsidR="000B3EAB" w:rsidRPr="00BC3DDE" w:rsidRDefault="000B3EAB" w:rsidP="000B3EAB">
            <w:pPr>
              <w:jc w:val="center"/>
              <w:rPr>
                <w:b/>
              </w:rPr>
            </w:pPr>
            <w:r w:rsidRPr="00BC3DDE">
              <w:rPr>
                <w:b/>
                <w:bCs/>
              </w:rPr>
              <w:t>Описание</w:t>
            </w:r>
            <w:r w:rsidRPr="00BC3DDE">
              <w:rPr>
                <w:b/>
              </w:rPr>
              <w:t xml:space="preserve"> предлагаемой продукции:</w:t>
            </w:r>
          </w:p>
          <w:p w:rsidR="00584E07" w:rsidRPr="00BC3DDE" w:rsidRDefault="000B3EAB" w:rsidP="000B3EAB">
            <w:pPr>
              <w:jc w:val="center"/>
              <w:rPr>
                <w:b/>
              </w:rPr>
            </w:pPr>
            <w:r w:rsidRPr="00BC3DDE">
              <w:rPr>
                <w:b/>
                <w:bCs/>
              </w:rPr>
              <w:t>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иные характеристики, относящиеся к описанию</w:t>
            </w:r>
            <w:r w:rsidRPr="00BC3DDE">
              <w:rPr>
                <w:b/>
              </w:rPr>
              <w:t xml:space="preserve"> предлагаемого к поставке товара (продукции)</w:t>
            </w:r>
            <w:r w:rsidRPr="00BC3DDE">
              <w:rPr>
                <w:b/>
                <w:bCs/>
              </w:rPr>
              <w:t>, указанные в техническом задании</w:t>
            </w:r>
          </w:p>
        </w:tc>
        <w:tc>
          <w:tcPr>
            <w:tcW w:w="221" w:type="pct"/>
            <w:tcBorders>
              <w:right w:val="single" w:sz="4" w:space="0" w:color="000000"/>
            </w:tcBorders>
            <w:vAlign w:val="center"/>
          </w:tcPr>
          <w:p w:rsidR="00584E07" w:rsidRPr="00BC3DDE" w:rsidRDefault="00584E07" w:rsidP="00BB2703">
            <w:pPr>
              <w:jc w:val="center"/>
              <w:rPr>
                <w:b/>
                <w:bCs/>
              </w:rPr>
            </w:pPr>
            <w:r w:rsidRPr="00BC3DDE">
              <w:rPr>
                <w:b/>
                <w:bCs/>
              </w:rPr>
              <w:t>Ед. изм.</w:t>
            </w:r>
          </w:p>
        </w:tc>
        <w:tc>
          <w:tcPr>
            <w:tcW w:w="366" w:type="pct"/>
            <w:tcBorders>
              <w:left w:val="single" w:sz="4" w:space="0" w:color="000000"/>
            </w:tcBorders>
            <w:vAlign w:val="center"/>
          </w:tcPr>
          <w:p w:rsidR="00584E07" w:rsidRPr="00BC3DDE" w:rsidRDefault="00584E07" w:rsidP="00BB2703">
            <w:pPr>
              <w:jc w:val="center"/>
              <w:rPr>
                <w:b/>
                <w:bCs/>
              </w:rPr>
            </w:pPr>
            <w:r w:rsidRPr="00BC3DDE">
              <w:rPr>
                <w:b/>
                <w:bCs/>
              </w:rPr>
              <w:t>Коли-</w:t>
            </w:r>
          </w:p>
          <w:p w:rsidR="00584E07" w:rsidRPr="00BC3DDE" w:rsidRDefault="00584E07" w:rsidP="00BB2703">
            <w:pPr>
              <w:jc w:val="center"/>
              <w:rPr>
                <w:b/>
                <w:bCs/>
              </w:rPr>
            </w:pPr>
            <w:proofErr w:type="spellStart"/>
            <w:r w:rsidRPr="00BC3DDE">
              <w:rPr>
                <w:b/>
                <w:bCs/>
              </w:rPr>
              <w:t>чество</w:t>
            </w:r>
            <w:proofErr w:type="spellEnd"/>
            <w:r w:rsidR="00584728" w:rsidRPr="00BC3DDE">
              <w:rPr>
                <w:b/>
                <w:bCs/>
              </w:rPr>
              <w:t>*</w:t>
            </w:r>
          </w:p>
        </w:tc>
      </w:tr>
      <w:tr w:rsidR="00584E07" w:rsidRPr="00BC3DDE" w:rsidTr="00584728">
        <w:tc>
          <w:tcPr>
            <w:tcW w:w="4413" w:type="pct"/>
            <w:gridSpan w:val="7"/>
          </w:tcPr>
          <w:p w:rsidR="00584E07" w:rsidRPr="00BC3DDE" w:rsidRDefault="00584E07" w:rsidP="00BB2703">
            <w:pPr>
              <w:rPr>
                <w:b/>
              </w:rPr>
            </w:pPr>
            <w:r w:rsidRPr="00BC3DDE">
              <w:t>Филиал ПАО «</w:t>
            </w:r>
            <w:proofErr w:type="spellStart"/>
            <w:r w:rsidR="00EE6A4B" w:rsidRPr="00BC3DDE">
              <w:t>Россети</w:t>
            </w:r>
            <w:proofErr w:type="spellEnd"/>
            <w:r w:rsidR="00EE6A4B" w:rsidRPr="00BC3DDE">
              <w:t xml:space="preserve"> Центр</w:t>
            </w:r>
            <w:r w:rsidRPr="00BC3DDE">
              <w:t>» «</w:t>
            </w:r>
            <w:r w:rsidRPr="00BC3DDE">
              <w:rPr>
                <w:i/>
              </w:rPr>
              <w:t>____</w:t>
            </w:r>
            <w:r w:rsidRPr="00BC3DDE">
              <w:rPr>
                <w:b/>
                <w:i/>
              </w:rPr>
              <w:t xml:space="preserve"> </w:t>
            </w:r>
            <w:proofErr w:type="spellStart"/>
            <w:r w:rsidRPr="00BC3DDE">
              <w:t>энерго</w:t>
            </w:r>
            <w:proofErr w:type="spellEnd"/>
            <w:r w:rsidRPr="00BC3DDE">
              <w:t>»</w:t>
            </w:r>
          </w:p>
        </w:tc>
        <w:tc>
          <w:tcPr>
            <w:tcW w:w="587" w:type="pct"/>
            <w:gridSpan w:val="2"/>
          </w:tcPr>
          <w:p w:rsidR="00584E07" w:rsidRPr="00BC3DDE" w:rsidRDefault="00584E07" w:rsidP="00BB2703"/>
        </w:tc>
      </w:tr>
      <w:tr w:rsidR="00584E07" w:rsidRPr="00BC3DDE" w:rsidTr="00584728">
        <w:tc>
          <w:tcPr>
            <w:tcW w:w="178" w:type="pct"/>
            <w:vAlign w:val="center"/>
          </w:tcPr>
          <w:p w:rsidR="00584E07" w:rsidRPr="00BC3DDE" w:rsidRDefault="00584E07" w:rsidP="00BB2703">
            <w:pPr>
              <w:jc w:val="center"/>
              <w:rPr>
                <w:color w:val="000000"/>
              </w:rPr>
            </w:pPr>
          </w:p>
        </w:tc>
        <w:tc>
          <w:tcPr>
            <w:tcW w:w="670" w:type="pct"/>
            <w:vAlign w:val="center"/>
          </w:tcPr>
          <w:p w:rsidR="00584E07" w:rsidRPr="00BC3DDE" w:rsidRDefault="00584E07" w:rsidP="00BB2703">
            <w:pPr>
              <w:jc w:val="center"/>
              <w:rPr>
                <w:color w:val="000000"/>
              </w:rPr>
            </w:pPr>
          </w:p>
        </w:tc>
        <w:tc>
          <w:tcPr>
            <w:tcW w:w="1069" w:type="pct"/>
            <w:vAlign w:val="center"/>
          </w:tcPr>
          <w:p w:rsidR="00584E07" w:rsidRPr="00BC3DDE" w:rsidRDefault="00584E07" w:rsidP="00BB2703">
            <w:pPr>
              <w:jc w:val="center"/>
              <w:rPr>
                <w:color w:val="000000"/>
              </w:rPr>
            </w:pPr>
          </w:p>
        </w:tc>
        <w:tc>
          <w:tcPr>
            <w:tcW w:w="222" w:type="pct"/>
            <w:tcBorders>
              <w:right w:val="single" w:sz="4" w:space="0" w:color="000000"/>
            </w:tcBorders>
          </w:tcPr>
          <w:p w:rsidR="00584E07" w:rsidRPr="00BC3DDE" w:rsidRDefault="00584E07" w:rsidP="00BB2703">
            <w:pPr>
              <w:jc w:val="center"/>
              <w:rPr>
                <w:color w:val="000000"/>
              </w:rPr>
            </w:pPr>
          </w:p>
        </w:tc>
        <w:tc>
          <w:tcPr>
            <w:tcW w:w="358" w:type="pct"/>
            <w:tcBorders>
              <w:left w:val="single" w:sz="4" w:space="0" w:color="000000"/>
            </w:tcBorders>
          </w:tcPr>
          <w:p w:rsidR="00584E07" w:rsidRPr="00BC3DDE" w:rsidRDefault="00584E07" w:rsidP="00BB2703">
            <w:pPr>
              <w:jc w:val="center"/>
              <w:rPr>
                <w:color w:val="000000"/>
              </w:rPr>
            </w:pPr>
          </w:p>
        </w:tc>
        <w:tc>
          <w:tcPr>
            <w:tcW w:w="802" w:type="pct"/>
            <w:vAlign w:val="center"/>
          </w:tcPr>
          <w:p w:rsidR="00584E07" w:rsidRPr="00BC3DDE" w:rsidRDefault="00584E07" w:rsidP="00BB2703">
            <w:pPr>
              <w:jc w:val="center"/>
              <w:rPr>
                <w:color w:val="000000"/>
              </w:rPr>
            </w:pPr>
          </w:p>
        </w:tc>
        <w:tc>
          <w:tcPr>
            <w:tcW w:w="1114" w:type="pct"/>
            <w:vAlign w:val="center"/>
          </w:tcPr>
          <w:p w:rsidR="00584E07" w:rsidRPr="00BC3DDE" w:rsidRDefault="00584E07" w:rsidP="00BB2703">
            <w:pPr>
              <w:jc w:val="center"/>
              <w:rPr>
                <w:color w:val="000000"/>
              </w:rPr>
            </w:pPr>
          </w:p>
        </w:tc>
        <w:tc>
          <w:tcPr>
            <w:tcW w:w="221" w:type="pct"/>
            <w:tcBorders>
              <w:right w:val="single" w:sz="4" w:space="0" w:color="000000"/>
            </w:tcBorders>
          </w:tcPr>
          <w:p w:rsidR="00584E07" w:rsidRPr="00BC3DDE" w:rsidRDefault="00584E07" w:rsidP="00BB2703">
            <w:pPr>
              <w:jc w:val="center"/>
              <w:rPr>
                <w:color w:val="000000"/>
              </w:rPr>
            </w:pPr>
          </w:p>
        </w:tc>
        <w:tc>
          <w:tcPr>
            <w:tcW w:w="366" w:type="pct"/>
            <w:tcBorders>
              <w:left w:val="single" w:sz="4" w:space="0" w:color="000000"/>
            </w:tcBorders>
          </w:tcPr>
          <w:p w:rsidR="00584E07" w:rsidRPr="00BC3DDE" w:rsidRDefault="00584E07" w:rsidP="00BB2703">
            <w:pPr>
              <w:jc w:val="center"/>
              <w:rPr>
                <w:color w:val="000000"/>
              </w:rPr>
            </w:pPr>
          </w:p>
        </w:tc>
      </w:tr>
      <w:tr w:rsidR="00584E07" w:rsidRPr="00BC3DDE" w:rsidTr="00584728">
        <w:tc>
          <w:tcPr>
            <w:tcW w:w="178" w:type="pct"/>
            <w:vAlign w:val="center"/>
          </w:tcPr>
          <w:p w:rsidR="00584E07" w:rsidRPr="00BC3DDE" w:rsidRDefault="00584E07" w:rsidP="00BB2703">
            <w:pPr>
              <w:jc w:val="center"/>
              <w:rPr>
                <w:color w:val="000000"/>
              </w:rPr>
            </w:pPr>
          </w:p>
        </w:tc>
        <w:tc>
          <w:tcPr>
            <w:tcW w:w="670" w:type="pct"/>
            <w:vAlign w:val="center"/>
          </w:tcPr>
          <w:p w:rsidR="00584E07" w:rsidRPr="00BC3DDE" w:rsidRDefault="00584E07" w:rsidP="00BB2703">
            <w:pPr>
              <w:jc w:val="center"/>
              <w:rPr>
                <w:color w:val="000000"/>
              </w:rPr>
            </w:pPr>
          </w:p>
        </w:tc>
        <w:tc>
          <w:tcPr>
            <w:tcW w:w="1069" w:type="pct"/>
            <w:vAlign w:val="center"/>
          </w:tcPr>
          <w:p w:rsidR="00584E07" w:rsidRPr="00BC3DDE" w:rsidRDefault="00584E07" w:rsidP="00BB2703">
            <w:pPr>
              <w:jc w:val="center"/>
              <w:rPr>
                <w:color w:val="000000"/>
              </w:rPr>
            </w:pPr>
          </w:p>
        </w:tc>
        <w:tc>
          <w:tcPr>
            <w:tcW w:w="222" w:type="pct"/>
            <w:tcBorders>
              <w:right w:val="single" w:sz="4" w:space="0" w:color="000000"/>
            </w:tcBorders>
          </w:tcPr>
          <w:p w:rsidR="00584E07" w:rsidRPr="00BC3DDE" w:rsidRDefault="00584E07" w:rsidP="00BB2703">
            <w:pPr>
              <w:jc w:val="center"/>
              <w:rPr>
                <w:color w:val="000000"/>
              </w:rPr>
            </w:pPr>
          </w:p>
        </w:tc>
        <w:tc>
          <w:tcPr>
            <w:tcW w:w="358" w:type="pct"/>
            <w:tcBorders>
              <w:left w:val="single" w:sz="4" w:space="0" w:color="000000"/>
            </w:tcBorders>
          </w:tcPr>
          <w:p w:rsidR="00584E07" w:rsidRPr="00BC3DDE" w:rsidRDefault="00584E07" w:rsidP="00BB2703">
            <w:pPr>
              <w:jc w:val="center"/>
              <w:rPr>
                <w:color w:val="000000"/>
              </w:rPr>
            </w:pPr>
          </w:p>
        </w:tc>
        <w:tc>
          <w:tcPr>
            <w:tcW w:w="802" w:type="pct"/>
            <w:vAlign w:val="center"/>
          </w:tcPr>
          <w:p w:rsidR="00584E07" w:rsidRPr="00BC3DDE" w:rsidRDefault="00584E07" w:rsidP="00BB2703">
            <w:pPr>
              <w:jc w:val="center"/>
              <w:rPr>
                <w:color w:val="000000"/>
              </w:rPr>
            </w:pPr>
          </w:p>
        </w:tc>
        <w:tc>
          <w:tcPr>
            <w:tcW w:w="1114" w:type="pct"/>
            <w:vAlign w:val="center"/>
          </w:tcPr>
          <w:p w:rsidR="00584E07" w:rsidRPr="00BC3DDE" w:rsidRDefault="00584E07" w:rsidP="00BB2703">
            <w:pPr>
              <w:jc w:val="center"/>
              <w:rPr>
                <w:color w:val="000000"/>
              </w:rPr>
            </w:pPr>
          </w:p>
        </w:tc>
        <w:tc>
          <w:tcPr>
            <w:tcW w:w="221" w:type="pct"/>
            <w:tcBorders>
              <w:right w:val="single" w:sz="4" w:space="0" w:color="000000"/>
            </w:tcBorders>
          </w:tcPr>
          <w:p w:rsidR="00584E07" w:rsidRPr="00BC3DDE" w:rsidRDefault="00584E07" w:rsidP="00BB2703">
            <w:pPr>
              <w:jc w:val="center"/>
              <w:rPr>
                <w:color w:val="000000"/>
              </w:rPr>
            </w:pPr>
          </w:p>
        </w:tc>
        <w:tc>
          <w:tcPr>
            <w:tcW w:w="366" w:type="pct"/>
            <w:tcBorders>
              <w:left w:val="single" w:sz="4" w:space="0" w:color="000000"/>
            </w:tcBorders>
          </w:tcPr>
          <w:p w:rsidR="00584E07" w:rsidRPr="00BC3DDE" w:rsidRDefault="00584E07" w:rsidP="00BB2703">
            <w:pPr>
              <w:jc w:val="center"/>
              <w:rPr>
                <w:color w:val="000000"/>
              </w:rPr>
            </w:pPr>
          </w:p>
        </w:tc>
      </w:tr>
      <w:tr w:rsidR="00584E07" w:rsidRPr="00BC3DDE" w:rsidTr="00584728">
        <w:tc>
          <w:tcPr>
            <w:tcW w:w="5000" w:type="pct"/>
            <w:gridSpan w:val="9"/>
          </w:tcPr>
          <w:p w:rsidR="00584E07" w:rsidRPr="00BC3DDE" w:rsidRDefault="00584E07" w:rsidP="00BB2703">
            <w:r w:rsidRPr="00BC3DDE">
              <w:t>Филиал ПАО «</w:t>
            </w:r>
            <w:proofErr w:type="spellStart"/>
            <w:r w:rsidR="00EE6A4B" w:rsidRPr="00BC3DDE">
              <w:t>Россети</w:t>
            </w:r>
            <w:proofErr w:type="spellEnd"/>
            <w:r w:rsidR="00EE6A4B" w:rsidRPr="00BC3DDE">
              <w:t xml:space="preserve"> Центр</w:t>
            </w:r>
            <w:r w:rsidRPr="00BC3DDE">
              <w:t xml:space="preserve"> и </w:t>
            </w:r>
            <w:r w:rsidR="00EE6A4B" w:rsidRPr="00BC3DDE">
              <w:t>Приволжье</w:t>
            </w:r>
            <w:r w:rsidRPr="00BC3DDE">
              <w:t>» «</w:t>
            </w:r>
            <w:r w:rsidRPr="00BC3DDE">
              <w:rPr>
                <w:i/>
              </w:rPr>
              <w:t>____</w:t>
            </w:r>
            <w:r w:rsidRPr="00BC3DDE">
              <w:rPr>
                <w:b/>
                <w:i/>
              </w:rPr>
              <w:t xml:space="preserve"> </w:t>
            </w:r>
            <w:proofErr w:type="spellStart"/>
            <w:r w:rsidRPr="00BC3DDE">
              <w:t>энерго</w:t>
            </w:r>
            <w:proofErr w:type="spellEnd"/>
            <w:r w:rsidRPr="00BC3DDE">
              <w:t>»</w:t>
            </w:r>
          </w:p>
        </w:tc>
      </w:tr>
      <w:tr w:rsidR="00584E07" w:rsidRPr="00BC3DDE" w:rsidTr="00584728">
        <w:tc>
          <w:tcPr>
            <w:tcW w:w="178" w:type="pct"/>
            <w:vAlign w:val="center"/>
          </w:tcPr>
          <w:p w:rsidR="00584E07" w:rsidRPr="00BC3DDE" w:rsidRDefault="00584E07" w:rsidP="00BB2703">
            <w:pPr>
              <w:jc w:val="center"/>
              <w:rPr>
                <w:color w:val="000000"/>
              </w:rPr>
            </w:pPr>
          </w:p>
        </w:tc>
        <w:tc>
          <w:tcPr>
            <w:tcW w:w="670" w:type="pct"/>
            <w:vAlign w:val="center"/>
          </w:tcPr>
          <w:p w:rsidR="00584E07" w:rsidRPr="00BC3DDE" w:rsidRDefault="00584E07" w:rsidP="00BB2703">
            <w:pPr>
              <w:jc w:val="center"/>
              <w:rPr>
                <w:color w:val="000000"/>
              </w:rPr>
            </w:pPr>
          </w:p>
        </w:tc>
        <w:tc>
          <w:tcPr>
            <w:tcW w:w="1069" w:type="pct"/>
            <w:vAlign w:val="center"/>
          </w:tcPr>
          <w:p w:rsidR="00584E07" w:rsidRPr="00BC3DDE" w:rsidRDefault="00584E07" w:rsidP="00BB2703">
            <w:pPr>
              <w:jc w:val="center"/>
              <w:rPr>
                <w:color w:val="000000"/>
              </w:rPr>
            </w:pPr>
          </w:p>
        </w:tc>
        <w:tc>
          <w:tcPr>
            <w:tcW w:w="222" w:type="pct"/>
            <w:tcBorders>
              <w:right w:val="single" w:sz="4" w:space="0" w:color="000000"/>
            </w:tcBorders>
          </w:tcPr>
          <w:p w:rsidR="00584E07" w:rsidRPr="00BC3DDE" w:rsidRDefault="00584E07" w:rsidP="00BB2703">
            <w:pPr>
              <w:jc w:val="center"/>
              <w:rPr>
                <w:color w:val="000000"/>
              </w:rPr>
            </w:pPr>
          </w:p>
        </w:tc>
        <w:tc>
          <w:tcPr>
            <w:tcW w:w="358" w:type="pct"/>
            <w:tcBorders>
              <w:left w:val="single" w:sz="4" w:space="0" w:color="000000"/>
            </w:tcBorders>
          </w:tcPr>
          <w:p w:rsidR="00584E07" w:rsidRPr="00BC3DDE" w:rsidRDefault="00584E07" w:rsidP="00BB2703">
            <w:pPr>
              <w:jc w:val="center"/>
              <w:rPr>
                <w:color w:val="000000"/>
              </w:rPr>
            </w:pPr>
          </w:p>
        </w:tc>
        <w:tc>
          <w:tcPr>
            <w:tcW w:w="802" w:type="pct"/>
            <w:vAlign w:val="center"/>
          </w:tcPr>
          <w:p w:rsidR="00584E07" w:rsidRPr="00BC3DDE" w:rsidRDefault="00584E07" w:rsidP="00BB2703">
            <w:pPr>
              <w:jc w:val="center"/>
              <w:rPr>
                <w:color w:val="000000"/>
              </w:rPr>
            </w:pPr>
          </w:p>
        </w:tc>
        <w:tc>
          <w:tcPr>
            <w:tcW w:w="1114" w:type="pct"/>
            <w:vAlign w:val="center"/>
          </w:tcPr>
          <w:p w:rsidR="00584E07" w:rsidRPr="00BC3DDE" w:rsidRDefault="00584E07" w:rsidP="00BB2703">
            <w:pPr>
              <w:jc w:val="center"/>
              <w:rPr>
                <w:color w:val="000000"/>
              </w:rPr>
            </w:pPr>
          </w:p>
        </w:tc>
        <w:tc>
          <w:tcPr>
            <w:tcW w:w="221" w:type="pct"/>
            <w:tcBorders>
              <w:right w:val="single" w:sz="4" w:space="0" w:color="000000"/>
            </w:tcBorders>
          </w:tcPr>
          <w:p w:rsidR="00584E07" w:rsidRPr="00BC3DDE" w:rsidRDefault="00584E07" w:rsidP="00BB2703">
            <w:pPr>
              <w:jc w:val="center"/>
              <w:rPr>
                <w:color w:val="000000"/>
              </w:rPr>
            </w:pPr>
          </w:p>
        </w:tc>
        <w:tc>
          <w:tcPr>
            <w:tcW w:w="366" w:type="pct"/>
            <w:tcBorders>
              <w:left w:val="single" w:sz="4" w:space="0" w:color="000000"/>
            </w:tcBorders>
          </w:tcPr>
          <w:p w:rsidR="00584E07" w:rsidRPr="00BC3DDE" w:rsidRDefault="00584E07" w:rsidP="00BB2703">
            <w:pPr>
              <w:jc w:val="center"/>
              <w:rPr>
                <w:color w:val="000000"/>
              </w:rPr>
            </w:pPr>
          </w:p>
        </w:tc>
      </w:tr>
      <w:tr w:rsidR="00584E07" w:rsidRPr="00BC3DDE" w:rsidTr="00584728">
        <w:tc>
          <w:tcPr>
            <w:tcW w:w="178" w:type="pct"/>
            <w:vAlign w:val="center"/>
          </w:tcPr>
          <w:p w:rsidR="00584E07" w:rsidRPr="00BC3DDE" w:rsidRDefault="00584E07" w:rsidP="00BB2703">
            <w:pPr>
              <w:jc w:val="center"/>
              <w:rPr>
                <w:color w:val="000000"/>
              </w:rPr>
            </w:pPr>
          </w:p>
        </w:tc>
        <w:tc>
          <w:tcPr>
            <w:tcW w:w="670" w:type="pct"/>
            <w:vAlign w:val="center"/>
          </w:tcPr>
          <w:p w:rsidR="00584E07" w:rsidRPr="00BC3DDE" w:rsidRDefault="00584E07" w:rsidP="00BB2703">
            <w:pPr>
              <w:jc w:val="center"/>
              <w:rPr>
                <w:color w:val="000000"/>
              </w:rPr>
            </w:pPr>
          </w:p>
        </w:tc>
        <w:tc>
          <w:tcPr>
            <w:tcW w:w="1069" w:type="pct"/>
            <w:vAlign w:val="center"/>
          </w:tcPr>
          <w:p w:rsidR="00584E07" w:rsidRPr="00BC3DDE" w:rsidRDefault="00584E07" w:rsidP="00BB2703">
            <w:pPr>
              <w:jc w:val="center"/>
              <w:rPr>
                <w:color w:val="000000"/>
              </w:rPr>
            </w:pPr>
          </w:p>
        </w:tc>
        <w:tc>
          <w:tcPr>
            <w:tcW w:w="222" w:type="pct"/>
            <w:tcBorders>
              <w:right w:val="single" w:sz="4" w:space="0" w:color="000000"/>
            </w:tcBorders>
          </w:tcPr>
          <w:p w:rsidR="00584E07" w:rsidRPr="00BC3DDE" w:rsidRDefault="00584E07" w:rsidP="00BB2703">
            <w:pPr>
              <w:jc w:val="center"/>
              <w:rPr>
                <w:color w:val="000000"/>
              </w:rPr>
            </w:pPr>
          </w:p>
        </w:tc>
        <w:tc>
          <w:tcPr>
            <w:tcW w:w="358" w:type="pct"/>
            <w:tcBorders>
              <w:left w:val="single" w:sz="4" w:space="0" w:color="000000"/>
            </w:tcBorders>
          </w:tcPr>
          <w:p w:rsidR="00584E07" w:rsidRPr="00BC3DDE" w:rsidRDefault="00584E07" w:rsidP="00BB2703">
            <w:pPr>
              <w:jc w:val="center"/>
              <w:rPr>
                <w:color w:val="000000"/>
              </w:rPr>
            </w:pPr>
          </w:p>
        </w:tc>
        <w:tc>
          <w:tcPr>
            <w:tcW w:w="802" w:type="pct"/>
            <w:vAlign w:val="center"/>
          </w:tcPr>
          <w:p w:rsidR="00584E07" w:rsidRPr="00BC3DDE" w:rsidRDefault="00584E07" w:rsidP="00BB2703">
            <w:pPr>
              <w:jc w:val="center"/>
              <w:rPr>
                <w:color w:val="000000"/>
              </w:rPr>
            </w:pPr>
          </w:p>
        </w:tc>
        <w:tc>
          <w:tcPr>
            <w:tcW w:w="1114" w:type="pct"/>
            <w:vAlign w:val="center"/>
          </w:tcPr>
          <w:p w:rsidR="00584E07" w:rsidRPr="00BC3DDE" w:rsidRDefault="00584E07" w:rsidP="00BB2703">
            <w:pPr>
              <w:jc w:val="center"/>
              <w:rPr>
                <w:color w:val="000000"/>
              </w:rPr>
            </w:pPr>
          </w:p>
        </w:tc>
        <w:tc>
          <w:tcPr>
            <w:tcW w:w="221" w:type="pct"/>
            <w:tcBorders>
              <w:right w:val="single" w:sz="4" w:space="0" w:color="000000"/>
            </w:tcBorders>
          </w:tcPr>
          <w:p w:rsidR="00584E07" w:rsidRPr="00BC3DDE" w:rsidRDefault="00584E07" w:rsidP="00BB2703">
            <w:pPr>
              <w:jc w:val="center"/>
              <w:rPr>
                <w:color w:val="000000"/>
              </w:rPr>
            </w:pPr>
          </w:p>
        </w:tc>
        <w:tc>
          <w:tcPr>
            <w:tcW w:w="366" w:type="pct"/>
            <w:tcBorders>
              <w:left w:val="single" w:sz="4" w:space="0" w:color="000000"/>
            </w:tcBorders>
          </w:tcPr>
          <w:p w:rsidR="00584E07" w:rsidRPr="00BC3DDE" w:rsidRDefault="00584E07" w:rsidP="00BB2703">
            <w:pPr>
              <w:jc w:val="center"/>
              <w:rPr>
                <w:color w:val="000000"/>
              </w:rPr>
            </w:pPr>
          </w:p>
        </w:tc>
      </w:tr>
    </w:tbl>
    <w:p w:rsidR="00D064F7" w:rsidRPr="00BC3DDE" w:rsidRDefault="00D064F7" w:rsidP="00D064F7">
      <w:pPr>
        <w:rPr>
          <w:b/>
          <w:bCs/>
        </w:rPr>
      </w:pPr>
    </w:p>
    <w:p w:rsidR="00815473" w:rsidRPr="00BC3DDE" w:rsidRDefault="00815473" w:rsidP="00D064F7">
      <w:pPr>
        <w:rPr>
          <w:b/>
          <w:bCs/>
        </w:rPr>
      </w:pPr>
    </w:p>
    <w:p w:rsidR="00D064F7" w:rsidRPr="00BC3DDE" w:rsidRDefault="00D064F7" w:rsidP="00D064F7"/>
    <w:p w:rsidR="00EA70C2" w:rsidRPr="00BC3DDE" w:rsidRDefault="00EA70C2" w:rsidP="00EA70C2">
      <w:pPr>
        <w:widowControl w:val="0"/>
        <w:tabs>
          <w:tab w:val="num" w:pos="0"/>
        </w:tabs>
        <w:autoSpaceDE w:val="0"/>
        <w:autoSpaceDN w:val="0"/>
        <w:ind w:firstLine="567"/>
        <w:jc w:val="both"/>
      </w:pPr>
      <w:r w:rsidRPr="00BC3DDE">
        <w:t>Срок поставки продукции: ___________</w:t>
      </w:r>
    </w:p>
    <w:p w:rsidR="00EA70C2" w:rsidRPr="00BC3DDE" w:rsidRDefault="00EA70C2" w:rsidP="00EA70C2">
      <w:pPr>
        <w:widowControl w:val="0"/>
        <w:tabs>
          <w:tab w:val="num" w:pos="0"/>
        </w:tabs>
        <w:autoSpaceDE w:val="0"/>
        <w:autoSpaceDN w:val="0"/>
        <w:ind w:firstLine="567"/>
        <w:jc w:val="both"/>
      </w:pPr>
      <w:r w:rsidRPr="00BC3DDE">
        <w:rPr>
          <w:b/>
        </w:rPr>
        <w:t>Условия оплаты поставки продукции:</w:t>
      </w:r>
      <w:r w:rsidRPr="00BC3DDE">
        <w:t xml:space="preserve"> </w:t>
      </w:r>
      <w:r w:rsidR="00A37D8C" w:rsidRPr="00BC3DDE">
        <w:t>на условиях, указанных в извещении.</w:t>
      </w:r>
    </w:p>
    <w:p w:rsidR="00EA70C2" w:rsidRPr="00BC3DDE" w:rsidRDefault="00EA70C2" w:rsidP="00D064F7"/>
    <w:p w:rsidR="00D064F7" w:rsidRPr="00BC3DDE" w:rsidRDefault="00D064F7" w:rsidP="00D064F7">
      <w:r w:rsidRPr="00BC3DDE">
        <w:t>_______________________________</w:t>
      </w:r>
    </w:p>
    <w:p w:rsidR="00D064F7" w:rsidRPr="00BC3DDE" w:rsidRDefault="00D064F7" w:rsidP="00D064F7">
      <w:pPr>
        <w:ind w:right="3684"/>
        <w:jc w:val="center"/>
        <w:rPr>
          <w:vertAlign w:val="superscript"/>
        </w:rPr>
      </w:pPr>
      <w:r w:rsidRPr="00BC3DDE">
        <w:rPr>
          <w:vertAlign w:val="superscript"/>
        </w:rPr>
        <w:t>(подпись, М.П.)</w:t>
      </w:r>
    </w:p>
    <w:p w:rsidR="00D064F7" w:rsidRPr="00BC3DDE" w:rsidRDefault="00D064F7" w:rsidP="00D064F7">
      <w:r w:rsidRPr="00BC3DDE">
        <w:t>____________________________________</w:t>
      </w:r>
    </w:p>
    <w:p w:rsidR="00D064F7" w:rsidRPr="00BC3DDE" w:rsidRDefault="00D064F7" w:rsidP="00D064F7">
      <w:pPr>
        <w:ind w:right="3684"/>
        <w:jc w:val="center"/>
        <w:rPr>
          <w:vertAlign w:val="superscript"/>
        </w:rPr>
      </w:pPr>
      <w:r w:rsidRPr="00BC3DDE">
        <w:rPr>
          <w:vertAlign w:val="superscript"/>
        </w:rPr>
        <w:t>(фамилия, имя, отчество подписавшего, должность)</w:t>
      </w:r>
    </w:p>
    <w:p w:rsidR="004D404B" w:rsidRPr="00BC3DDE" w:rsidRDefault="00001638" w:rsidP="00D064F7">
      <w:pPr>
        <w:rPr>
          <w:sz w:val="2"/>
          <w:szCs w:val="2"/>
        </w:rPr>
      </w:pPr>
      <w:r w:rsidRPr="00BC3DDE">
        <w:br w:type="page"/>
      </w:r>
    </w:p>
    <w:p w:rsidR="00D064F7" w:rsidRPr="00EC3D75" w:rsidRDefault="00D064F7" w:rsidP="00FE2413">
      <w:pPr>
        <w:rPr>
          <w:b/>
        </w:rPr>
      </w:pPr>
      <w:bookmarkStart w:id="126" w:name="_Toc176765537"/>
      <w:bookmarkStart w:id="127" w:name="_Toc198979986"/>
      <w:bookmarkStart w:id="128" w:name="_Toc217466321"/>
      <w:bookmarkStart w:id="129" w:name="_Toc217702859"/>
      <w:bookmarkStart w:id="130" w:name="_Toc233601977"/>
      <w:bookmarkStart w:id="131" w:name="_Toc263343463"/>
      <w:bookmarkStart w:id="132" w:name="_Toc439170680"/>
      <w:bookmarkStart w:id="133" w:name="_Toc439172782"/>
      <w:bookmarkStart w:id="134" w:name="_Toc439173226"/>
      <w:bookmarkStart w:id="135" w:name="_Toc439238222"/>
      <w:bookmarkStart w:id="136" w:name="_Toc439252770"/>
      <w:bookmarkStart w:id="137" w:name="_Toc439323744"/>
      <w:bookmarkStart w:id="138" w:name="_Toc440357142"/>
      <w:bookmarkStart w:id="139" w:name="_Toc440359697"/>
      <w:bookmarkStart w:id="140" w:name="_Toc440632161"/>
      <w:bookmarkStart w:id="141" w:name="_Toc440875981"/>
      <w:bookmarkStart w:id="142" w:name="_Toc441131009"/>
      <w:bookmarkStart w:id="143" w:name="_Toc447269826"/>
      <w:bookmarkStart w:id="144" w:name="_Toc464120652"/>
      <w:bookmarkStart w:id="145" w:name="_Toc466970572"/>
      <w:bookmarkStart w:id="146" w:name="_Toc468462486"/>
      <w:bookmarkStart w:id="147" w:name="_Toc469482079"/>
      <w:bookmarkStart w:id="148" w:name="_Toc472411854"/>
      <w:bookmarkStart w:id="149" w:name="_Toc498588939"/>
      <w:r w:rsidRPr="00EC3D75">
        <w:rPr>
          <w:b/>
        </w:rPr>
        <w:lastRenderedPageBreak/>
        <w:t>Инструкции по заполнению</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rsidR="00866A79" w:rsidRPr="00EC3D75" w:rsidRDefault="00866A79" w:rsidP="00441170">
      <w:pPr>
        <w:pStyle w:val="a0"/>
        <w:numPr>
          <w:ilvl w:val="3"/>
          <w:numId w:val="13"/>
        </w:numPr>
        <w:spacing w:before="100" w:beforeAutospacing="1" w:line="240" w:lineRule="auto"/>
        <w:ind w:left="0" w:firstLine="709"/>
        <w:rPr>
          <w:sz w:val="24"/>
          <w:szCs w:val="24"/>
        </w:rPr>
      </w:pPr>
      <w:r w:rsidRPr="00EC3D75">
        <w:rPr>
          <w:sz w:val="24"/>
          <w:szCs w:val="24"/>
        </w:rPr>
        <w:t>Участник должен указать свое полное наименование (с указанием организационно-правовой формы) и юридический адрес</w:t>
      </w:r>
      <w:r w:rsidR="00C349A8" w:rsidRPr="00EC3D75">
        <w:rPr>
          <w:sz w:val="24"/>
          <w:szCs w:val="24"/>
        </w:rPr>
        <w:t xml:space="preserve"> и номер извещения о проведении запроса котировок в электронной форме на официальном сайте Единой информационной системы</w:t>
      </w:r>
      <w:r w:rsidRPr="00EC3D75">
        <w:rPr>
          <w:sz w:val="24"/>
          <w:szCs w:val="24"/>
        </w:rPr>
        <w:t>.</w:t>
      </w:r>
    </w:p>
    <w:p w:rsidR="00D064F7" w:rsidRPr="00EC3D75" w:rsidRDefault="00584728" w:rsidP="00441170">
      <w:pPr>
        <w:pStyle w:val="a0"/>
        <w:numPr>
          <w:ilvl w:val="3"/>
          <w:numId w:val="13"/>
        </w:numPr>
        <w:spacing w:before="100" w:beforeAutospacing="1" w:line="240" w:lineRule="auto"/>
        <w:ind w:left="0" w:firstLine="709"/>
        <w:rPr>
          <w:sz w:val="24"/>
          <w:szCs w:val="24"/>
        </w:rPr>
      </w:pPr>
      <w:r w:rsidRPr="00EC3D75">
        <w:rPr>
          <w:bCs/>
          <w:sz w:val="24"/>
          <w:szCs w:val="24"/>
        </w:rPr>
        <w:t>В Предложении в отношении предмета закупки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w:t>
      </w:r>
      <w:r w:rsidR="00CA750A" w:rsidRPr="00EC3D75">
        <w:rPr>
          <w:bCs/>
          <w:sz w:val="24"/>
          <w:szCs w:val="24"/>
        </w:rPr>
        <w:t>*</w:t>
      </w:r>
      <w:r w:rsidRPr="00EC3D75">
        <w:rPr>
          <w:bCs/>
          <w:sz w:val="24"/>
          <w:szCs w:val="24"/>
        </w:rPr>
        <w:t>, гарантия, иные характеристики, относящиеся к описанию</w:t>
      </w:r>
      <w:r w:rsidRPr="00EC3D75">
        <w:rPr>
          <w:sz w:val="24"/>
          <w:szCs w:val="24"/>
        </w:rPr>
        <w:t xml:space="preserve"> предлагаемого к поставке товара (продукции)</w:t>
      </w:r>
      <w:r w:rsidR="00D064F7" w:rsidRPr="00EC3D75">
        <w:rPr>
          <w:sz w:val="24"/>
          <w:szCs w:val="24"/>
        </w:rPr>
        <w:t>.</w:t>
      </w:r>
    </w:p>
    <w:p w:rsidR="00584728" w:rsidRPr="00EC3D75" w:rsidRDefault="00584728" w:rsidP="00441170">
      <w:pPr>
        <w:pStyle w:val="a0"/>
        <w:numPr>
          <w:ilvl w:val="3"/>
          <w:numId w:val="13"/>
        </w:numPr>
        <w:spacing w:before="100" w:beforeAutospacing="1" w:line="240" w:lineRule="auto"/>
        <w:ind w:left="0" w:firstLine="709"/>
        <w:rPr>
          <w:sz w:val="24"/>
          <w:szCs w:val="24"/>
        </w:rPr>
      </w:pPr>
      <w:bookmarkStart w:id="150" w:name="_Ref3811575"/>
      <w:r w:rsidRPr="00EC3D75">
        <w:rPr>
          <w:sz w:val="24"/>
          <w:szCs w:val="24"/>
        </w:rPr>
        <w:t>В колонке «Предлагаемая Участником продукция» указывается соответствующая информация, касающаяся описания поставляемого товара.</w:t>
      </w:r>
      <w:bookmarkEnd w:id="150"/>
    </w:p>
    <w:p w:rsidR="00D454D1" w:rsidRPr="00EC3D75" w:rsidRDefault="00D454D1" w:rsidP="00441170">
      <w:pPr>
        <w:pStyle w:val="a0"/>
        <w:numPr>
          <w:ilvl w:val="3"/>
          <w:numId w:val="13"/>
        </w:numPr>
        <w:spacing w:before="100" w:beforeAutospacing="1" w:line="240" w:lineRule="auto"/>
        <w:ind w:left="0" w:firstLine="709"/>
        <w:rPr>
          <w:sz w:val="24"/>
          <w:szCs w:val="24"/>
        </w:rPr>
      </w:pPr>
      <w:r w:rsidRPr="00EC3D75">
        <w:rPr>
          <w:sz w:val="24"/>
          <w:szCs w:val="24"/>
        </w:rPr>
        <w:t>Участник может изложить информацию о соответствии своего предложения общим требованиям Технического задания, а также иную информацию, не вошедшую в таблицу Технического предложения ниже таблицы, приведенной в форме.</w:t>
      </w:r>
    </w:p>
    <w:p w:rsidR="00D064F7" w:rsidRPr="00EC3D75" w:rsidRDefault="00D064F7" w:rsidP="00441170">
      <w:pPr>
        <w:pStyle w:val="a0"/>
        <w:numPr>
          <w:ilvl w:val="3"/>
          <w:numId w:val="13"/>
        </w:numPr>
        <w:spacing w:before="100" w:beforeAutospacing="1" w:line="240" w:lineRule="auto"/>
        <w:ind w:left="0" w:firstLine="709"/>
        <w:rPr>
          <w:sz w:val="24"/>
          <w:szCs w:val="24"/>
        </w:rPr>
      </w:pPr>
      <w:r w:rsidRPr="00EC3D75">
        <w:rPr>
          <w:sz w:val="24"/>
          <w:szCs w:val="24"/>
        </w:rPr>
        <w:t xml:space="preserve">Если в </w:t>
      </w:r>
      <w:r w:rsidR="00866A79" w:rsidRPr="00EC3D75">
        <w:rPr>
          <w:bCs/>
          <w:sz w:val="24"/>
          <w:szCs w:val="24"/>
        </w:rPr>
        <w:t>Предложении в отношении предмета закупки</w:t>
      </w:r>
      <w:r w:rsidR="00866A79" w:rsidRPr="00EC3D75">
        <w:rPr>
          <w:sz w:val="24"/>
          <w:szCs w:val="24"/>
        </w:rPr>
        <w:t xml:space="preserve"> </w:t>
      </w:r>
      <w:r w:rsidRPr="00EC3D75">
        <w:rPr>
          <w:sz w:val="24"/>
          <w:szCs w:val="24"/>
        </w:rPr>
        <w:t xml:space="preserve">вместо </w:t>
      </w:r>
      <w:r w:rsidR="004D404B" w:rsidRPr="00EC3D75">
        <w:rPr>
          <w:sz w:val="24"/>
          <w:szCs w:val="24"/>
        </w:rPr>
        <w:t xml:space="preserve">вышеуказанной </w:t>
      </w:r>
      <w:r w:rsidRPr="00EC3D75">
        <w:rPr>
          <w:sz w:val="24"/>
          <w:szCs w:val="24"/>
        </w:rPr>
        <w:t xml:space="preserve">информации,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w:t>
      </w:r>
      <w:proofErr w:type="gramStart"/>
      <w:r w:rsidRPr="00EC3D75">
        <w:rPr>
          <w:sz w:val="24"/>
          <w:szCs w:val="24"/>
        </w:rPr>
        <w:t>рассмотрения</w:t>
      </w:r>
      <w:proofErr w:type="gramEnd"/>
      <w:r w:rsidRPr="00EC3D75">
        <w:rPr>
          <w:sz w:val="24"/>
          <w:szCs w:val="24"/>
        </w:rPr>
        <w:t xml:space="preserve"> по существу.</w:t>
      </w:r>
    </w:p>
    <w:p w:rsidR="00BC3575" w:rsidRPr="00EC3D75" w:rsidRDefault="00BC3575" w:rsidP="00441170">
      <w:pPr>
        <w:pStyle w:val="a0"/>
        <w:numPr>
          <w:ilvl w:val="3"/>
          <w:numId w:val="13"/>
        </w:numPr>
        <w:spacing w:before="100" w:beforeAutospacing="1" w:line="240" w:lineRule="auto"/>
        <w:ind w:left="0" w:firstLine="709"/>
        <w:rPr>
          <w:sz w:val="24"/>
          <w:szCs w:val="24"/>
        </w:rPr>
      </w:pPr>
      <w:r w:rsidRPr="00EC3D75">
        <w:rPr>
          <w:sz w:val="24"/>
          <w:szCs w:val="24"/>
        </w:rPr>
        <w:t>Участник должен указать срок выполнения поставок.</w:t>
      </w:r>
    </w:p>
    <w:p w:rsidR="00811024" w:rsidRPr="00EC3D75" w:rsidRDefault="00811024" w:rsidP="00441170">
      <w:pPr>
        <w:pStyle w:val="a0"/>
        <w:numPr>
          <w:ilvl w:val="3"/>
          <w:numId w:val="13"/>
        </w:numPr>
        <w:spacing w:before="100" w:beforeAutospacing="1" w:line="240" w:lineRule="auto"/>
        <w:ind w:left="0" w:firstLine="709"/>
        <w:rPr>
          <w:sz w:val="24"/>
          <w:szCs w:val="24"/>
        </w:rPr>
      </w:pPr>
      <w:r w:rsidRPr="00EC3D75">
        <w:rPr>
          <w:bCs/>
          <w:sz w:val="24"/>
          <w:szCs w:val="24"/>
        </w:rPr>
        <w:t xml:space="preserve">Предложение в отношении предмета </w:t>
      </w:r>
      <w:r w:rsidRPr="00EC3D75">
        <w:rPr>
          <w:sz w:val="24"/>
        </w:rPr>
        <w:t>будет служить основой для подготовки приложения к Договору(</w:t>
      </w:r>
      <w:proofErr w:type="spellStart"/>
      <w:r w:rsidRPr="00EC3D75">
        <w:rPr>
          <w:sz w:val="24"/>
        </w:rPr>
        <w:t>ам</w:t>
      </w:r>
      <w:proofErr w:type="spellEnd"/>
      <w:r w:rsidRPr="00EC3D75">
        <w:rPr>
          <w:sz w:val="24"/>
        </w:rPr>
        <w:t>).</w:t>
      </w:r>
    </w:p>
    <w:p w:rsidR="006A4D2C" w:rsidRPr="00EC3D75" w:rsidRDefault="006A4D2C" w:rsidP="00441170">
      <w:pPr>
        <w:pStyle w:val="a0"/>
        <w:numPr>
          <w:ilvl w:val="3"/>
          <w:numId w:val="13"/>
        </w:numPr>
        <w:spacing w:before="100" w:beforeAutospacing="1" w:after="100" w:afterAutospacing="1" w:line="240" w:lineRule="auto"/>
        <w:ind w:left="0" w:firstLine="709"/>
        <w:rPr>
          <w:sz w:val="24"/>
          <w:szCs w:val="24"/>
        </w:rPr>
      </w:pPr>
      <w:r w:rsidRPr="00EC3D75">
        <w:rPr>
          <w:sz w:val="24"/>
          <w:szCs w:val="24"/>
        </w:rPr>
        <w:t>В случае, если по всем позициям весь перечень информации по различным филиалам Общества дублируется, филиалы Общества перечисляются через запятую</w:t>
      </w:r>
      <w:r w:rsidR="00103D35" w:rsidRPr="00EC3D75">
        <w:rPr>
          <w:rFonts w:ascii="Times New Roman CYR" w:hAnsi="Times New Roman CYR" w:cs="Times New Roman CYR"/>
          <w:sz w:val="24"/>
          <w:szCs w:val="24"/>
        </w:rPr>
        <w:t>, а дублирующая информация указывается однократно.</w:t>
      </w:r>
    </w:p>
    <w:p w:rsidR="00732359" w:rsidRPr="00EC3D75" w:rsidRDefault="00732359" w:rsidP="00732359">
      <w:pPr>
        <w:pStyle w:val="a0"/>
        <w:numPr>
          <w:ilvl w:val="0"/>
          <w:numId w:val="0"/>
        </w:numPr>
        <w:spacing w:before="100" w:beforeAutospacing="1" w:after="100" w:afterAutospacing="1" w:line="240" w:lineRule="auto"/>
        <w:ind w:left="709"/>
        <w:rPr>
          <w:sz w:val="24"/>
          <w:szCs w:val="24"/>
        </w:rPr>
      </w:pPr>
    </w:p>
    <w:p w:rsidR="00D064F7" w:rsidRPr="00584728" w:rsidRDefault="00584728" w:rsidP="00090B17">
      <w:r w:rsidRPr="00EC3D75">
        <w:rPr>
          <w:bCs/>
        </w:rPr>
        <w:t>* - при закупке по единичным расценкам</w:t>
      </w:r>
      <w:r w:rsidR="00CA750A" w:rsidRPr="00EC3D75">
        <w:rPr>
          <w:bCs/>
        </w:rPr>
        <w:t xml:space="preserve"> количество поставляемой продукции не указывается</w:t>
      </w:r>
      <w:r w:rsidRPr="00EC3D75">
        <w:rPr>
          <w:bCs/>
        </w:rPr>
        <w:t>.</w:t>
      </w:r>
    </w:p>
    <w:p w:rsidR="004D404B" w:rsidRPr="006A4D2C" w:rsidRDefault="004D404B" w:rsidP="00090B17"/>
    <w:p w:rsidR="004D404B" w:rsidRPr="006A4D2C" w:rsidRDefault="004D404B" w:rsidP="00090B17"/>
    <w:p w:rsidR="00866A79" w:rsidRPr="00537589" w:rsidRDefault="00866A79" w:rsidP="00866A79"/>
    <w:p w:rsidR="00866A79" w:rsidRDefault="00866A79" w:rsidP="00866A79">
      <w:pPr>
        <w:jc w:val="both"/>
        <w:rPr>
          <w:b/>
          <w:bCs/>
        </w:rPr>
        <w:sectPr w:rsidR="00866A79" w:rsidSect="00866A79">
          <w:footerReference w:type="even" r:id="rId26"/>
          <w:footerReference w:type="default" r:id="rId27"/>
          <w:footerReference w:type="first" r:id="rId28"/>
          <w:pgSz w:w="16838" w:h="11906" w:orient="landscape" w:code="9"/>
          <w:pgMar w:top="1418" w:right="680" w:bottom="851" w:left="992" w:header="680" w:footer="278" w:gutter="0"/>
          <w:cols w:space="708"/>
          <w:titlePg/>
          <w:docGrid w:linePitch="360"/>
        </w:sectPr>
      </w:pPr>
    </w:p>
    <w:p w:rsidR="00D064F7" w:rsidRPr="00001638" w:rsidRDefault="00D064F7" w:rsidP="00090B17">
      <w:pPr>
        <w:rPr>
          <w:sz w:val="2"/>
          <w:szCs w:val="2"/>
        </w:rPr>
      </w:pPr>
    </w:p>
    <w:p w:rsidR="00D064F7" w:rsidRPr="009E7123" w:rsidRDefault="00D064F7" w:rsidP="00FE2413">
      <w:pPr>
        <w:pStyle w:val="31"/>
        <w:tabs>
          <w:tab w:val="left" w:pos="567"/>
          <w:tab w:val="left" w:pos="1985"/>
        </w:tabs>
        <w:suppressAutoHyphens/>
        <w:spacing w:before="120" w:after="120"/>
        <w:ind w:right="34"/>
        <w:jc w:val="right"/>
        <w:rPr>
          <w:rFonts w:ascii="Times New Roman" w:hAnsi="Times New Roman" w:cs="Times New Roman"/>
          <w:sz w:val="24"/>
          <w:szCs w:val="24"/>
        </w:rPr>
      </w:pPr>
      <w:bookmarkStart w:id="151" w:name="_Ref8217251"/>
      <w:r w:rsidRPr="009E7123">
        <w:rPr>
          <w:rFonts w:ascii="Times New Roman" w:hAnsi="Times New Roman" w:cs="Times New Roman"/>
          <w:sz w:val="24"/>
          <w:szCs w:val="24"/>
        </w:rPr>
        <w:t xml:space="preserve">Форма </w:t>
      </w:r>
      <w:r w:rsidR="00F733D9" w:rsidRPr="009E7123">
        <w:rPr>
          <w:rFonts w:ascii="Times New Roman" w:hAnsi="Times New Roman" w:cs="Times New Roman"/>
          <w:sz w:val="24"/>
          <w:szCs w:val="24"/>
        </w:rPr>
        <w:t>2</w:t>
      </w:r>
      <w:bookmarkEnd w:id="151"/>
    </w:p>
    <w:p w:rsidR="00D064F7" w:rsidRPr="009E7123" w:rsidRDefault="00D064F7" w:rsidP="00D064F7">
      <w:pPr>
        <w:rPr>
          <w:color w:val="000000"/>
        </w:rPr>
      </w:pPr>
    </w:p>
    <w:p w:rsidR="00090B17" w:rsidRPr="009E7123" w:rsidRDefault="00090B17" w:rsidP="00090B17">
      <w:pPr>
        <w:jc w:val="center"/>
        <w:rPr>
          <w:b/>
          <w:szCs w:val="20"/>
        </w:rPr>
      </w:pPr>
      <w:r w:rsidRPr="009E7123">
        <w:rPr>
          <w:b/>
        </w:rPr>
        <w:t>Анкета Участника закупки</w:t>
      </w:r>
      <w:bookmarkEnd w:id="125"/>
      <w:r w:rsidR="008C3E21" w:rsidRPr="009E7123">
        <w:rPr>
          <w:b/>
        </w:rPr>
        <w:t xml:space="preserve"> </w:t>
      </w:r>
    </w:p>
    <w:p w:rsidR="00090B17" w:rsidRPr="009E7123" w:rsidRDefault="00090B17" w:rsidP="00090B17"/>
    <w:p w:rsidR="00C349A8" w:rsidRPr="009E7123" w:rsidRDefault="00C349A8" w:rsidP="00C349A8">
      <w:pPr>
        <w:tabs>
          <w:tab w:val="left" w:pos="567"/>
          <w:tab w:val="left" w:pos="1985"/>
        </w:tabs>
        <w:ind w:right="34"/>
        <w:rPr>
          <w:color w:val="000000"/>
        </w:rPr>
      </w:pPr>
      <w:r w:rsidRPr="009E7123">
        <w:rPr>
          <w:color w:val="000000"/>
        </w:rPr>
        <w:t>Наименование и адрес Участника: _________________________________</w:t>
      </w:r>
    </w:p>
    <w:p w:rsidR="00C349A8" w:rsidRPr="009E7123" w:rsidRDefault="00C349A8" w:rsidP="00C349A8">
      <w:pPr>
        <w:tabs>
          <w:tab w:val="left" w:pos="567"/>
          <w:tab w:val="left" w:pos="1985"/>
        </w:tabs>
        <w:ind w:right="34"/>
      </w:pPr>
      <w:r w:rsidRPr="009E7123">
        <w:rPr>
          <w:color w:val="000000"/>
        </w:rPr>
        <w:t xml:space="preserve">Право заключения </w:t>
      </w:r>
      <w:r w:rsidRPr="009E7123">
        <w:t>Договора(</w:t>
      </w:r>
      <w:proofErr w:type="spellStart"/>
      <w:r w:rsidRPr="009E7123">
        <w:t>ов</w:t>
      </w:r>
      <w:proofErr w:type="spellEnd"/>
      <w:r w:rsidRPr="009E7123">
        <w:t xml:space="preserve">) на _____________________________________________________________________ </w:t>
      </w:r>
    </w:p>
    <w:p w:rsidR="00C349A8" w:rsidRPr="009E7123" w:rsidRDefault="00C349A8" w:rsidP="00C349A8">
      <w:pPr>
        <w:tabs>
          <w:tab w:val="left" w:pos="567"/>
          <w:tab w:val="left" w:pos="1985"/>
        </w:tabs>
        <w:ind w:right="34"/>
        <w:rPr>
          <w:vertAlign w:val="superscript"/>
        </w:rPr>
      </w:pPr>
      <w:r w:rsidRPr="009E7123">
        <w:rPr>
          <w:vertAlign w:val="superscript"/>
        </w:rPr>
        <w:t xml:space="preserve">                                                                                                                            (указывается предмет закупки)</w:t>
      </w:r>
    </w:p>
    <w:p w:rsidR="00C349A8" w:rsidRPr="009E7123" w:rsidRDefault="00C349A8" w:rsidP="00090B17"/>
    <w:tbl>
      <w:tblPr>
        <w:tblW w:w="0" w:type="auto"/>
        <w:tblInd w:w="108" w:type="dxa"/>
        <w:tblCellMar>
          <w:left w:w="0" w:type="dxa"/>
          <w:right w:w="0" w:type="dxa"/>
        </w:tblCellMar>
        <w:tblLook w:val="04A0" w:firstRow="1" w:lastRow="0" w:firstColumn="1" w:lastColumn="0" w:noHBand="0" w:noVBand="1"/>
      </w:tblPr>
      <w:tblGrid>
        <w:gridCol w:w="685"/>
        <w:gridCol w:w="6126"/>
        <w:gridCol w:w="2700"/>
      </w:tblGrid>
      <w:tr w:rsidR="00C349A8" w:rsidRPr="009E7123" w:rsidTr="00EF7299">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349A8" w:rsidRPr="009E7123" w:rsidRDefault="00C349A8" w:rsidP="00EF7299">
            <w:pPr>
              <w:tabs>
                <w:tab w:val="left" w:pos="567"/>
                <w:tab w:val="left" w:pos="1985"/>
              </w:tabs>
              <w:ind w:right="34"/>
              <w:jc w:val="center"/>
            </w:pPr>
            <w:r w:rsidRPr="009E7123">
              <w:t>№ п/п</w:t>
            </w:r>
          </w:p>
        </w:tc>
        <w:tc>
          <w:tcPr>
            <w:tcW w:w="63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349A8" w:rsidRPr="009E7123" w:rsidRDefault="00C349A8" w:rsidP="00EF7299">
            <w:pPr>
              <w:pStyle w:val="aff7"/>
              <w:tabs>
                <w:tab w:val="left" w:pos="567"/>
                <w:tab w:val="left" w:pos="1985"/>
              </w:tabs>
              <w:spacing w:before="0" w:after="0"/>
              <w:ind w:left="0" w:right="34"/>
              <w:jc w:val="center"/>
              <w:rPr>
                <w:sz w:val="24"/>
                <w:szCs w:val="24"/>
              </w:rPr>
            </w:pPr>
            <w:r w:rsidRPr="009E7123">
              <w:rPr>
                <w:sz w:val="24"/>
                <w:szCs w:val="24"/>
              </w:rPr>
              <w:t>Наименование</w:t>
            </w:r>
          </w:p>
        </w:tc>
        <w:tc>
          <w:tcPr>
            <w:tcW w:w="28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349A8" w:rsidRPr="009E7123" w:rsidRDefault="00C349A8" w:rsidP="00EF7299">
            <w:pPr>
              <w:pStyle w:val="aff7"/>
              <w:tabs>
                <w:tab w:val="left" w:pos="567"/>
                <w:tab w:val="left" w:pos="1985"/>
              </w:tabs>
              <w:spacing w:before="0" w:after="0"/>
              <w:ind w:left="0" w:right="34"/>
              <w:jc w:val="center"/>
              <w:rPr>
                <w:sz w:val="24"/>
                <w:szCs w:val="24"/>
              </w:rPr>
            </w:pPr>
            <w:r w:rsidRPr="009E7123">
              <w:rPr>
                <w:sz w:val="24"/>
                <w:szCs w:val="24"/>
              </w:rPr>
              <w:t>Сведения о Участнике</w:t>
            </w: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C349A8" w:rsidRPr="009E7123" w:rsidRDefault="00C349A8" w:rsidP="00EF7299">
            <w:pPr>
              <w:pStyle w:val="aff8"/>
              <w:tabs>
                <w:tab w:val="left" w:pos="567"/>
                <w:tab w:val="left" w:pos="1985"/>
              </w:tabs>
              <w:spacing w:before="0" w:after="0"/>
              <w:ind w:left="0" w:right="34"/>
            </w:pPr>
            <w:r w:rsidRPr="009E7123">
              <w:t xml:space="preserve">Наименование, фирменное наименование (при наличии) Участника </w:t>
            </w:r>
            <w:r w:rsidRPr="009E7123">
              <w:rPr>
                <w:i/>
              </w:rPr>
              <w:t>(для юридического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r w:rsidRPr="009E7123">
              <w:t xml:space="preserve">Адрес юридического лица в пределах нахождения юридического лица </w:t>
            </w:r>
            <w:r w:rsidRPr="009E7123">
              <w:rPr>
                <w:i/>
              </w:rPr>
              <w:t>(для юридического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r w:rsidRPr="009E7123">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9E7123">
              <w:rPr>
                <w:i/>
              </w:rPr>
              <w:t>(для индивидуального предпринимателя)</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r w:rsidRPr="009E7123">
              <w:t xml:space="preserve">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w:t>
            </w:r>
            <w:r w:rsidRPr="009E7123">
              <w:rPr>
                <w:i/>
              </w:rPr>
              <w:t>(для иностранного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autoSpaceDE w:val="0"/>
              <w:autoSpaceDN w:val="0"/>
              <w:adjustRightInd w:val="0"/>
            </w:pPr>
            <w:r w:rsidRPr="009E7123">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лицам </w:t>
            </w:r>
            <w:r w:rsidRPr="009E7123">
              <w:rPr>
                <w:i/>
              </w:rPr>
              <w:t>(для юридического лица)</w:t>
            </w:r>
            <w:r w:rsidRPr="009E7123">
              <w:t xml:space="preserve">, или в соответствии с законодательством соответствующего иностранного государства аналог идентификационного номера налогоплательщика таких лиц </w:t>
            </w:r>
            <w:r w:rsidRPr="009E7123">
              <w:rPr>
                <w:i/>
              </w:rPr>
              <w:t>(для иностранного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C349A8" w:rsidRPr="009E7123" w:rsidRDefault="00C349A8" w:rsidP="00EF7299">
            <w:pPr>
              <w:pStyle w:val="aff8"/>
              <w:tabs>
                <w:tab w:val="left" w:pos="567"/>
                <w:tab w:val="left" w:pos="1985"/>
              </w:tabs>
              <w:spacing w:before="0" w:after="0"/>
              <w:ind w:left="0" w:right="34"/>
            </w:pPr>
            <w:r w:rsidRPr="009E7123">
              <w:t>Телефоны Участника (с указанием кода города)</w:t>
            </w:r>
          </w:p>
          <w:p w:rsidR="00C349A8" w:rsidRPr="009E7123" w:rsidRDefault="00C349A8" w:rsidP="00EF7299">
            <w:pPr>
              <w:pStyle w:val="aff8"/>
              <w:tabs>
                <w:tab w:val="left" w:pos="567"/>
                <w:tab w:val="left" w:pos="1985"/>
              </w:tabs>
              <w:spacing w:before="0" w:after="0"/>
              <w:ind w:left="0" w:right="34"/>
              <w:rPr>
                <w:i/>
              </w:rPr>
            </w:pPr>
            <w:r w:rsidRPr="009E7123">
              <w:rPr>
                <w:i/>
              </w:rPr>
              <w:t>(необязательно к заполнению)</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C349A8" w:rsidRPr="009E7123" w:rsidRDefault="00C349A8" w:rsidP="00EF7299">
            <w:pPr>
              <w:pStyle w:val="aff8"/>
              <w:tabs>
                <w:tab w:val="left" w:pos="567"/>
                <w:tab w:val="left" w:pos="1985"/>
              </w:tabs>
              <w:spacing w:before="0" w:after="0"/>
              <w:ind w:left="0" w:right="34"/>
            </w:pPr>
            <w:r w:rsidRPr="009E7123">
              <w:t>Факс Участника (с указанием кода города)</w:t>
            </w:r>
          </w:p>
          <w:p w:rsidR="00C349A8" w:rsidRPr="009E7123" w:rsidRDefault="00C349A8" w:rsidP="00EF7299">
            <w:pPr>
              <w:pStyle w:val="aff8"/>
              <w:tabs>
                <w:tab w:val="left" w:pos="567"/>
                <w:tab w:val="left" w:pos="1985"/>
              </w:tabs>
              <w:spacing w:before="0" w:after="0"/>
              <w:ind w:left="0" w:right="34"/>
            </w:pPr>
            <w:r w:rsidRPr="009E7123">
              <w:rPr>
                <w:i/>
              </w:rPr>
              <w:t>(необязательно к заполнению)</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C349A8" w:rsidRPr="009E7123" w:rsidRDefault="00C349A8" w:rsidP="00EF7299">
            <w:pPr>
              <w:pStyle w:val="aff8"/>
              <w:tabs>
                <w:tab w:val="left" w:pos="567"/>
                <w:tab w:val="left" w:pos="1985"/>
              </w:tabs>
              <w:spacing w:before="0" w:after="0"/>
              <w:ind w:left="0" w:right="34"/>
            </w:pPr>
            <w:r w:rsidRPr="009E7123">
              <w:t>Адрес электронной почты Участника</w:t>
            </w:r>
          </w:p>
          <w:p w:rsidR="00C349A8" w:rsidRPr="009E7123" w:rsidRDefault="00C349A8" w:rsidP="00EF7299">
            <w:pPr>
              <w:pStyle w:val="aff8"/>
              <w:tabs>
                <w:tab w:val="left" w:pos="567"/>
                <w:tab w:val="left" w:pos="1985"/>
              </w:tabs>
              <w:spacing w:before="0" w:after="0"/>
              <w:ind w:left="0" w:right="34"/>
            </w:pPr>
            <w:r w:rsidRPr="009E7123">
              <w:rPr>
                <w:i/>
              </w:rPr>
              <w:t>(необязательно к заполнению)</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bl>
    <w:p w:rsidR="00090B17" w:rsidRPr="009E7123" w:rsidRDefault="00090B17" w:rsidP="00090B17">
      <w:pPr>
        <w:rPr>
          <w:b/>
        </w:rPr>
      </w:pPr>
    </w:p>
    <w:p w:rsidR="00090B17" w:rsidRPr="009E7123" w:rsidRDefault="00090B17" w:rsidP="00090B17">
      <w:pPr>
        <w:rPr>
          <w:b/>
        </w:rPr>
      </w:pPr>
    </w:p>
    <w:tbl>
      <w:tblPr>
        <w:tblW w:w="0" w:type="auto"/>
        <w:tblInd w:w="108" w:type="dxa"/>
        <w:tblLook w:val="01E0" w:firstRow="1" w:lastRow="1" w:firstColumn="1" w:lastColumn="1" w:noHBand="0" w:noVBand="0"/>
      </w:tblPr>
      <w:tblGrid>
        <w:gridCol w:w="3922"/>
        <w:gridCol w:w="988"/>
        <w:gridCol w:w="4621"/>
      </w:tblGrid>
      <w:tr w:rsidR="00090B17" w:rsidRPr="009E7123" w:rsidTr="006C24E3">
        <w:tc>
          <w:tcPr>
            <w:tcW w:w="3960" w:type="dxa"/>
            <w:tcBorders>
              <w:top w:val="nil"/>
              <w:left w:val="nil"/>
              <w:bottom w:val="single" w:sz="4" w:space="0" w:color="auto"/>
              <w:right w:val="nil"/>
            </w:tcBorders>
          </w:tcPr>
          <w:p w:rsidR="00090B17" w:rsidRPr="009E7123" w:rsidRDefault="00090B17" w:rsidP="006C24E3">
            <w:pPr>
              <w:tabs>
                <w:tab w:val="left" w:pos="1080"/>
              </w:tabs>
              <w:ind w:firstLine="540"/>
              <w:rPr>
                <w:sz w:val="20"/>
                <w:szCs w:val="20"/>
              </w:rPr>
            </w:pPr>
          </w:p>
        </w:tc>
        <w:tc>
          <w:tcPr>
            <w:tcW w:w="1002" w:type="dxa"/>
          </w:tcPr>
          <w:p w:rsidR="00090B17" w:rsidRPr="009E7123" w:rsidRDefault="00090B17" w:rsidP="006C24E3">
            <w:pPr>
              <w:tabs>
                <w:tab w:val="left" w:pos="1080"/>
              </w:tabs>
              <w:ind w:firstLine="540"/>
              <w:rPr>
                <w:sz w:val="20"/>
              </w:rPr>
            </w:pPr>
          </w:p>
        </w:tc>
        <w:tc>
          <w:tcPr>
            <w:tcW w:w="4677" w:type="dxa"/>
            <w:tcBorders>
              <w:top w:val="nil"/>
              <w:left w:val="nil"/>
              <w:bottom w:val="single" w:sz="4" w:space="0" w:color="auto"/>
              <w:right w:val="nil"/>
            </w:tcBorders>
          </w:tcPr>
          <w:p w:rsidR="00090B17" w:rsidRPr="009E7123" w:rsidRDefault="00090B17" w:rsidP="006C24E3">
            <w:pPr>
              <w:tabs>
                <w:tab w:val="left" w:pos="1080"/>
              </w:tabs>
              <w:ind w:firstLine="540"/>
              <w:rPr>
                <w:sz w:val="20"/>
              </w:rPr>
            </w:pPr>
          </w:p>
        </w:tc>
      </w:tr>
      <w:tr w:rsidR="00090B17" w:rsidRPr="009E7123" w:rsidTr="006C24E3">
        <w:tc>
          <w:tcPr>
            <w:tcW w:w="3960" w:type="dxa"/>
            <w:tcBorders>
              <w:top w:val="single" w:sz="4" w:space="0" w:color="auto"/>
              <w:left w:val="nil"/>
              <w:bottom w:val="nil"/>
              <w:right w:val="nil"/>
            </w:tcBorders>
            <w:hideMark/>
          </w:tcPr>
          <w:p w:rsidR="00090B17" w:rsidRPr="009E7123" w:rsidRDefault="00090B17" w:rsidP="006C24E3">
            <w:pPr>
              <w:tabs>
                <w:tab w:val="left" w:pos="1080"/>
              </w:tabs>
              <w:rPr>
                <w:sz w:val="20"/>
              </w:rPr>
            </w:pPr>
            <w:r w:rsidRPr="009E7123">
              <w:rPr>
                <w:sz w:val="20"/>
              </w:rPr>
              <w:t>(подпись уполномоченного представителя)</w:t>
            </w:r>
          </w:p>
        </w:tc>
        <w:tc>
          <w:tcPr>
            <w:tcW w:w="1002" w:type="dxa"/>
          </w:tcPr>
          <w:p w:rsidR="00090B17" w:rsidRPr="009E7123" w:rsidRDefault="00090B17" w:rsidP="006C24E3">
            <w:pPr>
              <w:tabs>
                <w:tab w:val="left" w:pos="1080"/>
              </w:tabs>
              <w:ind w:firstLine="540"/>
              <w:rPr>
                <w:sz w:val="20"/>
              </w:rPr>
            </w:pPr>
          </w:p>
        </w:tc>
        <w:tc>
          <w:tcPr>
            <w:tcW w:w="4677" w:type="dxa"/>
            <w:tcBorders>
              <w:top w:val="single" w:sz="4" w:space="0" w:color="auto"/>
              <w:left w:val="nil"/>
              <w:bottom w:val="nil"/>
              <w:right w:val="nil"/>
            </w:tcBorders>
            <w:hideMark/>
          </w:tcPr>
          <w:p w:rsidR="00090B17" w:rsidRPr="009E7123" w:rsidRDefault="00090B17" w:rsidP="006C24E3">
            <w:pPr>
              <w:tabs>
                <w:tab w:val="left" w:pos="1080"/>
              </w:tabs>
              <w:rPr>
                <w:sz w:val="20"/>
              </w:rPr>
            </w:pPr>
            <w:r w:rsidRPr="009E7123">
              <w:rPr>
                <w:sz w:val="20"/>
              </w:rPr>
              <w:t>(фамилия, имя, отчество подписавшего, должность)</w:t>
            </w:r>
          </w:p>
        </w:tc>
      </w:tr>
    </w:tbl>
    <w:p w:rsidR="00090B17" w:rsidRPr="009E7123" w:rsidRDefault="00090B17" w:rsidP="00090B17">
      <w:pPr>
        <w:suppressAutoHyphens/>
        <w:ind w:firstLine="567"/>
        <w:rPr>
          <w:b/>
          <w:szCs w:val="20"/>
        </w:rPr>
      </w:pPr>
      <w:r w:rsidRPr="009E7123">
        <w:rPr>
          <w:b/>
        </w:rPr>
        <w:t>М.П.</w:t>
      </w:r>
      <w:r w:rsidRPr="009E7123">
        <w:rPr>
          <w:b/>
          <w:bCs/>
          <w:color w:val="FF0000"/>
          <w:lang w:eastAsia="ar-SA"/>
        </w:rPr>
        <w:t xml:space="preserve"> </w:t>
      </w:r>
    </w:p>
    <w:p w:rsidR="008C3E21" w:rsidRPr="009E7123" w:rsidRDefault="008C3E21" w:rsidP="002F20E3">
      <w:pPr>
        <w:autoSpaceDE w:val="0"/>
        <w:autoSpaceDN w:val="0"/>
        <w:adjustRightInd w:val="0"/>
        <w:ind w:firstLine="567"/>
        <w:jc w:val="both"/>
        <w:rPr>
          <w:color w:val="000000"/>
          <w:vertAlign w:val="superscript"/>
        </w:rPr>
        <w:sectPr w:rsidR="008C3E21" w:rsidRPr="009E7123" w:rsidSect="002F6E8F">
          <w:footerReference w:type="even" r:id="rId29"/>
          <w:footerReference w:type="default" r:id="rId30"/>
          <w:footerReference w:type="first" r:id="rId31"/>
          <w:pgSz w:w="11906" w:h="16838" w:code="9"/>
          <w:pgMar w:top="680" w:right="849" w:bottom="993" w:left="1418" w:header="680" w:footer="278" w:gutter="0"/>
          <w:cols w:space="708"/>
          <w:titlePg/>
          <w:docGrid w:linePitch="360"/>
        </w:sectPr>
      </w:pPr>
    </w:p>
    <w:p w:rsidR="008C3E21" w:rsidRPr="009E7123" w:rsidRDefault="008C3E21" w:rsidP="008C3E21">
      <w:pPr>
        <w:rPr>
          <w:b/>
        </w:rPr>
      </w:pPr>
      <w:bookmarkStart w:id="152" w:name="_Toc125426243"/>
      <w:bookmarkStart w:id="153" w:name="_Toc396984070"/>
      <w:bookmarkStart w:id="154" w:name="_Toc423423673"/>
      <w:bookmarkStart w:id="155" w:name="_Toc439170691"/>
      <w:bookmarkStart w:id="156" w:name="_Toc439172793"/>
      <w:bookmarkStart w:id="157" w:name="_Toc439173237"/>
      <w:bookmarkStart w:id="158" w:name="_Toc439238233"/>
      <w:bookmarkStart w:id="159" w:name="_Toc439252780"/>
      <w:bookmarkStart w:id="160" w:name="_Toc439323754"/>
      <w:bookmarkStart w:id="161" w:name="_Toc440361391"/>
      <w:bookmarkStart w:id="162" w:name="_Toc440376146"/>
      <w:bookmarkStart w:id="163" w:name="_Toc440376273"/>
      <w:bookmarkStart w:id="164" w:name="_Toc440382531"/>
      <w:bookmarkStart w:id="165" w:name="_Toc440447201"/>
      <w:bookmarkStart w:id="166" w:name="_Toc440632362"/>
      <w:bookmarkStart w:id="167" w:name="_Toc440875134"/>
      <w:bookmarkStart w:id="168" w:name="_Toc441131121"/>
      <w:r w:rsidRPr="009E7123">
        <w:rPr>
          <w:b/>
        </w:rPr>
        <w:lastRenderedPageBreak/>
        <w:t>Инструкции по заполнению</w:t>
      </w:r>
      <w:bookmarkEnd w:id="152"/>
      <w:r w:rsidRPr="009E7123">
        <w:rPr>
          <w:b/>
        </w:rPr>
        <w:t xml:space="preserve"> Анкеты Участника</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rsidR="008C3E21" w:rsidRPr="009E7123" w:rsidRDefault="008C3E21" w:rsidP="008C3E21">
      <w:pPr>
        <w:rPr>
          <w:b/>
        </w:rPr>
      </w:pPr>
    </w:p>
    <w:p w:rsidR="008C3E21" w:rsidRPr="009E7123" w:rsidRDefault="008C3E21" w:rsidP="00555F78">
      <w:pPr>
        <w:pStyle w:val="a0"/>
        <w:numPr>
          <w:ilvl w:val="0"/>
          <w:numId w:val="9"/>
        </w:numPr>
        <w:tabs>
          <w:tab w:val="clear" w:pos="567"/>
          <w:tab w:val="num" w:pos="426"/>
          <w:tab w:val="num" w:pos="1134"/>
        </w:tabs>
        <w:snapToGrid w:val="0"/>
        <w:spacing w:line="240" w:lineRule="auto"/>
        <w:ind w:left="0" w:firstLine="993"/>
        <w:rPr>
          <w:sz w:val="24"/>
          <w:szCs w:val="24"/>
        </w:rPr>
      </w:pPr>
      <w:r w:rsidRPr="009E7123">
        <w:rPr>
          <w:sz w:val="24"/>
          <w:szCs w:val="24"/>
        </w:rPr>
        <w:t xml:space="preserve">Участник указывает свое фирменное наименование (в </w:t>
      </w:r>
      <w:proofErr w:type="spellStart"/>
      <w:r w:rsidRPr="009E7123">
        <w:rPr>
          <w:sz w:val="24"/>
          <w:szCs w:val="24"/>
        </w:rPr>
        <w:t>т.ч</w:t>
      </w:r>
      <w:proofErr w:type="spellEnd"/>
      <w:r w:rsidRPr="009E7123">
        <w:rPr>
          <w:sz w:val="24"/>
          <w:szCs w:val="24"/>
        </w:rPr>
        <w:t>. организационно-правовую форму) и свой юридический адрес.</w:t>
      </w:r>
    </w:p>
    <w:p w:rsidR="00C349A8" w:rsidRPr="009E7123" w:rsidRDefault="00C349A8" w:rsidP="00555F78">
      <w:pPr>
        <w:pStyle w:val="a0"/>
        <w:numPr>
          <w:ilvl w:val="0"/>
          <w:numId w:val="9"/>
        </w:numPr>
        <w:tabs>
          <w:tab w:val="clear" w:pos="567"/>
          <w:tab w:val="num" w:pos="426"/>
          <w:tab w:val="num" w:pos="1134"/>
        </w:tabs>
        <w:snapToGrid w:val="0"/>
        <w:spacing w:line="240" w:lineRule="auto"/>
        <w:ind w:left="0" w:firstLine="993"/>
        <w:rPr>
          <w:sz w:val="24"/>
          <w:szCs w:val="24"/>
        </w:rPr>
      </w:pPr>
      <w:r w:rsidRPr="009E7123">
        <w:rPr>
          <w:sz w:val="24"/>
          <w:szCs w:val="24"/>
        </w:rPr>
        <w:t>Указывается предмет закупки.</w:t>
      </w:r>
    </w:p>
    <w:p w:rsidR="008C3E21" w:rsidRPr="009E7123" w:rsidRDefault="00C349A8" w:rsidP="00555F78">
      <w:pPr>
        <w:pStyle w:val="a0"/>
        <w:numPr>
          <w:ilvl w:val="0"/>
          <w:numId w:val="9"/>
        </w:numPr>
        <w:tabs>
          <w:tab w:val="clear" w:pos="567"/>
          <w:tab w:val="num" w:pos="426"/>
          <w:tab w:val="num" w:pos="1134"/>
        </w:tabs>
        <w:snapToGrid w:val="0"/>
        <w:spacing w:line="240" w:lineRule="auto"/>
        <w:ind w:left="0" w:firstLine="993"/>
        <w:rPr>
          <w:sz w:val="24"/>
          <w:szCs w:val="24"/>
        </w:rPr>
      </w:pPr>
      <w:r w:rsidRPr="009E7123">
        <w:rPr>
          <w:sz w:val="24"/>
          <w:szCs w:val="24"/>
        </w:rPr>
        <w:t>Участники должны заполнить приведенные выше таблицы по позициям (1-5).</w:t>
      </w:r>
    </w:p>
    <w:p w:rsidR="008C3E21" w:rsidRPr="00250D0D" w:rsidRDefault="008C3E21" w:rsidP="001C6DDC">
      <w:pPr>
        <w:pStyle w:val="a0"/>
        <w:numPr>
          <w:ilvl w:val="0"/>
          <w:numId w:val="0"/>
        </w:numPr>
        <w:tabs>
          <w:tab w:val="num" w:pos="1134"/>
        </w:tabs>
        <w:snapToGrid w:val="0"/>
        <w:spacing w:line="240" w:lineRule="auto"/>
        <w:ind w:left="2847"/>
        <w:rPr>
          <w:sz w:val="24"/>
          <w:szCs w:val="24"/>
        </w:rPr>
      </w:pPr>
    </w:p>
    <w:p w:rsidR="008C3E21" w:rsidRDefault="008C3E21" w:rsidP="008C3E21">
      <w:pPr>
        <w:tabs>
          <w:tab w:val="left" w:pos="1889"/>
        </w:tabs>
        <w:rPr>
          <w:lang w:val="x-none"/>
        </w:rPr>
        <w:sectPr w:rsidR="008C3E21" w:rsidSect="008C3E21">
          <w:pgSz w:w="11906" w:h="16838" w:code="9"/>
          <w:pgMar w:top="680" w:right="567" w:bottom="539" w:left="1134" w:header="680" w:footer="278" w:gutter="0"/>
          <w:cols w:space="708"/>
          <w:titlePg/>
          <w:docGrid w:linePitch="360"/>
        </w:sectPr>
      </w:pPr>
    </w:p>
    <w:p w:rsidR="003D2C0D" w:rsidRPr="009E7123" w:rsidRDefault="003D2C0D" w:rsidP="003D2C0D">
      <w:pPr>
        <w:pStyle w:val="31"/>
        <w:tabs>
          <w:tab w:val="left" w:pos="567"/>
          <w:tab w:val="left" w:pos="1985"/>
        </w:tabs>
        <w:suppressAutoHyphens/>
        <w:spacing w:before="120" w:after="120"/>
        <w:ind w:right="34"/>
        <w:jc w:val="right"/>
        <w:rPr>
          <w:rFonts w:ascii="Times New Roman" w:hAnsi="Times New Roman" w:cs="Times New Roman"/>
          <w:sz w:val="24"/>
          <w:szCs w:val="24"/>
        </w:rPr>
      </w:pPr>
      <w:bookmarkStart w:id="169" w:name="_Ref58847063"/>
      <w:bookmarkStart w:id="170" w:name="_Toc5629096"/>
      <w:bookmarkStart w:id="171" w:name="_Toc5629136"/>
      <w:r w:rsidRPr="009E7123">
        <w:rPr>
          <w:rFonts w:ascii="Times New Roman" w:hAnsi="Times New Roman" w:cs="Times New Roman"/>
          <w:sz w:val="24"/>
          <w:szCs w:val="24"/>
        </w:rPr>
        <w:lastRenderedPageBreak/>
        <w:t xml:space="preserve">Форма </w:t>
      </w:r>
      <w:bookmarkEnd w:id="169"/>
      <w:r w:rsidR="003A31F4">
        <w:rPr>
          <w:rFonts w:ascii="Times New Roman" w:hAnsi="Times New Roman" w:cs="Times New Roman"/>
          <w:sz w:val="24"/>
          <w:szCs w:val="24"/>
        </w:rPr>
        <w:t>3</w:t>
      </w:r>
    </w:p>
    <w:p w:rsidR="003D2C0D" w:rsidRPr="009E7123" w:rsidRDefault="003D2C0D" w:rsidP="003D2C0D">
      <w:pPr>
        <w:tabs>
          <w:tab w:val="left" w:pos="567"/>
          <w:tab w:val="left" w:pos="1985"/>
        </w:tabs>
        <w:ind w:right="34"/>
        <w:rPr>
          <w:color w:val="000000"/>
        </w:rPr>
      </w:pPr>
    </w:p>
    <w:p w:rsidR="003D2C0D" w:rsidRPr="009E7123" w:rsidRDefault="003D2C0D" w:rsidP="003D2C0D">
      <w:pPr>
        <w:tabs>
          <w:tab w:val="left" w:pos="567"/>
          <w:tab w:val="left" w:pos="1985"/>
        </w:tabs>
        <w:ind w:right="34"/>
        <w:jc w:val="center"/>
        <w:rPr>
          <w:b/>
        </w:rPr>
      </w:pPr>
    </w:p>
    <w:p w:rsidR="003D2C0D" w:rsidRPr="009E7123" w:rsidRDefault="003D2C0D" w:rsidP="003D2C0D">
      <w:pPr>
        <w:jc w:val="center"/>
        <w:rPr>
          <w:rStyle w:val="afff5"/>
        </w:rPr>
      </w:pPr>
      <w:r w:rsidRPr="009E7123">
        <w:rPr>
          <w:rStyle w:val="afff5"/>
          <w:b/>
        </w:rPr>
        <w:t>Декларация (Информационное письмо, справка…)</w:t>
      </w:r>
    </w:p>
    <w:p w:rsidR="003D2C0D" w:rsidRPr="009E7123" w:rsidRDefault="003D2C0D" w:rsidP="003D2C0D">
      <w:pPr>
        <w:tabs>
          <w:tab w:val="left" w:pos="567"/>
          <w:tab w:val="left" w:pos="1985"/>
        </w:tabs>
        <w:ind w:right="34"/>
        <w:rPr>
          <w:color w:val="000000"/>
        </w:rPr>
      </w:pPr>
    </w:p>
    <w:p w:rsidR="003D2C0D" w:rsidRPr="009E7123" w:rsidRDefault="003D2C0D" w:rsidP="003D2C0D">
      <w:pPr>
        <w:tabs>
          <w:tab w:val="left" w:pos="1080"/>
        </w:tabs>
        <w:ind w:firstLine="540"/>
      </w:pPr>
    </w:p>
    <w:p w:rsidR="003D2C0D" w:rsidRPr="009E7123" w:rsidRDefault="003D2C0D" w:rsidP="003D2C0D">
      <w:pPr>
        <w:rPr>
          <w:color w:val="000000"/>
        </w:rPr>
      </w:pPr>
      <w:r w:rsidRPr="009E7123">
        <w:rPr>
          <w:color w:val="000000"/>
        </w:rPr>
        <w:t>Наименование и адрес Участника: _________________________________</w:t>
      </w:r>
    </w:p>
    <w:p w:rsidR="003D2C0D" w:rsidRPr="009E7123" w:rsidRDefault="003D2C0D" w:rsidP="003D2C0D">
      <w:pPr>
        <w:rPr>
          <w:color w:val="000000"/>
        </w:rPr>
      </w:pPr>
    </w:p>
    <w:p w:rsidR="003D2C0D" w:rsidRPr="009E7123" w:rsidRDefault="003D2C0D" w:rsidP="003D2C0D">
      <w:pPr>
        <w:rPr>
          <w:color w:val="000000"/>
        </w:rPr>
      </w:pPr>
      <w:r w:rsidRPr="009E7123">
        <w:rPr>
          <w:color w:val="000000"/>
        </w:rPr>
        <w:t>Информация о закупке: _________________________________</w:t>
      </w:r>
    </w:p>
    <w:p w:rsidR="003D2C0D" w:rsidRPr="009E7123" w:rsidRDefault="003D2C0D" w:rsidP="003D2C0D">
      <w:pPr>
        <w:rPr>
          <w:color w:val="000000"/>
        </w:rPr>
      </w:pPr>
    </w:p>
    <w:p w:rsidR="003D2C0D" w:rsidRPr="009E7123" w:rsidRDefault="003D2C0D" w:rsidP="003D2C0D">
      <w:pPr>
        <w:tabs>
          <w:tab w:val="left" w:pos="567"/>
          <w:tab w:val="left" w:pos="1985"/>
        </w:tabs>
        <w:ind w:right="34"/>
      </w:pPr>
    </w:p>
    <w:p w:rsidR="003D2C0D" w:rsidRPr="009E7123" w:rsidRDefault="003D2C0D" w:rsidP="003D2C0D">
      <w:r w:rsidRPr="009E7123">
        <w:t>[</w:t>
      </w:r>
      <w:r w:rsidRPr="009E7123">
        <w:rPr>
          <w:rStyle w:val="afff5"/>
        </w:rPr>
        <w:t>Участник в свободной форме приводит необходимую информацию]</w:t>
      </w:r>
      <w:r w:rsidRPr="009E7123">
        <w:rPr>
          <w:rStyle w:val="afff5"/>
        </w:rPr>
        <w:tab/>
      </w:r>
      <w:r w:rsidRPr="009E7123">
        <w:rPr>
          <w:rStyle w:val="afff5"/>
        </w:rPr>
        <w:tab/>
      </w:r>
      <w:r w:rsidRPr="009E7123">
        <w:rPr>
          <w:rStyle w:val="afff5"/>
        </w:rPr>
        <w:tab/>
      </w:r>
      <w:proofErr w:type="gramStart"/>
      <w:r w:rsidRPr="009E7123">
        <w:rPr>
          <w:rStyle w:val="afff5"/>
        </w:rPr>
        <w:tab/>
      </w:r>
      <w:r w:rsidRPr="009E7123">
        <w:rPr>
          <w:i/>
          <w:lang w:val="en-US"/>
        </w:rPr>
        <w:t> </w:t>
      </w:r>
      <w:r w:rsidRPr="009E7123">
        <w:rPr>
          <w:i/>
        </w:rPr>
        <w:t xml:space="preserve"> .</w:t>
      </w:r>
      <w:proofErr w:type="gramEnd"/>
    </w:p>
    <w:p w:rsidR="003D2C0D" w:rsidRPr="009E7123" w:rsidRDefault="003D2C0D" w:rsidP="003D2C0D">
      <w:pPr>
        <w:tabs>
          <w:tab w:val="left" w:pos="567"/>
          <w:tab w:val="left" w:pos="1985"/>
        </w:tabs>
        <w:ind w:right="34"/>
        <w:rPr>
          <w:color w:val="000000"/>
        </w:rPr>
      </w:pPr>
    </w:p>
    <w:p w:rsidR="003D2C0D" w:rsidRPr="009E7123" w:rsidRDefault="003D2C0D" w:rsidP="003D2C0D">
      <w:pPr>
        <w:tabs>
          <w:tab w:val="left" w:pos="567"/>
          <w:tab w:val="left" w:pos="1985"/>
        </w:tabs>
        <w:ind w:right="34"/>
        <w:rPr>
          <w:color w:val="000000"/>
        </w:rPr>
      </w:pPr>
    </w:p>
    <w:p w:rsidR="003D2C0D" w:rsidRPr="009E7123" w:rsidRDefault="003D2C0D" w:rsidP="003D2C0D">
      <w:pPr>
        <w:tabs>
          <w:tab w:val="left" w:pos="567"/>
          <w:tab w:val="left" w:pos="1985"/>
        </w:tabs>
        <w:ind w:right="34"/>
        <w:rPr>
          <w:b/>
        </w:rPr>
      </w:pPr>
    </w:p>
    <w:p w:rsidR="003D2C0D" w:rsidRPr="009E7123" w:rsidRDefault="003D2C0D" w:rsidP="003D2C0D">
      <w:pPr>
        <w:tabs>
          <w:tab w:val="left" w:pos="567"/>
          <w:tab w:val="left" w:pos="1985"/>
        </w:tabs>
        <w:ind w:right="5669"/>
        <w:rPr>
          <w:color w:val="000000"/>
        </w:rPr>
      </w:pPr>
      <w:r w:rsidRPr="009E7123">
        <w:rPr>
          <w:color w:val="000000"/>
        </w:rPr>
        <w:t>____________________________________</w:t>
      </w:r>
    </w:p>
    <w:p w:rsidR="003D2C0D" w:rsidRPr="009E7123" w:rsidRDefault="003D2C0D" w:rsidP="003D2C0D">
      <w:pPr>
        <w:tabs>
          <w:tab w:val="left" w:pos="567"/>
          <w:tab w:val="left" w:pos="1985"/>
        </w:tabs>
        <w:ind w:right="5669"/>
        <w:jc w:val="center"/>
        <w:rPr>
          <w:color w:val="000000"/>
          <w:vertAlign w:val="superscript"/>
        </w:rPr>
      </w:pPr>
      <w:r w:rsidRPr="009E7123">
        <w:rPr>
          <w:color w:val="000000"/>
          <w:vertAlign w:val="superscript"/>
        </w:rPr>
        <w:t>(подпись, М.П.)</w:t>
      </w:r>
    </w:p>
    <w:p w:rsidR="003D2C0D" w:rsidRPr="009E7123" w:rsidRDefault="003D2C0D" w:rsidP="003D2C0D">
      <w:pPr>
        <w:tabs>
          <w:tab w:val="left" w:pos="567"/>
          <w:tab w:val="left" w:pos="1985"/>
        </w:tabs>
        <w:ind w:right="5669"/>
        <w:rPr>
          <w:color w:val="000000"/>
        </w:rPr>
      </w:pPr>
      <w:r w:rsidRPr="009E7123">
        <w:rPr>
          <w:color w:val="000000"/>
        </w:rPr>
        <w:t>____________________________________</w:t>
      </w:r>
    </w:p>
    <w:p w:rsidR="003D2C0D" w:rsidRPr="009E7123" w:rsidRDefault="003D2C0D" w:rsidP="003D2C0D">
      <w:pPr>
        <w:tabs>
          <w:tab w:val="left" w:pos="567"/>
          <w:tab w:val="left" w:pos="1985"/>
        </w:tabs>
        <w:ind w:right="5669"/>
        <w:jc w:val="center"/>
        <w:rPr>
          <w:color w:val="000000"/>
          <w:vertAlign w:val="superscript"/>
        </w:rPr>
      </w:pPr>
      <w:r w:rsidRPr="009E7123">
        <w:rPr>
          <w:color w:val="000000"/>
          <w:vertAlign w:val="superscript"/>
        </w:rPr>
        <w:t>(фамилия, имя, отчество подписавшего, должность)</w:t>
      </w:r>
    </w:p>
    <w:p w:rsidR="003D2C0D" w:rsidRPr="009E7123" w:rsidRDefault="003D2C0D" w:rsidP="003D2C0D">
      <w:pPr>
        <w:tabs>
          <w:tab w:val="left" w:pos="567"/>
          <w:tab w:val="left" w:pos="1985"/>
        </w:tabs>
        <w:ind w:right="34"/>
        <w:jc w:val="center"/>
        <w:rPr>
          <w:color w:val="000000"/>
          <w:vertAlign w:val="superscript"/>
        </w:rPr>
      </w:pPr>
    </w:p>
    <w:p w:rsidR="003D2C0D" w:rsidRPr="009E7123" w:rsidRDefault="003D2C0D" w:rsidP="003D2C0D">
      <w:pPr>
        <w:pBdr>
          <w:bottom w:val="single" w:sz="4" w:space="1" w:color="auto"/>
        </w:pBdr>
        <w:shd w:val="clear" w:color="auto" w:fill="E0E0E0"/>
        <w:tabs>
          <w:tab w:val="left" w:pos="567"/>
          <w:tab w:val="left" w:pos="1985"/>
        </w:tabs>
        <w:ind w:right="34"/>
        <w:jc w:val="center"/>
        <w:rPr>
          <w:b/>
          <w:color w:val="000000"/>
          <w:spacing w:val="36"/>
        </w:rPr>
      </w:pPr>
      <w:r w:rsidRPr="009E7123">
        <w:rPr>
          <w:b/>
          <w:color w:val="000000"/>
          <w:spacing w:val="36"/>
        </w:rPr>
        <w:t>конец формы</w:t>
      </w:r>
    </w:p>
    <w:p w:rsidR="003D2C0D" w:rsidRPr="009E7123" w:rsidRDefault="003D2C0D" w:rsidP="003D2C0D">
      <w:pPr>
        <w:tabs>
          <w:tab w:val="left" w:pos="567"/>
          <w:tab w:val="left" w:pos="1985"/>
        </w:tabs>
        <w:ind w:right="34"/>
      </w:pPr>
      <w:r w:rsidRPr="009E7123">
        <w:rPr>
          <w:b/>
        </w:rPr>
        <w:br w:type="page"/>
      </w:r>
    </w:p>
    <w:p w:rsidR="003D2C0D" w:rsidRPr="009E7123" w:rsidRDefault="003D2C0D" w:rsidP="003D2C0D">
      <w:pPr>
        <w:pStyle w:val="31"/>
        <w:tabs>
          <w:tab w:val="left" w:pos="567"/>
          <w:tab w:val="num" w:pos="1134"/>
          <w:tab w:val="left" w:pos="1985"/>
        </w:tabs>
        <w:suppressAutoHyphens/>
        <w:spacing w:before="120" w:after="120"/>
        <w:ind w:right="34"/>
        <w:rPr>
          <w:rFonts w:ascii="Times New Roman" w:hAnsi="Times New Roman" w:cs="Times New Roman"/>
          <w:sz w:val="24"/>
          <w:szCs w:val="24"/>
        </w:rPr>
      </w:pPr>
      <w:bookmarkStart w:id="172" w:name="_Toc58845183"/>
      <w:bookmarkStart w:id="173" w:name="_Toc58840202"/>
      <w:bookmarkStart w:id="174" w:name="_Toc58842958"/>
      <w:bookmarkStart w:id="175" w:name="_Toc58843865"/>
      <w:bookmarkStart w:id="176" w:name="_Toc58845591"/>
      <w:r w:rsidRPr="009E7123">
        <w:rPr>
          <w:rFonts w:ascii="Times New Roman" w:hAnsi="Times New Roman" w:cs="Times New Roman"/>
          <w:sz w:val="24"/>
          <w:szCs w:val="24"/>
        </w:rPr>
        <w:lastRenderedPageBreak/>
        <w:t>Инструкции по заполнению</w:t>
      </w:r>
      <w:bookmarkEnd w:id="172"/>
      <w:bookmarkEnd w:id="173"/>
      <w:bookmarkEnd w:id="174"/>
      <w:bookmarkEnd w:id="175"/>
      <w:bookmarkEnd w:id="176"/>
    </w:p>
    <w:p w:rsidR="003D2C0D" w:rsidRPr="009E7123" w:rsidRDefault="003D2C0D" w:rsidP="00441170">
      <w:pPr>
        <w:pStyle w:val="a0"/>
        <w:numPr>
          <w:ilvl w:val="0"/>
          <w:numId w:val="26"/>
        </w:numPr>
        <w:tabs>
          <w:tab w:val="left" w:pos="567"/>
          <w:tab w:val="left" w:pos="1985"/>
        </w:tabs>
        <w:spacing w:before="100" w:beforeAutospacing="1" w:line="240" w:lineRule="auto"/>
        <w:ind w:right="34"/>
        <w:rPr>
          <w:sz w:val="24"/>
          <w:szCs w:val="24"/>
        </w:rPr>
      </w:pPr>
      <w:r w:rsidRPr="009E7123">
        <w:rPr>
          <w:sz w:val="24"/>
          <w:szCs w:val="24"/>
        </w:rPr>
        <w:t>Оформляется на фирменном бланке Участника.</w:t>
      </w:r>
    </w:p>
    <w:p w:rsidR="003D2C0D" w:rsidRPr="009E7123" w:rsidRDefault="003D2C0D" w:rsidP="00441170">
      <w:pPr>
        <w:pStyle w:val="a0"/>
        <w:numPr>
          <w:ilvl w:val="0"/>
          <w:numId w:val="26"/>
        </w:numPr>
        <w:tabs>
          <w:tab w:val="left" w:pos="567"/>
          <w:tab w:val="left" w:pos="1985"/>
        </w:tabs>
        <w:spacing w:before="100" w:beforeAutospacing="1" w:line="240" w:lineRule="auto"/>
        <w:ind w:right="34"/>
        <w:rPr>
          <w:sz w:val="24"/>
          <w:szCs w:val="24"/>
        </w:rPr>
      </w:pPr>
      <w:r w:rsidRPr="009E7123">
        <w:rPr>
          <w:sz w:val="24"/>
          <w:szCs w:val="24"/>
        </w:rPr>
        <w:t>Участник указывает конкретное наименование документа (Декларация, или справка, или информационное письмо и т.д.).</w:t>
      </w:r>
      <w:r w:rsidR="00CC1853" w:rsidRPr="009E7123">
        <w:rPr>
          <w:sz w:val="24"/>
          <w:szCs w:val="24"/>
        </w:rPr>
        <w:t xml:space="preserve"> Подается при необходимости.</w:t>
      </w:r>
    </w:p>
    <w:p w:rsidR="003D2C0D" w:rsidRPr="009E7123" w:rsidRDefault="003D2C0D" w:rsidP="00441170">
      <w:pPr>
        <w:pStyle w:val="a0"/>
        <w:numPr>
          <w:ilvl w:val="0"/>
          <w:numId w:val="26"/>
        </w:numPr>
        <w:tabs>
          <w:tab w:val="left" w:pos="567"/>
          <w:tab w:val="left" w:pos="1985"/>
        </w:tabs>
        <w:spacing w:before="100" w:beforeAutospacing="1" w:line="240" w:lineRule="auto"/>
        <w:ind w:right="34"/>
        <w:rPr>
          <w:sz w:val="24"/>
          <w:szCs w:val="24"/>
        </w:rPr>
      </w:pPr>
      <w:r w:rsidRPr="009E7123">
        <w:rPr>
          <w:sz w:val="24"/>
          <w:szCs w:val="24"/>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(Полное наименование Участника закупочной процедуры указывается в соответствии с уставными документами).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3D2C0D" w:rsidRPr="009E7123" w:rsidRDefault="003D2C0D" w:rsidP="00441170">
      <w:pPr>
        <w:pStyle w:val="a0"/>
        <w:numPr>
          <w:ilvl w:val="0"/>
          <w:numId w:val="26"/>
        </w:numPr>
        <w:tabs>
          <w:tab w:val="left" w:pos="567"/>
          <w:tab w:val="left" w:pos="1985"/>
        </w:tabs>
        <w:spacing w:before="100" w:beforeAutospacing="1" w:line="240" w:lineRule="auto"/>
        <w:ind w:right="34"/>
        <w:rPr>
          <w:sz w:val="24"/>
          <w:szCs w:val="24"/>
        </w:rPr>
      </w:pPr>
      <w:r w:rsidRPr="009E7123">
        <w:rPr>
          <w:sz w:val="24"/>
          <w:szCs w:val="24"/>
        </w:rPr>
        <w:t>Участник указывает информацию о закупке: номер закупки на электронной площадке, способ закупки, предмет закупки, размер НМЦ (начальной (максимальной) стоимости закупки).</w:t>
      </w:r>
    </w:p>
    <w:p w:rsidR="003D2C0D" w:rsidRDefault="003D2C0D" w:rsidP="00441170">
      <w:pPr>
        <w:pStyle w:val="a0"/>
        <w:numPr>
          <w:ilvl w:val="0"/>
          <w:numId w:val="26"/>
        </w:numPr>
        <w:tabs>
          <w:tab w:val="left" w:pos="567"/>
          <w:tab w:val="left" w:pos="1985"/>
        </w:tabs>
        <w:spacing w:before="100" w:beforeAutospacing="1" w:line="240" w:lineRule="auto"/>
        <w:ind w:right="34"/>
        <w:rPr>
          <w:sz w:val="24"/>
          <w:szCs w:val="24"/>
        </w:rPr>
      </w:pPr>
      <w:r w:rsidRPr="009E7123">
        <w:rPr>
          <w:sz w:val="24"/>
          <w:szCs w:val="24"/>
        </w:rPr>
        <w:t xml:space="preserve"> Участник в свободной форме излагает необходимую информацию. </w:t>
      </w:r>
    </w:p>
    <w:p w:rsidR="00484480" w:rsidRDefault="00484480" w:rsidP="00484480">
      <w:pPr>
        <w:pStyle w:val="a0"/>
        <w:numPr>
          <w:ilvl w:val="0"/>
          <w:numId w:val="0"/>
        </w:numPr>
        <w:tabs>
          <w:tab w:val="left" w:pos="567"/>
          <w:tab w:val="left" w:pos="1985"/>
        </w:tabs>
        <w:spacing w:before="100" w:beforeAutospacing="1" w:line="240" w:lineRule="auto"/>
        <w:ind w:left="1134" w:right="34" w:hanging="1134"/>
        <w:rPr>
          <w:sz w:val="24"/>
          <w:szCs w:val="24"/>
        </w:rPr>
      </w:pPr>
    </w:p>
    <w:p w:rsidR="00484480" w:rsidRDefault="00484480" w:rsidP="00484480">
      <w:pPr>
        <w:pStyle w:val="a0"/>
        <w:numPr>
          <w:ilvl w:val="0"/>
          <w:numId w:val="0"/>
        </w:numPr>
        <w:tabs>
          <w:tab w:val="left" w:pos="567"/>
          <w:tab w:val="left" w:pos="1985"/>
        </w:tabs>
        <w:spacing w:before="100" w:beforeAutospacing="1" w:line="240" w:lineRule="auto"/>
        <w:ind w:left="1134" w:right="34" w:hanging="1134"/>
        <w:rPr>
          <w:sz w:val="24"/>
          <w:szCs w:val="24"/>
        </w:rPr>
      </w:pPr>
    </w:p>
    <w:p w:rsidR="00484480" w:rsidRDefault="00484480" w:rsidP="00484480">
      <w:pPr>
        <w:tabs>
          <w:tab w:val="left" w:pos="567"/>
          <w:tab w:val="left" w:pos="1985"/>
        </w:tabs>
        <w:ind w:right="34"/>
      </w:pPr>
    </w:p>
    <w:p w:rsidR="00484480" w:rsidRDefault="00484480" w:rsidP="00F027F3">
      <w:pPr>
        <w:pStyle w:val="20"/>
        <w:pageBreakBefore/>
        <w:numPr>
          <w:ilvl w:val="1"/>
          <w:numId w:val="43"/>
        </w:numPr>
        <w:tabs>
          <w:tab w:val="left" w:pos="567"/>
          <w:tab w:val="left" w:pos="1985"/>
        </w:tabs>
        <w:spacing w:before="100" w:beforeAutospacing="1" w:after="100" w:afterAutospacing="1"/>
        <w:ind w:left="0" w:right="34" w:firstLine="0"/>
        <w:rPr>
          <w:szCs w:val="22"/>
        </w:rPr>
        <w:sectPr w:rsidR="00484480" w:rsidSect="00F027F3">
          <w:footerReference w:type="even" r:id="rId32"/>
          <w:pgSz w:w="11906" w:h="16838" w:code="9"/>
          <w:pgMar w:top="680" w:right="567" w:bottom="539" w:left="1134" w:header="680" w:footer="278" w:gutter="0"/>
          <w:cols w:space="708"/>
          <w:titlePg/>
          <w:docGrid w:linePitch="360"/>
        </w:sectPr>
      </w:pPr>
    </w:p>
    <w:p w:rsidR="00484480" w:rsidRPr="003D2C0D" w:rsidRDefault="00484480" w:rsidP="00484480">
      <w:pPr>
        <w:pStyle w:val="31"/>
        <w:tabs>
          <w:tab w:val="left" w:pos="567"/>
          <w:tab w:val="left" w:pos="1985"/>
        </w:tabs>
        <w:suppressAutoHyphens/>
        <w:spacing w:before="120" w:after="120"/>
        <w:ind w:right="34"/>
        <w:jc w:val="right"/>
        <w:rPr>
          <w:sz w:val="24"/>
          <w:szCs w:val="24"/>
        </w:rPr>
      </w:pPr>
      <w:bookmarkStart w:id="177" w:name="_Ref189495979"/>
      <w:r w:rsidRPr="009E7123">
        <w:rPr>
          <w:sz w:val="24"/>
          <w:szCs w:val="24"/>
        </w:rPr>
        <w:lastRenderedPageBreak/>
        <w:t xml:space="preserve">Форма </w:t>
      </w:r>
      <w:r w:rsidR="003A31F4">
        <w:rPr>
          <w:sz w:val="24"/>
          <w:szCs w:val="24"/>
        </w:rPr>
        <w:t>4</w:t>
      </w:r>
      <w:bookmarkEnd w:id="177"/>
    </w:p>
    <w:p w:rsidR="00484480" w:rsidRPr="001C2695" w:rsidRDefault="00484480" w:rsidP="00484480">
      <w:pPr>
        <w:tabs>
          <w:tab w:val="left" w:pos="567"/>
          <w:tab w:val="left" w:pos="1985"/>
        </w:tabs>
        <w:ind w:right="34"/>
      </w:pPr>
    </w:p>
    <w:p w:rsidR="00484480" w:rsidRPr="00D34D6F" w:rsidRDefault="00484480" w:rsidP="00484480">
      <w:pPr>
        <w:tabs>
          <w:tab w:val="left" w:pos="567"/>
          <w:tab w:val="left" w:pos="1985"/>
          <w:tab w:val="left" w:pos="14601"/>
        </w:tabs>
        <w:ind w:right="1245"/>
        <w:jc w:val="center"/>
        <w:rPr>
          <w:b/>
        </w:rPr>
      </w:pPr>
      <w:r w:rsidRPr="00D34D6F">
        <w:rPr>
          <w:b/>
        </w:rPr>
        <w:t>Справка об информации и документах, подтверждающих страну происхождения товара для предоставления национального режима при осуществлении закупки</w:t>
      </w:r>
    </w:p>
    <w:p w:rsidR="00484480" w:rsidRPr="00D34D6F" w:rsidRDefault="00484480" w:rsidP="00484480">
      <w:pPr>
        <w:tabs>
          <w:tab w:val="left" w:pos="567"/>
          <w:tab w:val="left" w:pos="1985"/>
        </w:tabs>
        <w:ind w:right="34"/>
      </w:pPr>
      <w:r w:rsidRPr="00D34D6F">
        <w:t>Наименование и адрес Участника: _______________________</w:t>
      </w:r>
    </w:p>
    <w:p w:rsidR="00484480" w:rsidRPr="00D34D6F" w:rsidRDefault="00484480" w:rsidP="00484480">
      <w:pPr>
        <w:tabs>
          <w:tab w:val="left" w:pos="567"/>
          <w:tab w:val="left" w:pos="1985"/>
        </w:tabs>
        <w:ind w:right="34"/>
      </w:pPr>
      <w:r w:rsidRPr="00D34D6F">
        <w:t>Право заключения Договора(</w:t>
      </w:r>
      <w:proofErr w:type="spellStart"/>
      <w:r w:rsidRPr="00D34D6F">
        <w:t>ов</w:t>
      </w:r>
      <w:proofErr w:type="spellEnd"/>
      <w:r w:rsidRPr="00D34D6F">
        <w:t xml:space="preserve">) на _____________________________________________________ </w:t>
      </w:r>
    </w:p>
    <w:p w:rsidR="00484480" w:rsidRPr="00D34D6F" w:rsidRDefault="00484480" w:rsidP="00484480">
      <w:pPr>
        <w:tabs>
          <w:tab w:val="left" w:pos="567"/>
          <w:tab w:val="left" w:pos="1985"/>
        </w:tabs>
        <w:ind w:right="34"/>
        <w:rPr>
          <w:vertAlign w:val="superscript"/>
        </w:rPr>
      </w:pPr>
      <w:r w:rsidRPr="00D34D6F">
        <w:rPr>
          <w:vertAlign w:val="superscript"/>
        </w:rPr>
        <w:t xml:space="preserve">                                                                                                                            (указывается предмет закупки)</w:t>
      </w:r>
    </w:p>
    <w:p w:rsidR="00484480" w:rsidRPr="00D34D6F" w:rsidRDefault="00484480" w:rsidP="00484480">
      <w:pPr>
        <w:tabs>
          <w:tab w:val="left" w:pos="567"/>
          <w:tab w:val="left" w:pos="1985"/>
        </w:tabs>
        <w:ind w:right="34"/>
        <w:rPr>
          <w:rStyle w:val="afff5"/>
        </w:rPr>
      </w:pPr>
      <w:r w:rsidRPr="00D34D6F">
        <w:rPr>
          <w:rStyle w:val="afff5"/>
        </w:rPr>
        <w:t>[Если требования по подтверждению национального режима к закупаемой продукции УСТАНОВЛЕНЫ заполняется таблица:]</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484480" w:rsidRPr="00D34D6F" w:rsidTr="00F027F3">
        <w:trPr>
          <w:trHeight w:val="1022"/>
        </w:trPr>
        <w:tc>
          <w:tcPr>
            <w:tcW w:w="565" w:type="dxa"/>
            <w:vAlign w:val="center"/>
          </w:tcPr>
          <w:p w:rsidR="00484480" w:rsidRPr="00D34D6F" w:rsidRDefault="00484480" w:rsidP="00F027F3">
            <w:pPr>
              <w:tabs>
                <w:tab w:val="left" w:pos="567"/>
                <w:tab w:val="left" w:pos="1985"/>
              </w:tabs>
              <w:ind w:left="-28" w:right="14"/>
              <w:jc w:val="center"/>
              <w:rPr>
                <w:b/>
                <w:sz w:val="22"/>
                <w:szCs w:val="22"/>
              </w:rPr>
            </w:pPr>
            <w:r w:rsidRPr="00D34D6F">
              <w:rPr>
                <w:b/>
                <w:sz w:val="22"/>
                <w:szCs w:val="22"/>
              </w:rPr>
              <w:t>№ п/п</w:t>
            </w:r>
          </w:p>
        </w:tc>
        <w:tc>
          <w:tcPr>
            <w:tcW w:w="1953" w:type="dxa"/>
            <w:vAlign w:val="center"/>
          </w:tcPr>
          <w:p w:rsidR="00484480" w:rsidRPr="00D34D6F" w:rsidRDefault="00484480" w:rsidP="00F027F3">
            <w:pPr>
              <w:pStyle w:val="aff7"/>
              <w:tabs>
                <w:tab w:val="left" w:pos="567"/>
                <w:tab w:val="left" w:pos="1985"/>
              </w:tabs>
              <w:spacing w:before="0" w:after="0"/>
              <w:ind w:left="-28" w:right="14"/>
              <w:jc w:val="center"/>
              <w:rPr>
                <w:b/>
              </w:rPr>
            </w:pPr>
            <w:r w:rsidRPr="00D34D6F">
              <w:rPr>
                <w:b/>
                <w:bCs/>
              </w:rPr>
              <w:t>Наименование продукции, тип, марка</w:t>
            </w:r>
          </w:p>
        </w:tc>
        <w:tc>
          <w:tcPr>
            <w:tcW w:w="1985" w:type="dxa"/>
            <w:vAlign w:val="center"/>
          </w:tcPr>
          <w:p w:rsidR="00484480" w:rsidRPr="00D34D6F" w:rsidRDefault="00484480" w:rsidP="00F027F3">
            <w:pPr>
              <w:pStyle w:val="aff7"/>
              <w:tabs>
                <w:tab w:val="left" w:pos="567"/>
                <w:tab w:val="left" w:pos="1985"/>
              </w:tabs>
              <w:spacing w:before="0" w:after="0"/>
              <w:ind w:left="-28" w:right="14"/>
              <w:jc w:val="center"/>
              <w:rPr>
                <w:b/>
              </w:rPr>
            </w:pPr>
            <w:r w:rsidRPr="00D34D6F">
              <w:rPr>
                <w:b/>
              </w:rPr>
              <w:t>ОКПД2 предлагаемого к поставке товара</w:t>
            </w:r>
          </w:p>
        </w:tc>
        <w:tc>
          <w:tcPr>
            <w:tcW w:w="1842" w:type="dxa"/>
            <w:vAlign w:val="center"/>
          </w:tcPr>
          <w:p w:rsidR="00484480" w:rsidRPr="00D34D6F" w:rsidRDefault="00484480" w:rsidP="00F027F3">
            <w:pPr>
              <w:pStyle w:val="aff7"/>
              <w:tabs>
                <w:tab w:val="left" w:pos="567"/>
                <w:tab w:val="left" w:pos="1985"/>
              </w:tabs>
              <w:spacing w:before="0" w:after="0"/>
              <w:ind w:left="-28" w:right="14"/>
              <w:jc w:val="center"/>
              <w:rPr>
                <w:b/>
              </w:rPr>
            </w:pPr>
            <w:r w:rsidRPr="00D34D6F">
              <w:rPr>
                <w:b/>
              </w:rPr>
              <w:t>Страна происхождения</w:t>
            </w:r>
          </w:p>
        </w:tc>
        <w:tc>
          <w:tcPr>
            <w:tcW w:w="2268" w:type="dxa"/>
            <w:vAlign w:val="center"/>
          </w:tcPr>
          <w:p w:rsidR="00484480" w:rsidRPr="00D34D6F" w:rsidRDefault="00484480" w:rsidP="000F208E">
            <w:pPr>
              <w:pStyle w:val="aff7"/>
              <w:tabs>
                <w:tab w:val="left" w:pos="567"/>
                <w:tab w:val="left" w:pos="1985"/>
              </w:tabs>
              <w:spacing w:before="0" w:after="0"/>
              <w:ind w:left="-28" w:right="14"/>
              <w:jc w:val="center"/>
              <w:rPr>
                <w:b/>
              </w:rPr>
            </w:pPr>
            <w:r w:rsidRPr="00D34D6F">
              <w:rPr>
                <w:b/>
              </w:rPr>
              <w:t>Номер реестровой записи</w:t>
            </w:r>
          </w:p>
        </w:tc>
        <w:tc>
          <w:tcPr>
            <w:tcW w:w="1701" w:type="dxa"/>
            <w:vAlign w:val="center"/>
          </w:tcPr>
          <w:p w:rsidR="00484480" w:rsidRPr="00D34D6F" w:rsidRDefault="00484480" w:rsidP="00F027F3">
            <w:pPr>
              <w:pStyle w:val="aff7"/>
              <w:tabs>
                <w:tab w:val="left" w:pos="567"/>
                <w:tab w:val="left" w:pos="1985"/>
              </w:tabs>
              <w:spacing w:before="0" w:after="0"/>
              <w:ind w:left="-28" w:right="14"/>
              <w:jc w:val="center"/>
              <w:rPr>
                <w:b/>
              </w:rPr>
            </w:pPr>
            <w:r w:rsidRPr="00D34D6F">
              <w:rPr>
                <w:b/>
              </w:rPr>
              <w:t>Наименование реестра*</w:t>
            </w:r>
          </w:p>
        </w:tc>
        <w:tc>
          <w:tcPr>
            <w:tcW w:w="3402" w:type="dxa"/>
            <w:vAlign w:val="center"/>
          </w:tcPr>
          <w:p w:rsidR="00484480" w:rsidRPr="00D34D6F" w:rsidRDefault="00484480" w:rsidP="00F027F3">
            <w:pPr>
              <w:pStyle w:val="aff7"/>
              <w:tabs>
                <w:tab w:val="left" w:pos="567"/>
                <w:tab w:val="left" w:pos="1985"/>
              </w:tabs>
              <w:spacing w:before="0" w:after="0"/>
              <w:ind w:left="-28" w:right="14"/>
              <w:jc w:val="center"/>
              <w:rPr>
                <w:b/>
              </w:rPr>
            </w:pPr>
            <w:r w:rsidRPr="00D34D6F">
              <w:rPr>
                <w:b/>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rsidR="00484480" w:rsidRPr="00D34D6F" w:rsidRDefault="00484480" w:rsidP="00F027F3">
            <w:pPr>
              <w:pStyle w:val="aff7"/>
              <w:tabs>
                <w:tab w:val="left" w:pos="567"/>
                <w:tab w:val="left" w:pos="1985"/>
              </w:tabs>
              <w:spacing w:before="0" w:after="0"/>
              <w:ind w:left="-28" w:right="14"/>
              <w:jc w:val="center"/>
              <w:rPr>
                <w:b/>
              </w:rPr>
            </w:pPr>
            <w:r w:rsidRPr="00D34D6F">
              <w:rPr>
                <w:b/>
              </w:rPr>
              <w:t>Примечание</w:t>
            </w:r>
          </w:p>
        </w:tc>
      </w:tr>
      <w:tr w:rsidR="00484480" w:rsidRPr="00D34D6F" w:rsidTr="00F027F3">
        <w:trPr>
          <w:trHeight w:val="256"/>
        </w:trPr>
        <w:tc>
          <w:tcPr>
            <w:tcW w:w="565" w:type="dxa"/>
            <w:vAlign w:val="center"/>
          </w:tcPr>
          <w:p w:rsidR="00484480" w:rsidRPr="00D34D6F" w:rsidRDefault="00484480" w:rsidP="00F027F3">
            <w:pPr>
              <w:pStyle w:val="aff8"/>
              <w:tabs>
                <w:tab w:val="left" w:pos="567"/>
                <w:tab w:val="left" w:pos="1985"/>
              </w:tabs>
              <w:spacing w:before="0" w:after="0"/>
              <w:ind w:left="0" w:right="34"/>
            </w:pPr>
            <w:r w:rsidRPr="00D34D6F">
              <w:t>1</w:t>
            </w:r>
          </w:p>
        </w:tc>
        <w:tc>
          <w:tcPr>
            <w:tcW w:w="1953" w:type="dxa"/>
            <w:vAlign w:val="center"/>
          </w:tcPr>
          <w:p w:rsidR="00484480" w:rsidRPr="00D34D6F" w:rsidRDefault="00484480" w:rsidP="00F027F3">
            <w:pPr>
              <w:pStyle w:val="aff8"/>
              <w:tabs>
                <w:tab w:val="left" w:pos="567"/>
                <w:tab w:val="left" w:pos="1985"/>
              </w:tabs>
              <w:spacing w:before="0" w:after="0"/>
              <w:ind w:left="0" w:right="34"/>
              <w:jc w:val="center"/>
            </w:pPr>
          </w:p>
        </w:tc>
        <w:tc>
          <w:tcPr>
            <w:tcW w:w="1985" w:type="dxa"/>
            <w:vAlign w:val="center"/>
          </w:tcPr>
          <w:p w:rsidR="00484480" w:rsidRPr="00D34D6F" w:rsidRDefault="00484480" w:rsidP="00F027F3">
            <w:pPr>
              <w:pStyle w:val="aff8"/>
              <w:tabs>
                <w:tab w:val="left" w:pos="567"/>
                <w:tab w:val="left" w:pos="1985"/>
              </w:tabs>
              <w:spacing w:before="0" w:after="0"/>
              <w:ind w:left="0" w:right="34"/>
              <w:jc w:val="center"/>
            </w:pPr>
          </w:p>
        </w:tc>
        <w:tc>
          <w:tcPr>
            <w:tcW w:w="1842" w:type="dxa"/>
            <w:vAlign w:val="center"/>
          </w:tcPr>
          <w:p w:rsidR="00484480" w:rsidRPr="00D34D6F" w:rsidRDefault="00484480" w:rsidP="00F027F3">
            <w:pPr>
              <w:pStyle w:val="aff8"/>
              <w:tabs>
                <w:tab w:val="left" w:pos="567"/>
                <w:tab w:val="left" w:pos="1985"/>
              </w:tabs>
              <w:spacing w:before="0" w:after="0"/>
              <w:ind w:left="0" w:right="34"/>
              <w:jc w:val="center"/>
            </w:pPr>
          </w:p>
        </w:tc>
        <w:tc>
          <w:tcPr>
            <w:tcW w:w="2268" w:type="dxa"/>
          </w:tcPr>
          <w:p w:rsidR="00484480" w:rsidRPr="00D34D6F" w:rsidRDefault="00484480" w:rsidP="00F027F3">
            <w:pPr>
              <w:pStyle w:val="aff8"/>
              <w:tabs>
                <w:tab w:val="left" w:pos="567"/>
                <w:tab w:val="left" w:pos="1985"/>
              </w:tabs>
              <w:spacing w:before="0" w:after="0"/>
              <w:ind w:left="0" w:right="34"/>
              <w:jc w:val="center"/>
            </w:pPr>
          </w:p>
        </w:tc>
        <w:tc>
          <w:tcPr>
            <w:tcW w:w="1701" w:type="dxa"/>
          </w:tcPr>
          <w:p w:rsidR="00484480" w:rsidRPr="00D34D6F" w:rsidRDefault="00484480" w:rsidP="00F027F3">
            <w:pPr>
              <w:pStyle w:val="aff8"/>
              <w:tabs>
                <w:tab w:val="left" w:pos="567"/>
                <w:tab w:val="left" w:pos="1985"/>
              </w:tabs>
              <w:spacing w:before="0" w:after="0"/>
              <w:ind w:left="0" w:right="34"/>
              <w:jc w:val="center"/>
            </w:pPr>
          </w:p>
        </w:tc>
        <w:tc>
          <w:tcPr>
            <w:tcW w:w="3402" w:type="dxa"/>
          </w:tcPr>
          <w:p w:rsidR="00484480" w:rsidRPr="00D34D6F" w:rsidRDefault="00484480" w:rsidP="00F027F3">
            <w:pPr>
              <w:pStyle w:val="aff8"/>
              <w:tabs>
                <w:tab w:val="left" w:pos="567"/>
                <w:tab w:val="left" w:pos="1985"/>
              </w:tabs>
              <w:spacing w:before="0" w:after="0"/>
              <w:ind w:left="0" w:right="34"/>
              <w:jc w:val="center"/>
            </w:pPr>
          </w:p>
        </w:tc>
        <w:tc>
          <w:tcPr>
            <w:tcW w:w="1701" w:type="dxa"/>
            <w:vAlign w:val="center"/>
          </w:tcPr>
          <w:p w:rsidR="00484480" w:rsidRPr="00D34D6F" w:rsidRDefault="00484480" w:rsidP="00F027F3">
            <w:pPr>
              <w:pStyle w:val="aff8"/>
              <w:tabs>
                <w:tab w:val="left" w:pos="567"/>
                <w:tab w:val="left" w:pos="1985"/>
              </w:tabs>
              <w:spacing w:before="0" w:after="0"/>
              <w:ind w:left="0" w:right="34"/>
              <w:jc w:val="center"/>
            </w:pPr>
          </w:p>
        </w:tc>
      </w:tr>
      <w:tr w:rsidR="00484480" w:rsidRPr="00D34D6F" w:rsidTr="00F027F3">
        <w:trPr>
          <w:trHeight w:val="256"/>
        </w:trPr>
        <w:tc>
          <w:tcPr>
            <w:tcW w:w="565" w:type="dxa"/>
            <w:vAlign w:val="center"/>
          </w:tcPr>
          <w:p w:rsidR="00484480" w:rsidRPr="00D34D6F" w:rsidRDefault="00484480" w:rsidP="00F027F3">
            <w:pPr>
              <w:pStyle w:val="aff8"/>
              <w:tabs>
                <w:tab w:val="left" w:pos="567"/>
                <w:tab w:val="left" w:pos="1985"/>
              </w:tabs>
              <w:spacing w:before="0" w:after="0"/>
              <w:ind w:left="0" w:right="34"/>
            </w:pPr>
            <w:r w:rsidRPr="00D34D6F">
              <w:t>2</w:t>
            </w:r>
          </w:p>
        </w:tc>
        <w:tc>
          <w:tcPr>
            <w:tcW w:w="1953" w:type="dxa"/>
            <w:vAlign w:val="center"/>
          </w:tcPr>
          <w:p w:rsidR="00484480" w:rsidRPr="00D34D6F" w:rsidRDefault="00484480" w:rsidP="00F027F3">
            <w:pPr>
              <w:pStyle w:val="aff8"/>
              <w:tabs>
                <w:tab w:val="left" w:pos="567"/>
                <w:tab w:val="left" w:pos="1985"/>
              </w:tabs>
              <w:spacing w:before="0" w:after="0"/>
              <w:ind w:left="0" w:right="34"/>
              <w:jc w:val="center"/>
            </w:pPr>
          </w:p>
        </w:tc>
        <w:tc>
          <w:tcPr>
            <w:tcW w:w="1985" w:type="dxa"/>
            <w:vAlign w:val="center"/>
          </w:tcPr>
          <w:p w:rsidR="00484480" w:rsidRPr="00D34D6F" w:rsidRDefault="00484480" w:rsidP="00F027F3">
            <w:pPr>
              <w:pStyle w:val="aff8"/>
              <w:tabs>
                <w:tab w:val="left" w:pos="567"/>
                <w:tab w:val="left" w:pos="1985"/>
              </w:tabs>
              <w:spacing w:before="0" w:after="0"/>
              <w:ind w:left="0" w:right="34"/>
              <w:jc w:val="center"/>
            </w:pPr>
          </w:p>
        </w:tc>
        <w:tc>
          <w:tcPr>
            <w:tcW w:w="1842" w:type="dxa"/>
            <w:vAlign w:val="center"/>
          </w:tcPr>
          <w:p w:rsidR="00484480" w:rsidRPr="00D34D6F" w:rsidRDefault="00484480" w:rsidP="00F027F3">
            <w:pPr>
              <w:pStyle w:val="aff8"/>
              <w:tabs>
                <w:tab w:val="left" w:pos="567"/>
                <w:tab w:val="left" w:pos="1985"/>
              </w:tabs>
              <w:spacing w:before="0" w:after="0"/>
              <w:ind w:left="0" w:right="34"/>
              <w:jc w:val="center"/>
            </w:pPr>
          </w:p>
        </w:tc>
        <w:tc>
          <w:tcPr>
            <w:tcW w:w="2268" w:type="dxa"/>
          </w:tcPr>
          <w:p w:rsidR="00484480" w:rsidRPr="00D34D6F" w:rsidRDefault="00484480" w:rsidP="00F027F3">
            <w:pPr>
              <w:pStyle w:val="aff8"/>
              <w:tabs>
                <w:tab w:val="left" w:pos="567"/>
                <w:tab w:val="left" w:pos="1985"/>
              </w:tabs>
              <w:spacing w:before="0" w:after="0"/>
              <w:ind w:left="0" w:right="34"/>
              <w:jc w:val="center"/>
            </w:pPr>
          </w:p>
        </w:tc>
        <w:tc>
          <w:tcPr>
            <w:tcW w:w="1701" w:type="dxa"/>
          </w:tcPr>
          <w:p w:rsidR="00484480" w:rsidRPr="00D34D6F" w:rsidRDefault="00484480" w:rsidP="00F027F3">
            <w:pPr>
              <w:pStyle w:val="aff8"/>
              <w:tabs>
                <w:tab w:val="left" w:pos="567"/>
                <w:tab w:val="left" w:pos="1985"/>
              </w:tabs>
              <w:spacing w:before="0" w:after="0"/>
              <w:ind w:left="0" w:right="34"/>
              <w:jc w:val="center"/>
            </w:pPr>
          </w:p>
        </w:tc>
        <w:tc>
          <w:tcPr>
            <w:tcW w:w="3402" w:type="dxa"/>
          </w:tcPr>
          <w:p w:rsidR="00484480" w:rsidRPr="00D34D6F" w:rsidRDefault="00484480" w:rsidP="00F027F3">
            <w:pPr>
              <w:pStyle w:val="aff8"/>
              <w:tabs>
                <w:tab w:val="left" w:pos="567"/>
                <w:tab w:val="left" w:pos="1985"/>
              </w:tabs>
              <w:spacing w:before="0" w:after="0"/>
              <w:ind w:left="0" w:right="34"/>
              <w:jc w:val="center"/>
            </w:pPr>
          </w:p>
        </w:tc>
        <w:tc>
          <w:tcPr>
            <w:tcW w:w="1701" w:type="dxa"/>
            <w:vAlign w:val="center"/>
          </w:tcPr>
          <w:p w:rsidR="00484480" w:rsidRPr="00D34D6F" w:rsidRDefault="00484480" w:rsidP="00F027F3">
            <w:pPr>
              <w:pStyle w:val="aff8"/>
              <w:tabs>
                <w:tab w:val="left" w:pos="567"/>
                <w:tab w:val="left" w:pos="1985"/>
              </w:tabs>
              <w:spacing w:before="0" w:after="0"/>
              <w:ind w:left="0" w:right="34"/>
              <w:jc w:val="center"/>
            </w:pPr>
          </w:p>
        </w:tc>
      </w:tr>
      <w:tr w:rsidR="00484480" w:rsidRPr="00D34D6F" w:rsidTr="00F027F3">
        <w:trPr>
          <w:trHeight w:val="256"/>
        </w:trPr>
        <w:tc>
          <w:tcPr>
            <w:tcW w:w="565" w:type="dxa"/>
            <w:vAlign w:val="center"/>
          </w:tcPr>
          <w:p w:rsidR="00484480" w:rsidRPr="00D34D6F" w:rsidRDefault="00484480" w:rsidP="00F027F3">
            <w:pPr>
              <w:pStyle w:val="aff8"/>
              <w:tabs>
                <w:tab w:val="left" w:pos="567"/>
                <w:tab w:val="left" w:pos="1985"/>
              </w:tabs>
              <w:spacing w:before="0" w:after="0"/>
              <w:ind w:left="0" w:right="34"/>
            </w:pPr>
            <w:r w:rsidRPr="00D34D6F">
              <w:t>3</w:t>
            </w:r>
          </w:p>
        </w:tc>
        <w:tc>
          <w:tcPr>
            <w:tcW w:w="1953" w:type="dxa"/>
            <w:vAlign w:val="center"/>
          </w:tcPr>
          <w:p w:rsidR="00484480" w:rsidRPr="00D34D6F" w:rsidRDefault="00484480" w:rsidP="00F027F3">
            <w:pPr>
              <w:pStyle w:val="aff8"/>
              <w:tabs>
                <w:tab w:val="left" w:pos="567"/>
                <w:tab w:val="left" w:pos="1985"/>
              </w:tabs>
              <w:spacing w:before="0" w:after="0"/>
              <w:ind w:left="0" w:right="34"/>
              <w:jc w:val="center"/>
            </w:pPr>
          </w:p>
        </w:tc>
        <w:tc>
          <w:tcPr>
            <w:tcW w:w="1985" w:type="dxa"/>
            <w:vAlign w:val="center"/>
          </w:tcPr>
          <w:p w:rsidR="00484480" w:rsidRPr="00D34D6F" w:rsidRDefault="00484480" w:rsidP="00F027F3">
            <w:pPr>
              <w:pStyle w:val="aff8"/>
              <w:tabs>
                <w:tab w:val="left" w:pos="567"/>
                <w:tab w:val="left" w:pos="1985"/>
              </w:tabs>
              <w:spacing w:before="0" w:after="0"/>
              <w:ind w:left="0" w:right="34"/>
              <w:jc w:val="center"/>
            </w:pPr>
          </w:p>
        </w:tc>
        <w:tc>
          <w:tcPr>
            <w:tcW w:w="1842" w:type="dxa"/>
            <w:vAlign w:val="center"/>
          </w:tcPr>
          <w:p w:rsidR="00484480" w:rsidRPr="00D34D6F" w:rsidRDefault="00484480" w:rsidP="00F027F3">
            <w:pPr>
              <w:pStyle w:val="aff8"/>
              <w:tabs>
                <w:tab w:val="left" w:pos="567"/>
                <w:tab w:val="left" w:pos="1985"/>
              </w:tabs>
              <w:spacing w:before="0" w:after="0"/>
              <w:ind w:left="0" w:right="34"/>
              <w:jc w:val="center"/>
            </w:pPr>
          </w:p>
        </w:tc>
        <w:tc>
          <w:tcPr>
            <w:tcW w:w="2268" w:type="dxa"/>
          </w:tcPr>
          <w:p w:rsidR="00484480" w:rsidRPr="00D34D6F" w:rsidRDefault="00484480" w:rsidP="00F027F3">
            <w:pPr>
              <w:pStyle w:val="aff8"/>
              <w:tabs>
                <w:tab w:val="left" w:pos="567"/>
                <w:tab w:val="left" w:pos="1985"/>
              </w:tabs>
              <w:spacing w:before="0" w:after="0"/>
              <w:ind w:left="0" w:right="34"/>
              <w:jc w:val="center"/>
            </w:pPr>
          </w:p>
        </w:tc>
        <w:tc>
          <w:tcPr>
            <w:tcW w:w="1701" w:type="dxa"/>
          </w:tcPr>
          <w:p w:rsidR="00484480" w:rsidRPr="00D34D6F" w:rsidRDefault="00484480" w:rsidP="00F027F3">
            <w:pPr>
              <w:pStyle w:val="aff8"/>
              <w:tabs>
                <w:tab w:val="left" w:pos="567"/>
                <w:tab w:val="left" w:pos="1985"/>
              </w:tabs>
              <w:spacing w:before="0" w:after="0"/>
              <w:ind w:left="0" w:right="34"/>
              <w:jc w:val="center"/>
            </w:pPr>
          </w:p>
        </w:tc>
        <w:tc>
          <w:tcPr>
            <w:tcW w:w="3402" w:type="dxa"/>
          </w:tcPr>
          <w:p w:rsidR="00484480" w:rsidRPr="00D34D6F" w:rsidRDefault="00484480" w:rsidP="00F027F3">
            <w:pPr>
              <w:pStyle w:val="aff8"/>
              <w:tabs>
                <w:tab w:val="left" w:pos="567"/>
                <w:tab w:val="left" w:pos="1985"/>
              </w:tabs>
              <w:spacing w:before="0" w:after="0"/>
              <w:ind w:left="0" w:right="34"/>
              <w:jc w:val="center"/>
            </w:pPr>
          </w:p>
        </w:tc>
        <w:tc>
          <w:tcPr>
            <w:tcW w:w="1701" w:type="dxa"/>
            <w:vAlign w:val="center"/>
          </w:tcPr>
          <w:p w:rsidR="00484480" w:rsidRPr="00D34D6F" w:rsidRDefault="00484480" w:rsidP="00F027F3">
            <w:pPr>
              <w:pStyle w:val="aff8"/>
              <w:tabs>
                <w:tab w:val="left" w:pos="567"/>
                <w:tab w:val="left" w:pos="1985"/>
              </w:tabs>
              <w:spacing w:before="0" w:after="0"/>
              <w:ind w:left="0" w:right="34"/>
              <w:jc w:val="center"/>
            </w:pPr>
          </w:p>
        </w:tc>
      </w:tr>
      <w:tr w:rsidR="00484480" w:rsidRPr="00D34D6F" w:rsidTr="00F027F3">
        <w:trPr>
          <w:trHeight w:val="256"/>
        </w:trPr>
        <w:tc>
          <w:tcPr>
            <w:tcW w:w="565" w:type="dxa"/>
            <w:vAlign w:val="center"/>
          </w:tcPr>
          <w:p w:rsidR="00484480" w:rsidRPr="00D34D6F" w:rsidRDefault="00484480" w:rsidP="00F027F3">
            <w:pPr>
              <w:pStyle w:val="aff8"/>
              <w:tabs>
                <w:tab w:val="left" w:pos="567"/>
                <w:tab w:val="left" w:pos="1985"/>
              </w:tabs>
              <w:spacing w:before="0" w:after="0"/>
              <w:ind w:left="0" w:right="34"/>
              <w:jc w:val="center"/>
            </w:pPr>
            <w:r w:rsidRPr="00D34D6F">
              <w:t>…</w:t>
            </w:r>
          </w:p>
        </w:tc>
        <w:tc>
          <w:tcPr>
            <w:tcW w:w="1953" w:type="dxa"/>
            <w:vAlign w:val="center"/>
          </w:tcPr>
          <w:p w:rsidR="00484480" w:rsidRPr="00D34D6F" w:rsidRDefault="00484480" w:rsidP="00F027F3">
            <w:pPr>
              <w:pStyle w:val="aff8"/>
              <w:tabs>
                <w:tab w:val="left" w:pos="567"/>
                <w:tab w:val="left" w:pos="1985"/>
              </w:tabs>
              <w:spacing w:before="0" w:after="0"/>
              <w:ind w:left="0" w:right="34"/>
              <w:jc w:val="center"/>
            </w:pPr>
          </w:p>
        </w:tc>
        <w:tc>
          <w:tcPr>
            <w:tcW w:w="1985" w:type="dxa"/>
            <w:vAlign w:val="center"/>
          </w:tcPr>
          <w:p w:rsidR="00484480" w:rsidRPr="00D34D6F" w:rsidRDefault="00484480" w:rsidP="00F027F3">
            <w:pPr>
              <w:pStyle w:val="aff8"/>
              <w:tabs>
                <w:tab w:val="left" w:pos="567"/>
                <w:tab w:val="left" w:pos="1985"/>
              </w:tabs>
              <w:spacing w:before="0" w:after="0"/>
              <w:ind w:left="0" w:right="34"/>
              <w:jc w:val="center"/>
            </w:pPr>
          </w:p>
        </w:tc>
        <w:tc>
          <w:tcPr>
            <w:tcW w:w="1842" w:type="dxa"/>
            <w:vAlign w:val="center"/>
          </w:tcPr>
          <w:p w:rsidR="00484480" w:rsidRPr="00D34D6F" w:rsidRDefault="00484480" w:rsidP="00F027F3">
            <w:pPr>
              <w:pStyle w:val="aff8"/>
              <w:tabs>
                <w:tab w:val="left" w:pos="567"/>
                <w:tab w:val="left" w:pos="1985"/>
              </w:tabs>
              <w:spacing w:before="0" w:after="0"/>
              <w:ind w:left="0" w:right="34"/>
              <w:jc w:val="center"/>
            </w:pPr>
          </w:p>
        </w:tc>
        <w:tc>
          <w:tcPr>
            <w:tcW w:w="2268" w:type="dxa"/>
          </w:tcPr>
          <w:p w:rsidR="00484480" w:rsidRPr="00D34D6F" w:rsidRDefault="00484480" w:rsidP="00F027F3">
            <w:pPr>
              <w:pStyle w:val="aff8"/>
              <w:tabs>
                <w:tab w:val="left" w:pos="567"/>
                <w:tab w:val="left" w:pos="1985"/>
              </w:tabs>
              <w:spacing w:before="0" w:after="0"/>
              <w:ind w:left="0" w:right="34"/>
              <w:jc w:val="center"/>
            </w:pPr>
          </w:p>
        </w:tc>
        <w:tc>
          <w:tcPr>
            <w:tcW w:w="1701" w:type="dxa"/>
          </w:tcPr>
          <w:p w:rsidR="00484480" w:rsidRPr="00D34D6F" w:rsidRDefault="00484480" w:rsidP="00F027F3">
            <w:pPr>
              <w:pStyle w:val="aff8"/>
              <w:tabs>
                <w:tab w:val="left" w:pos="567"/>
                <w:tab w:val="left" w:pos="1985"/>
              </w:tabs>
              <w:spacing w:before="0" w:after="0"/>
              <w:ind w:left="0" w:right="34"/>
              <w:jc w:val="center"/>
            </w:pPr>
          </w:p>
        </w:tc>
        <w:tc>
          <w:tcPr>
            <w:tcW w:w="3402" w:type="dxa"/>
          </w:tcPr>
          <w:p w:rsidR="00484480" w:rsidRPr="00D34D6F" w:rsidRDefault="00484480" w:rsidP="00F027F3">
            <w:pPr>
              <w:pStyle w:val="aff8"/>
              <w:tabs>
                <w:tab w:val="left" w:pos="567"/>
                <w:tab w:val="left" w:pos="1985"/>
              </w:tabs>
              <w:spacing w:before="0" w:after="0"/>
              <w:ind w:left="0" w:right="34"/>
              <w:jc w:val="center"/>
            </w:pPr>
          </w:p>
        </w:tc>
        <w:tc>
          <w:tcPr>
            <w:tcW w:w="1701" w:type="dxa"/>
            <w:vAlign w:val="center"/>
          </w:tcPr>
          <w:p w:rsidR="00484480" w:rsidRPr="00D34D6F" w:rsidRDefault="00484480" w:rsidP="00F027F3">
            <w:pPr>
              <w:pStyle w:val="aff8"/>
              <w:tabs>
                <w:tab w:val="left" w:pos="567"/>
                <w:tab w:val="left" w:pos="1985"/>
              </w:tabs>
              <w:spacing w:before="0" w:after="0"/>
              <w:ind w:left="0" w:right="34"/>
              <w:jc w:val="center"/>
            </w:pPr>
          </w:p>
        </w:tc>
      </w:tr>
    </w:tbl>
    <w:p w:rsidR="00484480" w:rsidRPr="00D34D6F" w:rsidRDefault="00484480" w:rsidP="00484480">
      <w:pPr>
        <w:tabs>
          <w:tab w:val="left" w:pos="567"/>
          <w:tab w:val="left" w:pos="1985"/>
        </w:tabs>
        <w:ind w:right="34"/>
      </w:pPr>
    </w:p>
    <w:p w:rsidR="00484480" w:rsidRPr="00D34D6F" w:rsidRDefault="00484480" w:rsidP="00484480">
      <w:pPr>
        <w:tabs>
          <w:tab w:val="left" w:pos="567"/>
          <w:tab w:val="left" w:pos="1985"/>
        </w:tabs>
        <w:ind w:right="34"/>
        <w:rPr>
          <w:rStyle w:val="afff5"/>
        </w:rPr>
      </w:pPr>
      <w:r w:rsidRPr="00D34D6F">
        <w:rPr>
          <w:rStyle w:val="afff5"/>
        </w:rPr>
        <w:t>[Если требования по подтверждению национального режима к закупаемой продукции НЕ УСТАНОВЛЕНЫ - указывается:]</w:t>
      </w:r>
    </w:p>
    <w:p w:rsidR="00484480" w:rsidRPr="00D34D6F" w:rsidRDefault="00484480" w:rsidP="00484480">
      <w:pPr>
        <w:tabs>
          <w:tab w:val="left" w:pos="567"/>
          <w:tab w:val="left" w:pos="1985"/>
        </w:tabs>
        <w:ind w:right="34"/>
      </w:pPr>
      <w:r w:rsidRPr="00D34D6F">
        <w:t>Требования по подтверждению национального режима к закупаемой продукции НЕ УСТАНОВЛЕНЫ.</w:t>
      </w:r>
    </w:p>
    <w:p w:rsidR="00484480" w:rsidRPr="00D34D6F" w:rsidRDefault="00484480" w:rsidP="00484480">
      <w:pPr>
        <w:tabs>
          <w:tab w:val="left" w:pos="567"/>
          <w:tab w:val="left" w:pos="1985"/>
        </w:tabs>
        <w:ind w:right="11224"/>
      </w:pPr>
      <w:r w:rsidRPr="00D34D6F">
        <w:t>____________________________________</w:t>
      </w:r>
    </w:p>
    <w:p w:rsidR="00484480" w:rsidRPr="00D34D6F" w:rsidRDefault="00484480" w:rsidP="00484480">
      <w:pPr>
        <w:tabs>
          <w:tab w:val="left" w:pos="567"/>
          <w:tab w:val="left" w:pos="1985"/>
        </w:tabs>
        <w:ind w:right="11224"/>
        <w:jc w:val="center"/>
        <w:rPr>
          <w:vertAlign w:val="superscript"/>
        </w:rPr>
      </w:pPr>
      <w:r w:rsidRPr="00D34D6F">
        <w:rPr>
          <w:vertAlign w:val="superscript"/>
        </w:rPr>
        <w:t>(подпись, М.П.)</w:t>
      </w:r>
    </w:p>
    <w:p w:rsidR="00484480" w:rsidRPr="00D34D6F" w:rsidRDefault="00484480" w:rsidP="00484480">
      <w:pPr>
        <w:tabs>
          <w:tab w:val="left" w:pos="567"/>
          <w:tab w:val="left" w:pos="1985"/>
        </w:tabs>
        <w:ind w:right="11224"/>
      </w:pPr>
      <w:r w:rsidRPr="00D34D6F">
        <w:t>____________________________________</w:t>
      </w:r>
    </w:p>
    <w:p w:rsidR="00484480" w:rsidRPr="00614CAE" w:rsidRDefault="00484480" w:rsidP="00484480">
      <w:pPr>
        <w:tabs>
          <w:tab w:val="left" w:pos="567"/>
          <w:tab w:val="left" w:pos="1985"/>
        </w:tabs>
        <w:ind w:right="11224"/>
        <w:jc w:val="center"/>
        <w:rPr>
          <w:vertAlign w:val="superscript"/>
        </w:rPr>
      </w:pPr>
      <w:r w:rsidRPr="00D34D6F">
        <w:rPr>
          <w:vertAlign w:val="superscript"/>
        </w:rPr>
        <w:t>(фамилия, имя, отчество подписавшего, должность)</w:t>
      </w:r>
    </w:p>
    <w:p w:rsidR="00484480" w:rsidRPr="00614CAE" w:rsidRDefault="00484480" w:rsidP="00484480">
      <w:pPr>
        <w:tabs>
          <w:tab w:val="left" w:pos="567"/>
          <w:tab w:val="left" w:pos="1985"/>
        </w:tabs>
        <w:ind w:right="34"/>
        <w:jc w:val="center"/>
        <w:rPr>
          <w:vertAlign w:val="superscript"/>
        </w:rPr>
      </w:pPr>
    </w:p>
    <w:p w:rsidR="00484480" w:rsidRPr="00614CAE" w:rsidRDefault="00484480" w:rsidP="00484480">
      <w:pPr>
        <w:pBdr>
          <w:bottom w:val="single" w:sz="4" w:space="1" w:color="auto"/>
        </w:pBdr>
        <w:shd w:val="clear" w:color="auto" w:fill="E0E0E0"/>
        <w:tabs>
          <w:tab w:val="left" w:pos="567"/>
          <w:tab w:val="left" w:pos="1985"/>
        </w:tabs>
        <w:ind w:right="34"/>
        <w:jc w:val="center"/>
        <w:rPr>
          <w:b/>
          <w:spacing w:val="36"/>
        </w:rPr>
      </w:pPr>
      <w:r w:rsidRPr="00614CAE">
        <w:rPr>
          <w:b/>
          <w:spacing w:val="36"/>
        </w:rPr>
        <w:t>конец формы</w:t>
      </w:r>
    </w:p>
    <w:p w:rsidR="00484480" w:rsidRPr="004848C9" w:rsidRDefault="00484480" w:rsidP="00484480">
      <w:pPr>
        <w:tabs>
          <w:tab w:val="left" w:pos="567"/>
          <w:tab w:val="left" w:pos="1985"/>
        </w:tabs>
        <w:ind w:right="34"/>
        <w:rPr>
          <w:color w:val="FF0000"/>
          <w:sz w:val="2"/>
          <w:szCs w:val="2"/>
        </w:rPr>
      </w:pPr>
      <w:r w:rsidRPr="00705D89">
        <w:rPr>
          <w:b/>
          <w:color w:val="FF0000"/>
        </w:rPr>
        <w:br w:type="page"/>
      </w:r>
    </w:p>
    <w:p w:rsidR="00484480" w:rsidRPr="00D34D6F" w:rsidRDefault="00484480" w:rsidP="00021222">
      <w:pPr>
        <w:pStyle w:val="31"/>
        <w:tabs>
          <w:tab w:val="left" w:pos="567"/>
          <w:tab w:val="left" w:pos="1985"/>
        </w:tabs>
        <w:suppressAutoHyphens/>
        <w:spacing w:before="120" w:after="120"/>
        <w:ind w:left="720" w:right="34"/>
        <w:rPr>
          <w:rFonts w:ascii="Times New Roman" w:hAnsi="Times New Roman" w:cs="Times New Roman"/>
          <w:sz w:val="24"/>
          <w:szCs w:val="24"/>
        </w:rPr>
      </w:pPr>
      <w:bookmarkStart w:id="178" w:name="_Toc188453055"/>
      <w:r w:rsidRPr="00D34D6F">
        <w:rPr>
          <w:rFonts w:ascii="Times New Roman" w:hAnsi="Times New Roman" w:cs="Times New Roman"/>
          <w:sz w:val="24"/>
          <w:szCs w:val="24"/>
        </w:rPr>
        <w:lastRenderedPageBreak/>
        <w:t>Инструкции по заполнению</w:t>
      </w:r>
      <w:bookmarkEnd w:id="178"/>
    </w:p>
    <w:p w:rsidR="00484480" w:rsidRPr="00D34D6F"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D34D6F">
        <w:rPr>
          <w:sz w:val="24"/>
          <w:szCs w:val="24"/>
        </w:rPr>
        <w:t xml:space="preserve">Участник указывает свое фирменное наименование (в </w:t>
      </w:r>
      <w:proofErr w:type="spellStart"/>
      <w:r w:rsidRPr="00D34D6F">
        <w:rPr>
          <w:sz w:val="24"/>
          <w:szCs w:val="24"/>
        </w:rPr>
        <w:t>т.ч</w:t>
      </w:r>
      <w:proofErr w:type="spellEnd"/>
      <w:r w:rsidRPr="00D34D6F">
        <w:rPr>
          <w:sz w:val="24"/>
          <w:szCs w:val="24"/>
        </w:rPr>
        <w:t>. организационно-правовую форму) и свой адрес.</w:t>
      </w:r>
    </w:p>
    <w:p w:rsidR="00484480" w:rsidRPr="00D34D6F"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D34D6F">
        <w:rPr>
          <w:sz w:val="24"/>
          <w:szCs w:val="24"/>
        </w:rPr>
        <w:t>Указывается предмет закупки.</w:t>
      </w:r>
    </w:p>
    <w:p w:rsidR="00484480" w:rsidRPr="00D34D6F"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D34D6F">
        <w:rPr>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закупки, подготавливается на основании Технического(их) задания(й) (часть II. «ТЕХНИЧЕСКАЯ ЧАСТЬ») и Предложения в отношении предмета закупки. Если в Предложении в отношении предмета закупки и Справке об информации и документах, подтверждающих страну происхождения товара для предоставления национального режима при осуществлении закупки указана различная информация (тип-марка предлагаемой к поставке продукции) – такая Заявка будет отклонена.</w:t>
      </w:r>
    </w:p>
    <w:p w:rsidR="00484480" w:rsidRPr="00D34D6F"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D34D6F">
        <w:rPr>
          <w:sz w:val="24"/>
          <w:szCs w:val="24"/>
        </w:rPr>
        <w:t>Если требования по подтверждению национального режима к закупаемой продукции УСТАНОВЛЕНЫ заполняется таблица. Если требования по подтверждению национального режима к закупаемой продукции НЕ УСТАНОВЛЕНЫ - указывается: «Требования по подтверждению национального режима к закупаемой продукции НЕ УСТАНОВЛЕНЫ».</w:t>
      </w:r>
    </w:p>
    <w:p w:rsidR="00484480" w:rsidRPr="00D34D6F"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D34D6F">
        <w:rPr>
          <w:sz w:val="24"/>
          <w:szCs w:val="24"/>
        </w:rPr>
        <w:t>В Справке указывается информация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p w:rsidR="00484480" w:rsidRPr="00D34D6F"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D34D6F">
        <w:rPr>
          <w:sz w:val="24"/>
          <w:szCs w:val="24"/>
        </w:rPr>
        <w:t xml:space="preserve">**Документы, определенные в соответствии с пунктом 2 части 2 статьи 3.1-4 Федерального закона 223-ФЗ и Постановлением Правительства Российской Федерации от 23.12.2024 № 1875 (в случае, если такие документы </w:t>
      </w:r>
      <w:r w:rsidR="000F208E" w:rsidRPr="00D34D6F">
        <w:rPr>
          <w:sz w:val="24"/>
          <w:szCs w:val="24"/>
        </w:rPr>
        <w:t>предусмотрены</w:t>
      </w:r>
      <w:r w:rsidR="00B529D8">
        <w:rPr>
          <w:sz w:val="24"/>
          <w:szCs w:val="24"/>
        </w:rPr>
        <w:t xml:space="preserve"> </w:t>
      </w:r>
      <w:r w:rsidR="000F208E" w:rsidRPr="00D34D6F">
        <w:rPr>
          <w:sz w:val="24"/>
          <w:szCs w:val="24"/>
        </w:rPr>
        <w:t>для подтверждения страны происхождения Постановлением Правительства Российской Федерации от 23.12.2024 № 1875</w:t>
      </w:r>
      <w:r w:rsidRPr="00D34D6F">
        <w:rPr>
          <w:sz w:val="24"/>
          <w:szCs w:val="24"/>
        </w:rPr>
        <w:t>)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rsidR="00484480" w:rsidRPr="00D34D6F"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D34D6F">
        <w:rPr>
          <w:sz w:val="24"/>
          <w:szCs w:val="24"/>
        </w:rPr>
        <w:t xml:space="preserve"> Участник в обязательном порядке заполняет все графы «Наименование продукции, тип, марка», «ОКПД2 предлагаемого к поставке товара» и «Страна происхождения». </w:t>
      </w:r>
    </w:p>
    <w:p w:rsidR="00484480" w:rsidRPr="00D34D6F"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D34D6F">
        <w:rPr>
          <w:sz w:val="24"/>
          <w:szCs w:val="24"/>
        </w:rPr>
        <w:t xml:space="preserve">Графы «Номер реестровой записи», «Наименование </w:t>
      </w:r>
      <w:proofErr w:type="gramStart"/>
      <w:r w:rsidRPr="00D34D6F">
        <w:rPr>
          <w:sz w:val="24"/>
          <w:szCs w:val="24"/>
        </w:rPr>
        <w:t>реестра»*</w:t>
      </w:r>
      <w:proofErr w:type="gramEnd"/>
      <w:r w:rsidRPr="00D34D6F">
        <w:rPr>
          <w:sz w:val="24"/>
          <w:szCs w:val="24"/>
        </w:rPr>
        <w:t xml:space="preserve">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 заполняются в соответствии с требованиями о подтверждении страны происхождения товара, указанными в пункте 2 части 2 статьи 3.1-4 Федерального закона 223-ФЗ и Постановлении Правительства Российской Федерации от 23.12.2024 № 1875. </w:t>
      </w:r>
      <w:r w:rsidR="000F208E" w:rsidRPr="00D34D6F">
        <w:rPr>
          <w:sz w:val="24"/>
          <w:szCs w:val="24"/>
        </w:rPr>
        <w:t>В случае,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23.12.2024 № 1875 – в графе указывается прочерк</w:t>
      </w:r>
      <w:r w:rsidRPr="00D34D6F">
        <w:rPr>
          <w:sz w:val="24"/>
          <w:szCs w:val="24"/>
        </w:rPr>
        <w:t xml:space="preserve">. </w:t>
      </w:r>
    </w:p>
    <w:p w:rsidR="00484480" w:rsidRPr="00D34D6F"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D34D6F">
        <w:rPr>
          <w:sz w:val="24"/>
          <w:szCs w:val="24"/>
        </w:rPr>
        <w:t>В графе «Примечание» могут быть приведены примечания и комментарии.</w:t>
      </w:r>
    </w:p>
    <w:p w:rsidR="00484480" w:rsidRPr="00D34D6F"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D34D6F">
        <w:rPr>
          <w:sz w:val="24"/>
          <w:szCs w:val="24"/>
        </w:rPr>
        <w:t>*Графа «Наименование реестра» заполняется в соответствии с графой «Аббревиатура» нижеприведенной таблицы:</w:t>
      </w:r>
    </w:p>
    <w:tbl>
      <w:tblPr>
        <w:tblW w:w="1534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3"/>
        <w:gridCol w:w="2410"/>
        <w:gridCol w:w="5528"/>
      </w:tblGrid>
      <w:tr w:rsidR="00484480" w:rsidRPr="00D34D6F" w:rsidTr="00F027F3">
        <w:tc>
          <w:tcPr>
            <w:tcW w:w="7403" w:type="dxa"/>
            <w:shd w:val="clear" w:color="auto" w:fill="auto"/>
          </w:tcPr>
          <w:p w:rsidR="00484480" w:rsidRPr="00D34D6F" w:rsidRDefault="00484480" w:rsidP="00021222">
            <w:pPr>
              <w:pStyle w:val="a0"/>
              <w:numPr>
                <w:ilvl w:val="0"/>
                <w:numId w:val="0"/>
              </w:numPr>
              <w:tabs>
                <w:tab w:val="left" w:pos="567"/>
                <w:tab w:val="left" w:pos="1985"/>
              </w:tabs>
              <w:spacing w:line="240" w:lineRule="auto"/>
              <w:ind w:right="34"/>
              <w:rPr>
                <w:b/>
                <w:sz w:val="24"/>
                <w:szCs w:val="24"/>
              </w:rPr>
            </w:pPr>
            <w:r w:rsidRPr="00D34D6F">
              <w:rPr>
                <w:b/>
                <w:sz w:val="24"/>
                <w:szCs w:val="24"/>
              </w:rPr>
              <w:t>Наименование реестра</w:t>
            </w:r>
          </w:p>
        </w:tc>
        <w:tc>
          <w:tcPr>
            <w:tcW w:w="2410" w:type="dxa"/>
            <w:shd w:val="clear" w:color="auto" w:fill="auto"/>
          </w:tcPr>
          <w:p w:rsidR="00484480" w:rsidRPr="00D34D6F" w:rsidRDefault="00484480" w:rsidP="002E2753">
            <w:pPr>
              <w:pStyle w:val="a0"/>
              <w:numPr>
                <w:ilvl w:val="0"/>
                <w:numId w:val="0"/>
              </w:numPr>
              <w:tabs>
                <w:tab w:val="left" w:pos="567"/>
                <w:tab w:val="left" w:pos="1985"/>
              </w:tabs>
              <w:spacing w:line="240" w:lineRule="auto"/>
              <w:ind w:right="34"/>
              <w:rPr>
                <w:b/>
                <w:sz w:val="24"/>
                <w:szCs w:val="24"/>
              </w:rPr>
            </w:pPr>
            <w:r w:rsidRPr="00D34D6F">
              <w:rPr>
                <w:b/>
                <w:sz w:val="24"/>
                <w:szCs w:val="24"/>
              </w:rPr>
              <w:t>Аббревиатура</w:t>
            </w:r>
          </w:p>
        </w:tc>
        <w:tc>
          <w:tcPr>
            <w:tcW w:w="5528" w:type="dxa"/>
            <w:shd w:val="clear" w:color="auto" w:fill="auto"/>
          </w:tcPr>
          <w:p w:rsidR="00484480" w:rsidRPr="00D34D6F" w:rsidRDefault="00484480" w:rsidP="002E2753">
            <w:pPr>
              <w:pStyle w:val="a0"/>
              <w:numPr>
                <w:ilvl w:val="0"/>
                <w:numId w:val="0"/>
              </w:numPr>
              <w:tabs>
                <w:tab w:val="left" w:pos="567"/>
                <w:tab w:val="left" w:pos="1985"/>
              </w:tabs>
              <w:spacing w:line="240" w:lineRule="auto"/>
              <w:ind w:right="34"/>
              <w:rPr>
                <w:b/>
                <w:sz w:val="24"/>
                <w:szCs w:val="24"/>
              </w:rPr>
            </w:pPr>
            <w:r w:rsidRPr="00D34D6F">
              <w:rPr>
                <w:b/>
                <w:sz w:val="24"/>
                <w:szCs w:val="24"/>
              </w:rPr>
              <w:t>Ссылка на реестр</w:t>
            </w:r>
          </w:p>
        </w:tc>
      </w:tr>
      <w:tr w:rsidR="00484480" w:rsidRPr="00D34D6F" w:rsidTr="00F027F3">
        <w:tc>
          <w:tcPr>
            <w:tcW w:w="7403" w:type="dxa"/>
            <w:shd w:val="clear" w:color="auto" w:fill="auto"/>
          </w:tcPr>
          <w:p w:rsidR="00484480" w:rsidRPr="00D34D6F" w:rsidRDefault="00484480" w:rsidP="002E2753">
            <w:pPr>
              <w:pStyle w:val="a0"/>
              <w:numPr>
                <w:ilvl w:val="0"/>
                <w:numId w:val="0"/>
              </w:numPr>
              <w:tabs>
                <w:tab w:val="left" w:pos="567"/>
                <w:tab w:val="left" w:pos="1985"/>
              </w:tabs>
              <w:spacing w:line="240" w:lineRule="auto"/>
              <w:ind w:right="34"/>
              <w:rPr>
                <w:sz w:val="24"/>
                <w:szCs w:val="24"/>
              </w:rPr>
            </w:pPr>
            <w:r w:rsidRPr="00D34D6F">
              <w:rPr>
                <w:sz w:val="24"/>
                <w:szCs w:val="24"/>
              </w:rPr>
              <w:t>Реестр российской промышленной продукции</w:t>
            </w:r>
          </w:p>
        </w:tc>
        <w:tc>
          <w:tcPr>
            <w:tcW w:w="2410" w:type="dxa"/>
            <w:shd w:val="clear" w:color="auto" w:fill="auto"/>
          </w:tcPr>
          <w:p w:rsidR="00484480" w:rsidRPr="00D34D6F" w:rsidRDefault="00484480" w:rsidP="002E2753">
            <w:pPr>
              <w:pStyle w:val="a0"/>
              <w:numPr>
                <w:ilvl w:val="0"/>
                <w:numId w:val="0"/>
              </w:numPr>
              <w:tabs>
                <w:tab w:val="left" w:pos="567"/>
                <w:tab w:val="left" w:pos="1985"/>
              </w:tabs>
              <w:spacing w:line="240" w:lineRule="auto"/>
              <w:ind w:right="34"/>
              <w:rPr>
                <w:sz w:val="24"/>
                <w:szCs w:val="24"/>
              </w:rPr>
            </w:pPr>
            <w:r w:rsidRPr="00D34D6F">
              <w:rPr>
                <w:sz w:val="24"/>
                <w:szCs w:val="24"/>
              </w:rPr>
              <w:t>РРПП</w:t>
            </w:r>
          </w:p>
        </w:tc>
        <w:tc>
          <w:tcPr>
            <w:tcW w:w="5528" w:type="dxa"/>
            <w:shd w:val="clear" w:color="auto" w:fill="auto"/>
          </w:tcPr>
          <w:p w:rsidR="00484480" w:rsidRPr="00D34D6F" w:rsidRDefault="000E531D" w:rsidP="002E2753">
            <w:pPr>
              <w:pStyle w:val="a0"/>
              <w:numPr>
                <w:ilvl w:val="0"/>
                <w:numId w:val="0"/>
              </w:numPr>
              <w:tabs>
                <w:tab w:val="left" w:pos="567"/>
                <w:tab w:val="left" w:pos="1985"/>
              </w:tabs>
              <w:spacing w:line="240" w:lineRule="auto"/>
              <w:ind w:right="34"/>
              <w:rPr>
                <w:color w:val="0070C0"/>
                <w:sz w:val="24"/>
                <w:szCs w:val="24"/>
              </w:rPr>
            </w:pPr>
            <w:hyperlink r:id="rId33" w:history="1">
              <w:r w:rsidR="00484480" w:rsidRPr="00D34D6F">
                <w:rPr>
                  <w:rStyle w:val="a6"/>
                  <w:sz w:val="24"/>
                  <w:szCs w:val="24"/>
                </w:rPr>
                <w:t>https://gisp.gov.ru/pp719v2/pub/prod/</w:t>
              </w:r>
            </w:hyperlink>
          </w:p>
        </w:tc>
      </w:tr>
      <w:tr w:rsidR="00484480" w:rsidRPr="00D34D6F" w:rsidTr="00F027F3">
        <w:tc>
          <w:tcPr>
            <w:tcW w:w="7403" w:type="dxa"/>
            <w:shd w:val="clear" w:color="auto" w:fill="auto"/>
          </w:tcPr>
          <w:p w:rsidR="00484480" w:rsidRPr="00D34D6F" w:rsidRDefault="00484480" w:rsidP="002E2753">
            <w:pPr>
              <w:pStyle w:val="a0"/>
              <w:numPr>
                <w:ilvl w:val="0"/>
                <w:numId w:val="0"/>
              </w:numPr>
              <w:tabs>
                <w:tab w:val="left" w:pos="567"/>
                <w:tab w:val="left" w:pos="1985"/>
              </w:tabs>
              <w:spacing w:line="240" w:lineRule="auto"/>
              <w:ind w:right="34"/>
              <w:rPr>
                <w:sz w:val="24"/>
                <w:szCs w:val="24"/>
              </w:rPr>
            </w:pPr>
            <w:r w:rsidRPr="00D34D6F">
              <w:rPr>
                <w:sz w:val="24"/>
                <w:szCs w:val="24"/>
              </w:rPr>
              <w:t>Евразийский реестр промышленных товаров государств - членов Евразийского экономического союза</w:t>
            </w:r>
          </w:p>
        </w:tc>
        <w:tc>
          <w:tcPr>
            <w:tcW w:w="2410" w:type="dxa"/>
            <w:shd w:val="clear" w:color="auto" w:fill="auto"/>
          </w:tcPr>
          <w:p w:rsidR="00484480" w:rsidRPr="00D34D6F" w:rsidRDefault="00484480" w:rsidP="002E2753">
            <w:pPr>
              <w:pStyle w:val="a0"/>
              <w:numPr>
                <w:ilvl w:val="0"/>
                <w:numId w:val="0"/>
              </w:numPr>
              <w:tabs>
                <w:tab w:val="left" w:pos="567"/>
                <w:tab w:val="left" w:pos="1985"/>
              </w:tabs>
              <w:spacing w:line="240" w:lineRule="auto"/>
              <w:ind w:right="34"/>
              <w:rPr>
                <w:sz w:val="24"/>
                <w:szCs w:val="24"/>
              </w:rPr>
            </w:pPr>
            <w:proofErr w:type="spellStart"/>
            <w:r w:rsidRPr="00D34D6F">
              <w:rPr>
                <w:sz w:val="24"/>
                <w:szCs w:val="24"/>
              </w:rPr>
              <w:t>ЕвРПТ</w:t>
            </w:r>
            <w:proofErr w:type="spellEnd"/>
          </w:p>
        </w:tc>
        <w:tc>
          <w:tcPr>
            <w:tcW w:w="5528" w:type="dxa"/>
            <w:shd w:val="clear" w:color="auto" w:fill="auto"/>
          </w:tcPr>
          <w:p w:rsidR="00484480" w:rsidRPr="00D34D6F" w:rsidRDefault="000E531D" w:rsidP="002E2753">
            <w:pPr>
              <w:pStyle w:val="a0"/>
              <w:numPr>
                <w:ilvl w:val="0"/>
                <w:numId w:val="0"/>
              </w:numPr>
              <w:tabs>
                <w:tab w:val="left" w:pos="567"/>
                <w:tab w:val="left" w:pos="1985"/>
              </w:tabs>
              <w:spacing w:line="240" w:lineRule="auto"/>
              <w:ind w:right="34"/>
              <w:rPr>
                <w:color w:val="0070C0"/>
                <w:sz w:val="24"/>
                <w:szCs w:val="24"/>
              </w:rPr>
            </w:pPr>
            <w:hyperlink r:id="rId34" w:history="1">
              <w:r w:rsidR="00484480" w:rsidRPr="00D34D6F">
                <w:rPr>
                  <w:rStyle w:val="a6"/>
                  <w:sz w:val="24"/>
                  <w:szCs w:val="24"/>
                </w:rPr>
                <w:t>https://goszakupki.eaeunion.org/erpt/ru/registers/products</w:t>
              </w:r>
            </w:hyperlink>
          </w:p>
        </w:tc>
      </w:tr>
      <w:tr w:rsidR="00484480" w:rsidRPr="00D34D6F" w:rsidTr="00F027F3">
        <w:tc>
          <w:tcPr>
            <w:tcW w:w="7403" w:type="dxa"/>
            <w:shd w:val="clear" w:color="auto" w:fill="auto"/>
          </w:tcPr>
          <w:p w:rsidR="00484480" w:rsidRPr="00D34D6F" w:rsidRDefault="00484480" w:rsidP="002E2753">
            <w:pPr>
              <w:pStyle w:val="a0"/>
              <w:numPr>
                <w:ilvl w:val="0"/>
                <w:numId w:val="0"/>
              </w:numPr>
              <w:tabs>
                <w:tab w:val="left" w:pos="567"/>
                <w:tab w:val="left" w:pos="1985"/>
              </w:tabs>
              <w:spacing w:line="240" w:lineRule="auto"/>
              <w:ind w:right="34"/>
              <w:rPr>
                <w:sz w:val="24"/>
                <w:szCs w:val="24"/>
              </w:rPr>
            </w:pPr>
            <w:r w:rsidRPr="00D34D6F">
              <w:rPr>
                <w:sz w:val="24"/>
                <w:szCs w:val="24"/>
              </w:rPr>
              <w:t>Реестр российского программного обеспечения</w:t>
            </w:r>
          </w:p>
        </w:tc>
        <w:tc>
          <w:tcPr>
            <w:tcW w:w="2410" w:type="dxa"/>
            <w:shd w:val="clear" w:color="auto" w:fill="auto"/>
          </w:tcPr>
          <w:p w:rsidR="00484480" w:rsidRPr="00D34D6F" w:rsidRDefault="00484480" w:rsidP="00F027F3">
            <w:pPr>
              <w:jc w:val="center"/>
            </w:pPr>
            <w:r w:rsidRPr="00D34D6F">
              <w:t>РРПО</w:t>
            </w:r>
          </w:p>
        </w:tc>
        <w:tc>
          <w:tcPr>
            <w:tcW w:w="5528" w:type="dxa"/>
            <w:shd w:val="clear" w:color="auto" w:fill="auto"/>
          </w:tcPr>
          <w:p w:rsidR="00484480" w:rsidRPr="00D34D6F" w:rsidRDefault="000E531D" w:rsidP="002E2753">
            <w:pPr>
              <w:pStyle w:val="a0"/>
              <w:numPr>
                <w:ilvl w:val="0"/>
                <w:numId w:val="0"/>
              </w:numPr>
              <w:tabs>
                <w:tab w:val="left" w:pos="567"/>
                <w:tab w:val="left" w:pos="1985"/>
              </w:tabs>
              <w:spacing w:line="240" w:lineRule="auto"/>
              <w:ind w:right="34"/>
              <w:rPr>
                <w:color w:val="0070C0"/>
                <w:sz w:val="24"/>
                <w:szCs w:val="24"/>
              </w:rPr>
            </w:pPr>
            <w:hyperlink r:id="rId35" w:history="1">
              <w:r w:rsidR="00484480" w:rsidRPr="00D34D6F">
                <w:rPr>
                  <w:rStyle w:val="a6"/>
                  <w:sz w:val="24"/>
                  <w:szCs w:val="24"/>
                </w:rPr>
                <w:t>https://reestr.digital.gov.ru/reestr/</w:t>
              </w:r>
            </w:hyperlink>
            <w:r w:rsidR="00484480" w:rsidRPr="00D34D6F">
              <w:rPr>
                <w:color w:val="0070C0"/>
                <w:sz w:val="24"/>
                <w:szCs w:val="24"/>
              </w:rPr>
              <w:t xml:space="preserve"> </w:t>
            </w:r>
          </w:p>
        </w:tc>
      </w:tr>
      <w:tr w:rsidR="00484480" w:rsidRPr="001C2695" w:rsidTr="00F027F3">
        <w:tc>
          <w:tcPr>
            <w:tcW w:w="7403" w:type="dxa"/>
            <w:shd w:val="clear" w:color="auto" w:fill="auto"/>
          </w:tcPr>
          <w:p w:rsidR="00484480" w:rsidRPr="00D34D6F" w:rsidRDefault="00484480" w:rsidP="002E2753">
            <w:pPr>
              <w:pStyle w:val="a0"/>
              <w:numPr>
                <w:ilvl w:val="0"/>
                <w:numId w:val="0"/>
              </w:numPr>
              <w:tabs>
                <w:tab w:val="left" w:pos="567"/>
                <w:tab w:val="left" w:pos="1985"/>
              </w:tabs>
              <w:spacing w:line="240" w:lineRule="auto"/>
              <w:ind w:right="34"/>
              <w:rPr>
                <w:sz w:val="24"/>
                <w:szCs w:val="24"/>
              </w:rPr>
            </w:pPr>
            <w:r w:rsidRPr="00D34D6F">
              <w:rPr>
                <w:sz w:val="24"/>
                <w:szCs w:val="24"/>
              </w:rPr>
              <w:t>Реестр евразийского программного обеспечения</w:t>
            </w:r>
          </w:p>
        </w:tc>
        <w:tc>
          <w:tcPr>
            <w:tcW w:w="2410" w:type="dxa"/>
            <w:shd w:val="clear" w:color="auto" w:fill="auto"/>
          </w:tcPr>
          <w:p w:rsidR="00484480" w:rsidRPr="00D34D6F" w:rsidRDefault="00484480" w:rsidP="00F027F3">
            <w:pPr>
              <w:jc w:val="center"/>
            </w:pPr>
            <w:proofErr w:type="spellStart"/>
            <w:r w:rsidRPr="00D34D6F">
              <w:t>ЕвРПО</w:t>
            </w:r>
            <w:proofErr w:type="spellEnd"/>
          </w:p>
        </w:tc>
        <w:tc>
          <w:tcPr>
            <w:tcW w:w="5528" w:type="dxa"/>
            <w:shd w:val="clear" w:color="auto" w:fill="auto"/>
          </w:tcPr>
          <w:p w:rsidR="00484480" w:rsidRPr="00D34D6F" w:rsidRDefault="000E531D" w:rsidP="002E2753">
            <w:pPr>
              <w:pStyle w:val="a0"/>
              <w:numPr>
                <w:ilvl w:val="0"/>
                <w:numId w:val="0"/>
              </w:numPr>
              <w:tabs>
                <w:tab w:val="left" w:pos="567"/>
                <w:tab w:val="left" w:pos="1985"/>
              </w:tabs>
              <w:spacing w:line="240" w:lineRule="auto"/>
              <w:ind w:right="34"/>
              <w:rPr>
                <w:color w:val="0070C0"/>
                <w:sz w:val="24"/>
                <w:szCs w:val="24"/>
              </w:rPr>
            </w:pPr>
            <w:hyperlink r:id="rId36" w:history="1">
              <w:r w:rsidR="00484480" w:rsidRPr="00D34D6F">
                <w:rPr>
                  <w:rStyle w:val="a6"/>
                  <w:sz w:val="24"/>
                  <w:szCs w:val="24"/>
                  <w:lang w:val="en-US"/>
                </w:rPr>
                <w:t>https</w:t>
              </w:r>
              <w:r w:rsidR="00484480" w:rsidRPr="00D34D6F">
                <w:rPr>
                  <w:rStyle w:val="a6"/>
                  <w:sz w:val="24"/>
                  <w:szCs w:val="24"/>
                </w:rPr>
                <w:t>://</w:t>
              </w:r>
              <w:proofErr w:type="spellStart"/>
              <w:r w:rsidR="00484480" w:rsidRPr="00D34D6F">
                <w:rPr>
                  <w:rStyle w:val="a6"/>
                  <w:sz w:val="24"/>
                  <w:szCs w:val="24"/>
                  <w:lang w:val="en-US"/>
                </w:rPr>
                <w:t>eac</w:t>
              </w:r>
              <w:proofErr w:type="spellEnd"/>
              <w:r w:rsidR="00484480" w:rsidRPr="00D34D6F">
                <w:rPr>
                  <w:rStyle w:val="a6"/>
                  <w:sz w:val="24"/>
                  <w:szCs w:val="24"/>
                </w:rPr>
                <w:t>-</w:t>
              </w:r>
              <w:proofErr w:type="spellStart"/>
              <w:r w:rsidR="00484480" w:rsidRPr="00D34D6F">
                <w:rPr>
                  <w:rStyle w:val="a6"/>
                  <w:sz w:val="24"/>
                  <w:szCs w:val="24"/>
                  <w:lang w:val="en-US"/>
                </w:rPr>
                <w:t>reestr</w:t>
              </w:r>
              <w:proofErr w:type="spellEnd"/>
              <w:r w:rsidR="00484480" w:rsidRPr="00D34D6F">
                <w:rPr>
                  <w:rStyle w:val="a6"/>
                  <w:sz w:val="24"/>
                  <w:szCs w:val="24"/>
                </w:rPr>
                <w:t>.</w:t>
              </w:r>
              <w:r w:rsidR="00484480" w:rsidRPr="00D34D6F">
                <w:rPr>
                  <w:rStyle w:val="a6"/>
                  <w:sz w:val="24"/>
                  <w:szCs w:val="24"/>
                  <w:lang w:val="en-US"/>
                </w:rPr>
                <w:t>digital</w:t>
              </w:r>
              <w:r w:rsidR="00484480" w:rsidRPr="00D34D6F">
                <w:rPr>
                  <w:rStyle w:val="a6"/>
                  <w:sz w:val="24"/>
                  <w:szCs w:val="24"/>
                </w:rPr>
                <w:t>.</w:t>
              </w:r>
              <w:proofErr w:type="spellStart"/>
              <w:r w:rsidR="00484480" w:rsidRPr="00D34D6F">
                <w:rPr>
                  <w:rStyle w:val="a6"/>
                  <w:sz w:val="24"/>
                  <w:szCs w:val="24"/>
                  <w:lang w:val="en-US"/>
                </w:rPr>
                <w:t>gov</w:t>
              </w:r>
              <w:proofErr w:type="spellEnd"/>
              <w:r w:rsidR="00484480" w:rsidRPr="00D34D6F">
                <w:rPr>
                  <w:rStyle w:val="a6"/>
                  <w:sz w:val="24"/>
                  <w:szCs w:val="24"/>
                </w:rPr>
                <w:t>.</w:t>
              </w:r>
              <w:proofErr w:type="spellStart"/>
              <w:r w:rsidR="00484480" w:rsidRPr="00D34D6F">
                <w:rPr>
                  <w:rStyle w:val="a6"/>
                  <w:sz w:val="24"/>
                  <w:szCs w:val="24"/>
                  <w:lang w:val="en-US"/>
                </w:rPr>
                <w:t>ru</w:t>
              </w:r>
              <w:proofErr w:type="spellEnd"/>
              <w:r w:rsidR="00484480" w:rsidRPr="00D34D6F">
                <w:rPr>
                  <w:rStyle w:val="a6"/>
                  <w:sz w:val="24"/>
                  <w:szCs w:val="24"/>
                </w:rPr>
                <w:t>/</w:t>
              </w:r>
              <w:proofErr w:type="spellStart"/>
              <w:r w:rsidR="00484480" w:rsidRPr="00D34D6F">
                <w:rPr>
                  <w:rStyle w:val="a6"/>
                  <w:sz w:val="24"/>
                  <w:szCs w:val="24"/>
                  <w:lang w:val="en-US"/>
                </w:rPr>
                <w:t>reestr</w:t>
              </w:r>
              <w:proofErr w:type="spellEnd"/>
              <w:r w:rsidR="00484480" w:rsidRPr="00D34D6F">
                <w:rPr>
                  <w:rStyle w:val="a6"/>
                  <w:sz w:val="24"/>
                  <w:szCs w:val="24"/>
                </w:rPr>
                <w:t>/</w:t>
              </w:r>
            </w:hyperlink>
          </w:p>
        </w:tc>
      </w:tr>
    </w:tbl>
    <w:p w:rsidR="00484480" w:rsidRPr="00A077D5" w:rsidRDefault="00484480" w:rsidP="00484480">
      <w:pPr>
        <w:pStyle w:val="20"/>
        <w:widowControl w:val="0"/>
        <w:numPr>
          <w:ilvl w:val="0"/>
          <w:numId w:val="0"/>
        </w:numPr>
        <w:tabs>
          <w:tab w:val="left" w:pos="567"/>
          <w:tab w:val="left" w:pos="1985"/>
        </w:tabs>
        <w:spacing w:before="100" w:beforeAutospacing="1" w:after="100" w:afterAutospacing="1"/>
        <w:ind w:left="576" w:right="34" w:hanging="576"/>
        <w:rPr>
          <w:sz w:val="2"/>
          <w:szCs w:val="2"/>
        </w:rPr>
      </w:pPr>
    </w:p>
    <w:p w:rsidR="00484480" w:rsidRPr="00AE723D" w:rsidRDefault="00484480" w:rsidP="00484480">
      <w:pPr>
        <w:rPr>
          <w:sz w:val="2"/>
          <w:szCs w:val="2"/>
          <w:lang w:eastAsia="x-none"/>
        </w:rPr>
        <w:sectPr w:rsidR="00484480" w:rsidRPr="00AE723D" w:rsidSect="00F027F3">
          <w:footerReference w:type="even" r:id="rId37"/>
          <w:footerReference w:type="default" r:id="rId38"/>
          <w:pgSz w:w="16838" w:h="11906" w:orient="landscape" w:code="9"/>
          <w:pgMar w:top="1134" w:right="680" w:bottom="567" w:left="539" w:header="680" w:footer="278" w:gutter="0"/>
          <w:cols w:space="708"/>
          <w:titlePg/>
          <w:docGrid w:linePitch="360"/>
        </w:sectPr>
      </w:pPr>
    </w:p>
    <w:p w:rsidR="004C0A9D" w:rsidRPr="003D2C0D" w:rsidRDefault="004C0A9D" w:rsidP="00BF0000">
      <w:pPr>
        <w:pStyle w:val="31"/>
        <w:tabs>
          <w:tab w:val="left" w:pos="567"/>
          <w:tab w:val="left" w:pos="1985"/>
        </w:tabs>
        <w:suppressAutoHyphens/>
        <w:spacing w:before="120" w:after="120"/>
        <w:ind w:right="34"/>
        <w:jc w:val="right"/>
        <w:rPr>
          <w:sz w:val="24"/>
          <w:szCs w:val="24"/>
        </w:rPr>
      </w:pPr>
      <w:bookmarkStart w:id="179" w:name="_Ref8217259"/>
      <w:bookmarkStart w:id="180" w:name="_Ref15639189"/>
      <w:bookmarkStart w:id="181" w:name="_Ref58846504"/>
      <w:bookmarkStart w:id="182" w:name="_Ref189495848"/>
      <w:bookmarkEnd w:id="170"/>
      <w:bookmarkEnd w:id="171"/>
      <w:r w:rsidRPr="009E7123">
        <w:rPr>
          <w:sz w:val="24"/>
          <w:szCs w:val="24"/>
        </w:rPr>
        <w:lastRenderedPageBreak/>
        <w:t xml:space="preserve">Форма </w:t>
      </w:r>
      <w:bookmarkEnd w:id="179"/>
      <w:bookmarkEnd w:id="180"/>
      <w:bookmarkEnd w:id="181"/>
      <w:r w:rsidR="00B85FAF">
        <w:rPr>
          <w:sz w:val="24"/>
          <w:szCs w:val="24"/>
        </w:rPr>
        <w:t>5</w:t>
      </w:r>
      <w:bookmarkEnd w:id="182"/>
    </w:p>
    <w:p w:rsidR="004C0A9D" w:rsidRPr="00AE1D21" w:rsidRDefault="004C0A9D" w:rsidP="004C0A9D">
      <w:pPr>
        <w:jc w:val="right"/>
      </w:pPr>
    </w:p>
    <w:p w:rsidR="007F2805" w:rsidRPr="00962E74" w:rsidRDefault="007F2805" w:rsidP="007F2805">
      <w:pPr>
        <w:jc w:val="center"/>
        <w:rPr>
          <w:b/>
          <w:lang w:val="x-none" w:eastAsia="x-none"/>
        </w:rPr>
      </w:pPr>
      <w:r w:rsidRPr="00962E74">
        <w:rPr>
          <w:b/>
          <w:lang w:val="x-none" w:eastAsia="x-none"/>
        </w:rPr>
        <w:t>Ценовое предложение</w:t>
      </w:r>
    </w:p>
    <w:p w:rsidR="007F2805" w:rsidRPr="00962E74" w:rsidRDefault="007F2805" w:rsidP="007F2805">
      <w:pPr>
        <w:jc w:val="both"/>
      </w:pPr>
    </w:p>
    <w:p w:rsidR="007F2805" w:rsidRPr="00962E74" w:rsidRDefault="007F2805" w:rsidP="007F2805">
      <w:pPr>
        <w:jc w:val="both"/>
        <w:rPr>
          <w:sz w:val="10"/>
          <w:szCs w:val="10"/>
        </w:rPr>
      </w:pPr>
    </w:p>
    <w:p w:rsidR="000D260A" w:rsidRPr="00962E74" w:rsidRDefault="000D260A" w:rsidP="000D260A">
      <w:pPr>
        <w:tabs>
          <w:tab w:val="left" w:pos="567"/>
          <w:tab w:val="left" w:pos="1985"/>
        </w:tabs>
        <w:ind w:right="34"/>
        <w:rPr>
          <w:color w:val="000000"/>
        </w:rPr>
      </w:pPr>
      <w:r w:rsidRPr="00962E74">
        <w:rPr>
          <w:color w:val="000000"/>
        </w:rPr>
        <w:t>Наименование и адрес Участника: _______________________</w:t>
      </w:r>
    </w:p>
    <w:p w:rsidR="000D260A" w:rsidRPr="00962E74" w:rsidRDefault="000D260A" w:rsidP="000D260A">
      <w:pPr>
        <w:tabs>
          <w:tab w:val="left" w:pos="567"/>
          <w:tab w:val="left" w:pos="1985"/>
        </w:tabs>
        <w:ind w:right="34"/>
      </w:pPr>
      <w:r w:rsidRPr="00962E74">
        <w:rPr>
          <w:color w:val="000000"/>
        </w:rPr>
        <w:t xml:space="preserve">Право заключения </w:t>
      </w:r>
      <w:r w:rsidRPr="00962E74">
        <w:t>Договора(</w:t>
      </w:r>
      <w:proofErr w:type="spellStart"/>
      <w:r w:rsidRPr="00962E74">
        <w:t>ов</w:t>
      </w:r>
      <w:proofErr w:type="spellEnd"/>
      <w:r w:rsidRPr="00962E74">
        <w:t xml:space="preserve">) на _____________________________________________________________________ </w:t>
      </w:r>
    </w:p>
    <w:p w:rsidR="000D260A" w:rsidRPr="00962E74" w:rsidRDefault="000D260A" w:rsidP="000D260A">
      <w:pPr>
        <w:tabs>
          <w:tab w:val="left" w:pos="567"/>
          <w:tab w:val="left" w:pos="1985"/>
        </w:tabs>
        <w:ind w:right="34"/>
        <w:rPr>
          <w:vertAlign w:val="superscript"/>
        </w:rPr>
      </w:pPr>
      <w:r w:rsidRPr="00962E74">
        <w:rPr>
          <w:vertAlign w:val="superscript"/>
        </w:rPr>
        <w:t xml:space="preserve">                                                                                                                            (указывается предмет закупки)</w:t>
      </w:r>
    </w:p>
    <w:p w:rsidR="00683919" w:rsidRPr="00962E74" w:rsidRDefault="00683919" w:rsidP="00683919">
      <w:r w:rsidRPr="00962E74">
        <w:t>Настоящим подтверждаю, что ______________ (</w:t>
      </w:r>
      <w:r w:rsidRPr="00962E74">
        <w:rPr>
          <w:i/>
        </w:rPr>
        <w:t>Наименование Участника</w:t>
      </w:r>
      <w:r w:rsidRPr="00962E74">
        <w:t xml:space="preserve">) на дату подачи Заявки применяю следующую систему налогообложения: __________________. </w:t>
      </w:r>
      <w:r w:rsidRPr="00962E74">
        <w:rPr>
          <w:i/>
        </w:rPr>
        <w:t>(</w:t>
      </w:r>
      <w:r w:rsidR="007B0395" w:rsidRPr="00962E74">
        <w:rPr>
          <w:i/>
        </w:rPr>
        <w:t>например, основная со ставкой НДС 22%; упрощенная со ставкой НДС 5% и т.д.</w:t>
      </w:r>
      <w:r w:rsidRPr="00962E74">
        <w:rPr>
          <w:i/>
        </w:rPr>
        <w:t>)</w:t>
      </w:r>
    </w:p>
    <w:p w:rsidR="000D260A" w:rsidRPr="00962E74" w:rsidRDefault="000D260A" w:rsidP="000D260A">
      <w:pPr>
        <w:tabs>
          <w:tab w:val="left" w:pos="567"/>
          <w:tab w:val="left" w:pos="1985"/>
        </w:tabs>
        <w:ind w:right="34"/>
        <w:rPr>
          <w:color w:val="000000"/>
        </w:rPr>
      </w:pPr>
    </w:p>
    <w:p w:rsidR="007C6EBD" w:rsidRPr="00962E74" w:rsidRDefault="007C6EBD" w:rsidP="007C6EBD">
      <w:pPr>
        <w:rPr>
          <w:b/>
        </w:rPr>
      </w:pPr>
      <w:r w:rsidRPr="00962E74">
        <w:rPr>
          <w:b/>
        </w:rPr>
        <w:t>Расчет стоимости поставляемой продукции</w:t>
      </w:r>
    </w:p>
    <w:tbl>
      <w:tblPr>
        <w:tblW w:w="14694" w:type="dxa"/>
        <w:tblInd w:w="93" w:type="dxa"/>
        <w:tblLayout w:type="fixed"/>
        <w:tblLook w:val="04A0" w:firstRow="1" w:lastRow="0" w:firstColumn="1" w:lastColumn="0" w:noHBand="0" w:noVBand="1"/>
      </w:tblPr>
      <w:tblGrid>
        <w:gridCol w:w="1111"/>
        <w:gridCol w:w="1768"/>
        <w:gridCol w:w="2705"/>
        <w:gridCol w:w="1548"/>
        <w:gridCol w:w="992"/>
        <w:gridCol w:w="1179"/>
        <w:gridCol w:w="1347"/>
        <w:gridCol w:w="25"/>
        <w:gridCol w:w="1418"/>
        <w:gridCol w:w="1276"/>
        <w:gridCol w:w="1325"/>
      </w:tblGrid>
      <w:tr w:rsidR="00444A2A" w:rsidRPr="00962E74" w:rsidTr="00444A2A">
        <w:trPr>
          <w:trHeight w:val="1785"/>
        </w:trPr>
        <w:tc>
          <w:tcPr>
            <w:tcW w:w="11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4A2A" w:rsidRPr="00962E74" w:rsidRDefault="00444A2A" w:rsidP="0044723D">
            <w:pPr>
              <w:jc w:val="center"/>
              <w:rPr>
                <w:b/>
                <w:bCs/>
                <w:sz w:val="18"/>
                <w:szCs w:val="18"/>
              </w:rPr>
            </w:pPr>
            <w:r w:rsidRPr="00962E74">
              <w:rPr>
                <w:b/>
                <w:bCs/>
                <w:sz w:val="18"/>
                <w:szCs w:val="18"/>
              </w:rPr>
              <w:t>№ п/п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44A2A" w:rsidRPr="00962E74" w:rsidRDefault="00444A2A" w:rsidP="0044723D">
            <w:pPr>
              <w:jc w:val="center"/>
              <w:rPr>
                <w:b/>
                <w:bCs/>
                <w:sz w:val="18"/>
                <w:szCs w:val="18"/>
              </w:rPr>
            </w:pPr>
            <w:r w:rsidRPr="00962E74">
              <w:rPr>
                <w:b/>
                <w:bCs/>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44A2A" w:rsidRPr="00962E74" w:rsidRDefault="00444A2A" w:rsidP="0044723D">
            <w:pPr>
              <w:jc w:val="center"/>
              <w:rPr>
                <w:b/>
                <w:bCs/>
                <w:sz w:val="18"/>
                <w:szCs w:val="18"/>
              </w:rPr>
            </w:pPr>
            <w:r w:rsidRPr="00962E74">
              <w:rPr>
                <w:b/>
                <w:bCs/>
              </w:rPr>
              <w:t>ЭКВИВАЛЕНТ</w:t>
            </w:r>
            <w:r w:rsidRPr="00962E74">
              <w:rPr>
                <w:b/>
                <w:bCs/>
                <w:sz w:val="18"/>
                <w:szCs w:val="18"/>
              </w:rPr>
              <w:br/>
              <w:t>(заполняется Участником в случае если предлагаемая продукция отличается от заявленной Организатором/Заказчиком) Наименование, тип, марка, ГОСТ, ТУ и прочие сведения об эквиваленте</w:t>
            </w:r>
          </w:p>
        </w:tc>
        <w:tc>
          <w:tcPr>
            <w:tcW w:w="1548" w:type="dxa"/>
            <w:tcBorders>
              <w:top w:val="single" w:sz="4" w:space="0" w:color="auto"/>
              <w:left w:val="nil"/>
              <w:bottom w:val="single" w:sz="4" w:space="0" w:color="auto"/>
              <w:right w:val="single" w:sz="4" w:space="0" w:color="auto"/>
            </w:tcBorders>
            <w:shd w:val="clear" w:color="auto" w:fill="auto"/>
            <w:vAlign w:val="center"/>
            <w:hideMark/>
          </w:tcPr>
          <w:p w:rsidR="00444A2A" w:rsidRPr="00962E74" w:rsidRDefault="00444A2A" w:rsidP="0044723D">
            <w:pPr>
              <w:jc w:val="center"/>
              <w:rPr>
                <w:b/>
                <w:bCs/>
                <w:sz w:val="18"/>
                <w:szCs w:val="18"/>
              </w:rPr>
            </w:pPr>
            <w:r w:rsidRPr="00962E74">
              <w:rPr>
                <w:b/>
                <w:bCs/>
                <w:sz w:val="18"/>
                <w:szCs w:val="18"/>
              </w:rPr>
              <w:t>Наименование производителя</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44A2A" w:rsidRPr="00962E74" w:rsidRDefault="00444A2A" w:rsidP="0044723D">
            <w:pPr>
              <w:jc w:val="center"/>
              <w:rPr>
                <w:b/>
                <w:bCs/>
                <w:sz w:val="18"/>
                <w:szCs w:val="18"/>
              </w:rPr>
            </w:pPr>
            <w:r w:rsidRPr="00962E74">
              <w:rPr>
                <w:b/>
                <w:bCs/>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44A2A" w:rsidRPr="00962E74" w:rsidRDefault="00444A2A" w:rsidP="0044723D">
            <w:pPr>
              <w:jc w:val="center"/>
              <w:rPr>
                <w:b/>
                <w:bCs/>
                <w:sz w:val="18"/>
                <w:szCs w:val="18"/>
              </w:rPr>
            </w:pPr>
            <w:r w:rsidRPr="00962E74">
              <w:rPr>
                <w:b/>
                <w:bCs/>
                <w:sz w:val="18"/>
                <w:szCs w:val="18"/>
              </w:rPr>
              <w:t>Количество</w:t>
            </w:r>
          </w:p>
        </w:tc>
        <w:tc>
          <w:tcPr>
            <w:tcW w:w="1347" w:type="dxa"/>
            <w:tcBorders>
              <w:top w:val="single" w:sz="4" w:space="0" w:color="auto"/>
              <w:left w:val="nil"/>
              <w:bottom w:val="single" w:sz="4" w:space="0" w:color="auto"/>
              <w:right w:val="single" w:sz="4" w:space="0" w:color="auto"/>
            </w:tcBorders>
            <w:shd w:val="clear" w:color="auto" w:fill="auto"/>
            <w:vAlign w:val="center"/>
            <w:hideMark/>
          </w:tcPr>
          <w:p w:rsidR="00444A2A" w:rsidRPr="00962E74" w:rsidRDefault="00444A2A" w:rsidP="0044723D">
            <w:pPr>
              <w:jc w:val="center"/>
              <w:rPr>
                <w:b/>
                <w:bCs/>
                <w:sz w:val="18"/>
                <w:szCs w:val="18"/>
              </w:rPr>
            </w:pPr>
            <w:r w:rsidRPr="00962E74">
              <w:rPr>
                <w:b/>
                <w:bCs/>
                <w:sz w:val="18"/>
                <w:szCs w:val="18"/>
              </w:rPr>
              <w:t>Цена единицы без НДС, руб.</w:t>
            </w:r>
          </w:p>
        </w:tc>
        <w:tc>
          <w:tcPr>
            <w:tcW w:w="1443" w:type="dxa"/>
            <w:gridSpan w:val="2"/>
            <w:tcBorders>
              <w:top w:val="single" w:sz="4" w:space="0" w:color="auto"/>
              <w:left w:val="nil"/>
              <w:bottom w:val="single" w:sz="4" w:space="0" w:color="auto"/>
              <w:right w:val="single" w:sz="4" w:space="0" w:color="auto"/>
            </w:tcBorders>
            <w:vAlign w:val="center"/>
          </w:tcPr>
          <w:p w:rsidR="00444A2A" w:rsidRPr="00962E74" w:rsidRDefault="00444A2A" w:rsidP="00444A2A">
            <w:pPr>
              <w:jc w:val="center"/>
              <w:rPr>
                <w:b/>
                <w:bCs/>
                <w:sz w:val="18"/>
                <w:szCs w:val="18"/>
              </w:rPr>
            </w:pPr>
            <w:r w:rsidRPr="00962E74">
              <w:rPr>
                <w:b/>
                <w:bCs/>
                <w:sz w:val="18"/>
                <w:szCs w:val="18"/>
              </w:rPr>
              <w:t>Цена единицы с НДС, руб.</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4A2A" w:rsidRPr="00962E74" w:rsidRDefault="00444A2A" w:rsidP="0044723D">
            <w:pPr>
              <w:jc w:val="center"/>
              <w:rPr>
                <w:b/>
                <w:bCs/>
                <w:sz w:val="18"/>
                <w:szCs w:val="18"/>
              </w:rPr>
            </w:pPr>
            <w:r w:rsidRPr="00962E74">
              <w:rPr>
                <w:b/>
                <w:bCs/>
                <w:sz w:val="18"/>
                <w:szCs w:val="18"/>
              </w:rPr>
              <w:t>Стоимость без НДС, руб.</w:t>
            </w:r>
          </w:p>
        </w:tc>
        <w:tc>
          <w:tcPr>
            <w:tcW w:w="1325" w:type="dxa"/>
            <w:tcBorders>
              <w:top w:val="single" w:sz="4" w:space="0" w:color="auto"/>
              <w:left w:val="nil"/>
              <w:bottom w:val="single" w:sz="4" w:space="0" w:color="auto"/>
              <w:right w:val="single" w:sz="4" w:space="0" w:color="auto"/>
            </w:tcBorders>
            <w:shd w:val="clear" w:color="auto" w:fill="auto"/>
            <w:vAlign w:val="center"/>
            <w:hideMark/>
          </w:tcPr>
          <w:p w:rsidR="00444A2A" w:rsidRPr="00962E74" w:rsidRDefault="00444A2A" w:rsidP="0044723D">
            <w:pPr>
              <w:jc w:val="center"/>
              <w:rPr>
                <w:b/>
                <w:bCs/>
                <w:sz w:val="18"/>
                <w:szCs w:val="18"/>
              </w:rPr>
            </w:pPr>
            <w:r w:rsidRPr="00962E74">
              <w:rPr>
                <w:b/>
                <w:bCs/>
                <w:sz w:val="18"/>
                <w:szCs w:val="18"/>
              </w:rPr>
              <w:t>Стоимость с НДС, руб.</w:t>
            </w:r>
          </w:p>
        </w:tc>
      </w:tr>
      <w:tr w:rsidR="00C8064E" w:rsidRPr="00962E74" w:rsidTr="00444A2A">
        <w:trPr>
          <w:trHeight w:val="70"/>
        </w:trPr>
        <w:tc>
          <w:tcPr>
            <w:tcW w:w="1209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C8064E" w:rsidRPr="00962E74" w:rsidRDefault="00C8064E" w:rsidP="0044723D">
            <w:pPr>
              <w:rPr>
                <w:b/>
                <w:bCs/>
                <w:color w:val="000000"/>
                <w:sz w:val="18"/>
                <w:szCs w:val="18"/>
              </w:rPr>
            </w:pPr>
            <w:r w:rsidRPr="00962E74">
              <w:rPr>
                <w:b/>
                <w:sz w:val="20"/>
                <w:lang w:val="en-US"/>
              </w:rPr>
              <w:t>I</w:t>
            </w:r>
            <w:r w:rsidRPr="00962E74">
              <w:rPr>
                <w:b/>
                <w:sz w:val="20"/>
              </w:rPr>
              <w:t>.</w:t>
            </w:r>
            <w:r w:rsidRPr="00962E74">
              <w:rPr>
                <w:b/>
                <w:sz w:val="20"/>
              </w:rPr>
              <w:tab/>
              <w:t>ПАО «</w:t>
            </w:r>
            <w:proofErr w:type="spellStart"/>
            <w:r w:rsidRPr="00962E74">
              <w:rPr>
                <w:b/>
                <w:sz w:val="20"/>
              </w:rPr>
              <w:t>Россети</w:t>
            </w:r>
            <w:proofErr w:type="spellEnd"/>
            <w:r w:rsidRPr="00962E74">
              <w:rPr>
                <w:b/>
                <w:sz w:val="20"/>
              </w:rPr>
              <w:t xml:space="preserve"> Центр»</w:t>
            </w:r>
            <w:r w:rsidRPr="00962E74">
              <w:rPr>
                <w:bCs/>
                <w:i/>
                <w:color w:val="000000"/>
                <w:sz w:val="18"/>
                <w:szCs w:val="18"/>
              </w:rPr>
              <w:t xml:space="preserve"> *(см, инструкцию)</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064E" w:rsidRPr="00962E74" w:rsidRDefault="00C8064E" w:rsidP="0044723D">
            <w:pPr>
              <w:jc w:val="center"/>
              <w:rPr>
                <w:b/>
                <w:bCs/>
                <w:color w:val="000000"/>
                <w:sz w:val="18"/>
                <w:szCs w:val="18"/>
              </w:rPr>
            </w:pPr>
          </w:p>
        </w:tc>
        <w:tc>
          <w:tcPr>
            <w:tcW w:w="1325" w:type="dxa"/>
            <w:tcBorders>
              <w:top w:val="single" w:sz="4" w:space="0" w:color="auto"/>
              <w:left w:val="nil"/>
              <w:bottom w:val="single" w:sz="4" w:space="0" w:color="auto"/>
              <w:right w:val="single" w:sz="4" w:space="0" w:color="auto"/>
            </w:tcBorders>
            <w:shd w:val="clear" w:color="auto" w:fill="auto"/>
            <w:vAlign w:val="center"/>
            <w:hideMark/>
          </w:tcPr>
          <w:p w:rsidR="00C8064E" w:rsidRPr="00962E74" w:rsidRDefault="00C8064E" w:rsidP="0044723D">
            <w:pPr>
              <w:jc w:val="center"/>
              <w:rPr>
                <w:b/>
                <w:bCs/>
                <w:color w:val="000000"/>
                <w:sz w:val="18"/>
                <w:szCs w:val="18"/>
              </w:rPr>
            </w:pPr>
          </w:p>
        </w:tc>
      </w:tr>
      <w:tr w:rsidR="00C8064E" w:rsidRPr="00962E74" w:rsidTr="00444A2A">
        <w:trPr>
          <w:trHeight w:val="255"/>
        </w:trPr>
        <w:tc>
          <w:tcPr>
            <w:tcW w:w="14694" w:type="dxa"/>
            <w:gridSpan w:val="11"/>
            <w:tcBorders>
              <w:top w:val="nil"/>
              <w:left w:val="single" w:sz="4" w:space="0" w:color="auto"/>
              <w:bottom w:val="single" w:sz="4" w:space="0" w:color="auto"/>
              <w:right w:val="single" w:sz="4" w:space="0" w:color="auto"/>
            </w:tcBorders>
            <w:shd w:val="clear" w:color="auto" w:fill="auto"/>
            <w:noWrap/>
            <w:vAlign w:val="center"/>
          </w:tcPr>
          <w:p w:rsidR="00C8064E" w:rsidRPr="00962E74" w:rsidRDefault="00C8064E" w:rsidP="00C8064E">
            <w:pPr>
              <w:numPr>
                <w:ilvl w:val="0"/>
                <w:numId w:val="20"/>
              </w:numPr>
              <w:rPr>
                <w:b/>
                <w:sz w:val="18"/>
                <w:szCs w:val="18"/>
              </w:rPr>
            </w:pPr>
            <w:r w:rsidRPr="00962E74">
              <w:rPr>
                <w:b/>
                <w:sz w:val="18"/>
                <w:szCs w:val="18"/>
              </w:rPr>
              <w:t> </w:t>
            </w:r>
            <w:r w:rsidRPr="00962E74">
              <w:rPr>
                <w:b/>
                <w:bCs/>
                <w:sz w:val="18"/>
                <w:szCs w:val="18"/>
              </w:rPr>
              <w:t>Филиал ПАО «</w:t>
            </w:r>
            <w:proofErr w:type="spellStart"/>
            <w:r w:rsidRPr="00962E74">
              <w:rPr>
                <w:b/>
                <w:bCs/>
                <w:sz w:val="18"/>
                <w:szCs w:val="18"/>
              </w:rPr>
              <w:t>Россети</w:t>
            </w:r>
            <w:proofErr w:type="spellEnd"/>
            <w:r w:rsidRPr="00962E74">
              <w:rPr>
                <w:b/>
                <w:bCs/>
                <w:sz w:val="18"/>
                <w:szCs w:val="18"/>
              </w:rPr>
              <w:t xml:space="preserve"> Центр»</w:t>
            </w:r>
            <w:r w:rsidRPr="00962E74">
              <w:rPr>
                <w:b/>
                <w:sz w:val="18"/>
                <w:szCs w:val="18"/>
              </w:rPr>
              <w:t xml:space="preserve"> «</w:t>
            </w:r>
            <w:r w:rsidRPr="00962E74">
              <w:rPr>
                <w:rStyle w:val="affa"/>
                <w:b w:val="0"/>
                <w:sz w:val="18"/>
                <w:szCs w:val="18"/>
              </w:rPr>
              <w:t xml:space="preserve">____ </w:t>
            </w:r>
            <w:proofErr w:type="spellStart"/>
            <w:r w:rsidRPr="00962E74">
              <w:rPr>
                <w:b/>
                <w:sz w:val="18"/>
                <w:szCs w:val="18"/>
              </w:rPr>
              <w:t>энерго</w:t>
            </w:r>
            <w:proofErr w:type="spellEnd"/>
            <w:r w:rsidRPr="00962E74">
              <w:rPr>
                <w:b/>
                <w:sz w:val="18"/>
                <w:szCs w:val="18"/>
              </w:rPr>
              <w:t>»</w:t>
            </w:r>
            <w:r w:rsidRPr="00962E74">
              <w:rPr>
                <w:bCs/>
                <w:i/>
                <w:color w:val="000000"/>
                <w:sz w:val="18"/>
                <w:szCs w:val="18"/>
              </w:rPr>
              <w:t xml:space="preserve"> *(см, инструкцию)</w:t>
            </w:r>
          </w:p>
        </w:tc>
      </w:tr>
      <w:tr w:rsidR="00444A2A" w:rsidRPr="00962E74" w:rsidTr="00444A2A">
        <w:trPr>
          <w:trHeight w:val="255"/>
        </w:trPr>
        <w:tc>
          <w:tcPr>
            <w:tcW w:w="1111" w:type="dxa"/>
            <w:tcBorders>
              <w:top w:val="nil"/>
              <w:left w:val="single" w:sz="4" w:space="0" w:color="auto"/>
              <w:bottom w:val="single" w:sz="4" w:space="0" w:color="auto"/>
              <w:right w:val="single" w:sz="4" w:space="0" w:color="auto"/>
            </w:tcBorders>
            <w:shd w:val="clear" w:color="auto" w:fill="auto"/>
            <w:noWrap/>
            <w:vAlign w:val="center"/>
          </w:tcPr>
          <w:p w:rsidR="00444A2A" w:rsidRPr="00962E74" w:rsidRDefault="00444A2A" w:rsidP="0044723D">
            <w:pPr>
              <w:jc w:val="center"/>
              <w:rPr>
                <w:sz w:val="18"/>
                <w:szCs w:val="18"/>
              </w:rPr>
            </w:pPr>
            <w:r w:rsidRPr="00962E74">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rPr>
                <w:b/>
                <w:bCs/>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rPr>
                <w:b/>
                <w:bCs/>
                <w:color w:val="000000"/>
                <w:sz w:val="18"/>
                <w:szCs w:val="18"/>
              </w:rPr>
            </w:pPr>
          </w:p>
        </w:tc>
        <w:tc>
          <w:tcPr>
            <w:tcW w:w="1548" w:type="dxa"/>
            <w:tcBorders>
              <w:top w:val="single" w:sz="4" w:space="0" w:color="auto"/>
              <w:left w:val="nil"/>
              <w:bottom w:val="single" w:sz="4" w:space="0" w:color="auto"/>
              <w:right w:val="single" w:sz="4" w:space="0" w:color="auto"/>
            </w:tcBorders>
            <w:shd w:val="clear" w:color="auto" w:fill="auto"/>
            <w:noWrap/>
            <w:vAlign w:val="center"/>
          </w:tcPr>
          <w:p w:rsidR="00444A2A" w:rsidRPr="00962E74" w:rsidRDefault="00444A2A" w:rsidP="0044723D">
            <w:pPr>
              <w:rPr>
                <w:b/>
                <w:bCs/>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jc w:val="right"/>
              <w:rPr>
                <w:sz w:val="18"/>
                <w:szCs w:val="18"/>
              </w:rPr>
            </w:pPr>
          </w:p>
        </w:tc>
        <w:tc>
          <w:tcPr>
            <w:tcW w:w="1372" w:type="dxa"/>
            <w:gridSpan w:val="2"/>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rPr>
                <w:sz w:val="18"/>
                <w:szCs w:val="18"/>
              </w:rPr>
            </w:pPr>
          </w:p>
        </w:tc>
        <w:tc>
          <w:tcPr>
            <w:tcW w:w="1418" w:type="dxa"/>
            <w:tcBorders>
              <w:top w:val="single" w:sz="4" w:space="0" w:color="auto"/>
              <w:left w:val="nil"/>
              <w:bottom w:val="single" w:sz="4" w:space="0" w:color="auto"/>
              <w:right w:val="single" w:sz="4" w:space="0" w:color="auto"/>
            </w:tcBorders>
          </w:tcPr>
          <w:p w:rsidR="00444A2A" w:rsidRPr="00962E74" w:rsidRDefault="00444A2A" w:rsidP="0044723D">
            <w:pPr>
              <w:rPr>
                <w:sz w:val="18"/>
                <w:szCs w:val="18"/>
              </w:rPr>
            </w:pP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444A2A" w:rsidRPr="00962E74" w:rsidRDefault="00444A2A" w:rsidP="0044723D">
            <w:pPr>
              <w:rPr>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444A2A" w:rsidRPr="00962E74" w:rsidRDefault="00444A2A" w:rsidP="0044723D">
            <w:pPr>
              <w:rPr>
                <w:sz w:val="18"/>
                <w:szCs w:val="18"/>
              </w:rPr>
            </w:pPr>
          </w:p>
        </w:tc>
      </w:tr>
      <w:tr w:rsidR="00444A2A" w:rsidRPr="00962E74" w:rsidTr="00444A2A">
        <w:trPr>
          <w:trHeight w:val="255"/>
        </w:trPr>
        <w:tc>
          <w:tcPr>
            <w:tcW w:w="1111" w:type="dxa"/>
            <w:tcBorders>
              <w:top w:val="nil"/>
              <w:left w:val="single" w:sz="4" w:space="0" w:color="auto"/>
              <w:bottom w:val="single" w:sz="4" w:space="0" w:color="auto"/>
              <w:right w:val="single" w:sz="4" w:space="0" w:color="auto"/>
            </w:tcBorders>
            <w:shd w:val="clear" w:color="auto" w:fill="auto"/>
            <w:noWrap/>
            <w:vAlign w:val="center"/>
          </w:tcPr>
          <w:p w:rsidR="00444A2A" w:rsidRPr="00962E74" w:rsidRDefault="00444A2A" w:rsidP="0044723D">
            <w:pPr>
              <w:jc w:val="center"/>
              <w:rPr>
                <w:sz w:val="18"/>
                <w:szCs w:val="18"/>
              </w:rPr>
            </w:pPr>
            <w:r w:rsidRPr="00962E74">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rPr>
                <w:b/>
                <w:bCs/>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rPr>
                <w:b/>
                <w:bCs/>
                <w:color w:val="000000"/>
                <w:sz w:val="18"/>
                <w:szCs w:val="18"/>
              </w:rPr>
            </w:pPr>
          </w:p>
        </w:tc>
        <w:tc>
          <w:tcPr>
            <w:tcW w:w="1548" w:type="dxa"/>
            <w:tcBorders>
              <w:top w:val="single" w:sz="4" w:space="0" w:color="auto"/>
              <w:left w:val="nil"/>
              <w:bottom w:val="single" w:sz="4" w:space="0" w:color="auto"/>
              <w:right w:val="single" w:sz="4" w:space="0" w:color="auto"/>
            </w:tcBorders>
            <w:shd w:val="clear" w:color="auto" w:fill="auto"/>
            <w:noWrap/>
            <w:vAlign w:val="center"/>
          </w:tcPr>
          <w:p w:rsidR="00444A2A" w:rsidRPr="00962E74" w:rsidRDefault="00444A2A" w:rsidP="0044723D">
            <w:pPr>
              <w:rPr>
                <w:b/>
                <w:bCs/>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jc w:val="right"/>
              <w:rPr>
                <w:sz w:val="18"/>
                <w:szCs w:val="18"/>
              </w:rPr>
            </w:pPr>
          </w:p>
        </w:tc>
        <w:tc>
          <w:tcPr>
            <w:tcW w:w="1372" w:type="dxa"/>
            <w:gridSpan w:val="2"/>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rPr>
                <w:sz w:val="18"/>
                <w:szCs w:val="18"/>
              </w:rPr>
            </w:pPr>
          </w:p>
        </w:tc>
        <w:tc>
          <w:tcPr>
            <w:tcW w:w="1418" w:type="dxa"/>
            <w:tcBorders>
              <w:top w:val="single" w:sz="4" w:space="0" w:color="auto"/>
              <w:left w:val="nil"/>
              <w:bottom w:val="single" w:sz="4" w:space="0" w:color="auto"/>
              <w:right w:val="single" w:sz="4" w:space="0" w:color="auto"/>
            </w:tcBorders>
          </w:tcPr>
          <w:p w:rsidR="00444A2A" w:rsidRPr="00962E74" w:rsidRDefault="00444A2A" w:rsidP="0044723D">
            <w:pPr>
              <w:rPr>
                <w:sz w:val="18"/>
                <w:szCs w:val="18"/>
              </w:rPr>
            </w:pP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444A2A" w:rsidRPr="00962E74" w:rsidRDefault="00444A2A" w:rsidP="0044723D">
            <w:pPr>
              <w:rPr>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444A2A" w:rsidRPr="00962E74" w:rsidRDefault="00444A2A" w:rsidP="0044723D">
            <w:pPr>
              <w:rPr>
                <w:sz w:val="18"/>
                <w:szCs w:val="18"/>
              </w:rPr>
            </w:pPr>
          </w:p>
        </w:tc>
      </w:tr>
      <w:tr w:rsidR="00444A2A" w:rsidRPr="00962E74" w:rsidTr="00444A2A">
        <w:trPr>
          <w:trHeight w:val="255"/>
        </w:trPr>
        <w:tc>
          <w:tcPr>
            <w:tcW w:w="11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962E74" w:rsidRDefault="00444A2A" w:rsidP="0044723D">
            <w:pPr>
              <w:jc w:val="center"/>
              <w:rPr>
                <w:sz w:val="18"/>
                <w:szCs w:val="18"/>
              </w:rPr>
            </w:pPr>
            <w:r w:rsidRPr="00962E74">
              <w:rPr>
                <w:sz w:val="18"/>
                <w:szCs w:val="18"/>
              </w:rPr>
              <w:t>1.3</w:t>
            </w:r>
          </w:p>
        </w:tc>
        <w:tc>
          <w:tcPr>
            <w:tcW w:w="17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962E74" w:rsidRDefault="00444A2A" w:rsidP="0044723D">
            <w:pPr>
              <w:rPr>
                <w:b/>
                <w:bCs/>
                <w:color w:val="000000"/>
                <w:sz w:val="18"/>
                <w:szCs w:val="18"/>
              </w:rPr>
            </w:pPr>
          </w:p>
        </w:tc>
        <w:tc>
          <w:tcPr>
            <w:tcW w:w="2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962E74" w:rsidRDefault="00444A2A" w:rsidP="0044723D">
            <w:pPr>
              <w:rPr>
                <w:b/>
                <w:bCs/>
                <w:color w:val="000000"/>
                <w:sz w:val="18"/>
                <w:szCs w:val="18"/>
              </w:rPr>
            </w:pPr>
          </w:p>
        </w:tc>
        <w:tc>
          <w:tcPr>
            <w:tcW w:w="15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962E74" w:rsidRDefault="00444A2A" w:rsidP="0044723D">
            <w:pPr>
              <w:rPr>
                <w:b/>
                <w:bCs/>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962E74" w:rsidRDefault="00444A2A" w:rsidP="0044723D">
            <w:pPr>
              <w:rPr>
                <w:sz w:val="18"/>
                <w:szCs w:val="18"/>
              </w:rPr>
            </w:pPr>
          </w:p>
        </w:tc>
        <w:tc>
          <w:tcPr>
            <w:tcW w:w="11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962E74" w:rsidRDefault="00444A2A" w:rsidP="0044723D">
            <w:pPr>
              <w:jc w:val="right"/>
              <w:rPr>
                <w:sz w:val="18"/>
                <w:szCs w:val="18"/>
              </w:rPr>
            </w:pPr>
          </w:p>
        </w:tc>
        <w:tc>
          <w:tcPr>
            <w:tcW w:w="13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962E74" w:rsidRDefault="00444A2A" w:rsidP="0044723D">
            <w:pPr>
              <w:rPr>
                <w:sz w:val="18"/>
                <w:szCs w:val="18"/>
              </w:rPr>
            </w:pPr>
          </w:p>
        </w:tc>
        <w:tc>
          <w:tcPr>
            <w:tcW w:w="1443" w:type="dxa"/>
            <w:gridSpan w:val="2"/>
            <w:tcBorders>
              <w:top w:val="single" w:sz="4" w:space="0" w:color="auto"/>
              <w:left w:val="single" w:sz="4" w:space="0" w:color="auto"/>
              <w:bottom w:val="single" w:sz="4" w:space="0" w:color="auto"/>
              <w:right w:val="single" w:sz="4" w:space="0" w:color="auto"/>
            </w:tcBorders>
          </w:tcPr>
          <w:p w:rsidR="00444A2A" w:rsidRPr="00962E74" w:rsidRDefault="00444A2A" w:rsidP="0044723D">
            <w:pPr>
              <w:rPr>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4A2A" w:rsidRPr="00962E74" w:rsidRDefault="00444A2A" w:rsidP="0044723D">
            <w:pPr>
              <w:rPr>
                <w:sz w:val="18"/>
                <w:szCs w:val="18"/>
              </w:rPr>
            </w:pPr>
          </w:p>
        </w:tc>
        <w:tc>
          <w:tcPr>
            <w:tcW w:w="13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4A2A" w:rsidRPr="00962E74" w:rsidRDefault="00444A2A" w:rsidP="0044723D">
            <w:pPr>
              <w:rPr>
                <w:sz w:val="18"/>
                <w:szCs w:val="18"/>
              </w:rPr>
            </w:pPr>
          </w:p>
        </w:tc>
      </w:tr>
      <w:tr w:rsidR="00444A2A" w:rsidRPr="00962E74" w:rsidTr="00444A2A">
        <w:trPr>
          <w:trHeight w:val="255"/>
        </w:trPr>
        <w:tc>
          <w:tcPr>
            <w:tcW w:w="11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962E74" w:rsidRDefault="00444A2A" w:rsidP="0044723D">
            <w:pPr>
              <w:jc w:val="center"/>
              <w:rPr>
                <w:sz w:val="18"/>
                <w:szCs w:val="18"/>
              </w:rPr>
            </w:pPr>
            <w:r w:rsidRPr="00962E74">
              <w:rPr>
                <w:sz w:val="18"/>
                <w:szCs w:val="18"/>
              </w:rPr>
              <w:t>…</w:t>
            </w:r>
          </w:p>
        </w:tc>
        <w:tc>
          <w:tcPr>
            <w:tcW w:w="17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962E74" w:rsidRDefault="00444A2A" w:rsidP="0044723D">
            <w:pPr>
              <w:rPr>
                <w:b/>
                <w:bCs/>
                <w:color w:val="000000"/>
                <w:sz w:val="18"/>
                <w:szCs w:val="18"/>
              </w:rPr>
            </w:pPr>
          </w:p>
        </w:tc>
        <w:tc>
          <w:tcPr>
            <w:tcW w:w="2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962E74" w:rsidRDefault="00444A2A" w:rsidP="0044723D">
            <w:pPr>
              <w:rPr>
                <w:b/>
                <w:bCs/>
                <w:color w:val="000000"/>
                <w:sz w:val="18"/>
                <w:szCs w:val="18"/>
              </w:rPr>
            </w:pPr>
          </w:p>
        </w:tc>
        <w:tc>
          <w:tcPr>
            <w:tcW w:w="15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962E74" w:rsidRDefault="00444A2A" w:rsidP="0044723D">
            <w:pPr>
              <w:rPr>
                <w:b/>
                <w:bCs/>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962E74" w:rsidRDefault="00444A2A" w:rsidP="0044723D">
            <w:pPr>
              <w:rPr>
                <w:sz w:val="18"/>
                <w:szCs w:val="18"/>
              </w:rPr>
            </w:pPr>
          </w:p>
        </w:tc>
        <w:tc>
          <w:tcPr>
            <w:tcW w:w="11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962E74" w:rsidRDefault="00444A2A" w:rsidP="0044723D">
            <w:pPr>
              <w:jc w:val="right"/>
              <w:rPr>
                <w:sz w:val="18"/>
                <w:szCs w:val="18"/>
              </w:rPr>
            </w:pPr>
          </w:p>
        </w:tc>
        <w:tc>
          <w:tcPr>
            <w:tcW w:w="13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962E74" w:rsidRDefault="00444A2A" w:rsidP="0044723D">
            <w:pPr>
              <w:rPr>
                <w:sz w:val="18"/>
                <w:szCs w:val="18"/>
              </w:rPr>
            </w:pPr>
          </w:p>
        </w:tc>
        <w:tc>
          <w:tcPr>
            <w:tcW w:w="1443" w:type="dxa"/>
            <w:gridSpan w:val="2"/>
            <w:tcBorders>
              <w:top w:val="single" w:sz="4" w:space="0" w:color="auto"/>
              <w:left w:val="single" w:sz="4" w:space="0" w:color="auto"/>
              <w:bottom w:val="single" w:sz="4" w:space="0" w:color="auto"/>
              <w:right w:val="single" w:sz="4" w:space="0" w:color="auto"/>
            </w:tcBorders>
          </w:tcPr>
          <w:p w:rsidR="00444A2A" w:rsidRPr="00962E74" w:rsidRDefault="00444A2A" w:rsidP="0044723D">
            <w:pPr>
              <w:rPr>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4A2A" w:rsidRPr="00962E74" w:rsidRDefault="00444A2A" w:rsidP="0044723D">
            <w:pPr>
              <w:rPr>
                <w:sz w:val="18"/>
                <w:szCs w:val="18"/>
              </w:rPr>
            </w:pPr>
          </w:p>
        </w:tc>
        <w:tc>
          <w:tcPr>
            <w:tcW w:w="13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4A2A" w:rsidRPr="00962E74" w:rsidRDefault="00444A2A" w:rsidP="0044723D">
            <w:pPr>
              <w:rPr>
                <w:sz w:val="18"/>
                <w:szCs w:val="18"/>
              </w:rPr>
            </w:pPr>
          </w:p>
        </w:tc>
      </w:tr>
      <w:tr w:rsidR="00C8064E" w:rsidRPr="00962E74" w:rsidTr="00444A2A">
        <w:trPr>
          <w:trHeight w:val="255"/>
        </w:trPr>
        <w:tc>
          <w:tcPr>
            <w:tcW w:w="12093" w:type="dxa"/>
            <w:gridSpan w:val="9"/>
            <w:tcBorders>
              <w:top w:val="single" w:sz="4" w:space="0" w:color="auto"/>
              <w:left w:val="single" w:sz="4" w:space="0" w:color="auto"/>
              <w:bottom w:val="single" w:sz="4" w:space="0" w:color="auto"/>
              <w:right w:val="single" w:sz="4" w:space="0" w:color="auto"/>
            </w:tcBorders>
            <w:shd w:val="clear" w:color="auto" w:fill="auto"/>
            <w:noWrap/>
            <w:vAlign w:val="center"/>
          </w:tcPr>
          <w:p w:rsidR="00C8064E" w:rsidRPr="00962E74" w:rsidRDefault="00C8064E" w:rsidP="0044723D">
            <w:pPr>
              <w:rPr>
                <w:sz w:val="18"/>
                <w:szCs w:val="18"/>
              </w:rPr>
            </w:pPr>
            <w:r w:rsidRPr="00962E74">
              <w:rPr>
                <w:b/>
                <w:bCs/>
                <w:color w:val="000000"/>
                <w:sz w:val="18"/>
                <w:szCs w:val="18"/>
              </w:rPr>
              <w:t>ИТОГО без НДС, руб.</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8064E" w:rsidRPr="00962E74" w:rsidRDefault="00C8064E" w:rsidP="0044723D">
            <w:pPr>
              <w:rPr>
                <w:sz w:val="18"/>
                <w:szCs w:val="18"/>
              </w:rPr>
            </w:pPr>
            <w:r w:rsidRPr="00962E74">
              <w:rPr>
                <w:sz w:val="18"/>
                <w:szCs w:val="18"/>
              </w:rPr>
              <w:t> </w:t>
            </w:r>
          </w:p>
        </w:tc>
        <w:tc>
          <w:tcPr>
            <w:tcW w:w="1325" w:type="dxa"/>
            <w:tcBorders>
              <w:top w:val="single" w:sz="4" w:space="0" w:color="auto"/>
              <w:left w:val="nil"/>
              <w:bottom w:val="single" w:sz="4" w:space="0" w:color="auto"/>
              <w:right w:val="single" w:sz="4" w:space="0" w:color="auto"/>
            </w:tcBorders>
            <w:shd w:val="clear" w:color="auto" w:fill="auto"/>
            <w:noWrap/>
            <w:vAlign w:val="center"/>
            <w:hideMark/>
          </w:tcPr>
          <w:p w:rsidR="00C8064E" w:rsidRPr="00962E74" w:rsidRDefault="00C8064E" w:rsidP="0044723D">
            <w:pPr>
              <w:jc w:val="center"/>
              <w:rPr>
                <w:sz w:val="18"/>
                <w:szCs w:val="18"/>
              </w:rPr>
            </w:pPr>
            <w:r w:rsidRPr="00962E74">
              <w:rPr>
                <w:sz w:val="18"/>
                <w:szCs w:val="18"/>
              </w:rPr>
              <w:t>х</w:t>
            </w:r>
          </w:p>
        </w:tc>
      </w:tr>
      <w:tr w:rsidR="00C8064E" w:rsidRPr="00962E74" w:rsidTr="00444A2A">
        <w:trPr>
          <w:trHeight w:val="255"/>
        </w:trPr>
        <w:tc>
          <w:tcPr>
            <w:tcW w:w="12093" w:type="dxa"/>
            <w:gridSpan w:val="9"/>
            <w:tcBorders>
              <w:top w:val="nil"/>
              <w:left w:val="single" w:sz="4" w:space="0" w:color="auto"/>
              <w:bottom w:val="single" w:sz="4" w:space="0" w:color="auto"/>
              <w:right w:val="single" w:sz="4" w:space="0" w:color="auto"/>
            </w:tcBorders>
            <w:shd w:val="clear" w:color="auto" w:fill="auto"/>
            <w:noWrap/>
            <w:vAlign w:val="center"/>
          </w:tcPr>
          <w:p w:rsidR="00C8064E" w:rsidRPr="00962E74" w:rsidRDefault="00C8064E" w:rsidP="0044723D">
            <w:pPr>
              <w:rPr>
                <w:sz w:val="18"/>
                <w:szCs w:val="18"/>
              </w:rPr>
            </w:pPr>
            <w:r w:rsidRPr="00962E74">
              <w:rPr>
                <w:b/>
                <w:bCs/>
                <w:color w:val="000000"/>
                <w:sz w:val="18"/>
                <w:szCs w:val="18"/>
              </w:rPr>
              <w:t>НДС, руб.</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C8064E" w:rsidRPr="00962E74" w:rsidRDefault="00C8064E" w:rsidP="0044723D">
            <w:pPr>
              <w:jc w:val="center"/>
              <w:rPr>
                <w:sz w:val="18"/>
                <w:szCs w:val="18"/>
              </w:rPr>
            </w:pPr>
            <w:r w:rsidRPr="00962E74">
              <w:rPr>
                <w:sz w:val="18"/>
                <w:szCs w:val="18"/>
              </w:rPr>
              <w:t>х</w:t>
            </w:r>
          </w:p>
        </w:tc>
        <w:tc>
          <w:tcPr>
            <w:tcW w:w="1325" w:type="dxa"/>
            <w:tcBorders>
              <w:top w:val="nil"/>
              <w:left w:val="nil"/>
              <w:bottom w:val="single" w:sz="4" w:space="0" w:color="auto"/>
              <w:right w:val="single" w:sz="4" w:space="0" w:color="auto"/>
            </w:tcBorders>
            <w:shd w:val="clear" w:color="auto" w:fill="auto"/>
            <w:noWrap/>
            <w:vAlign w:val="center"/>
            <w:hideMark/>
          </w:tcPr>
          <w:p w:rsidR="00C8064E" w:rsidRPr="00962E74" w:rsidRDefault="00C8064E" w:rsidP="0044723D">
            <w:pPr>
              <w:rPr>
                <w:sz w:val="18"/>
                <w:szCs w:val="18"/>
              </w:rPr>
            </w:pPr>
            <w:r w:rsidRPr="00962E74">
              <w:rPr>
                <w:sz w:val="18"/>
                <w:szCs w:val="18"/>
              </w:rPr>
              <w:t> </w:t>
            </w:r>
          </w:p>
        </w:tc>
      </w:tr>
      <w:tr w:rsidR="00C8064E" w:rsidRPr="00962E74" w:rsidTr="00444A2A">
        <w:trPr>
          <w:trHeight w:val="255"/>
        </w:trPr>
        <w:tc>
          <w:tcPr>
            <w:tcW w:w="12093" w:type="dxa"/>
            <w:gridSpan w:val="9"/>
            <w:tcBorders>
              <w:top w:val="nil"/>
              <w:left w:val="single" w:sz="4" w:space="0" w:color="auto"/>
              <w:bottom w:val="single" w:sz="4" w:space="0" w:color="auto"/>
              <w:right w:val="single" w:sz="4" w:space="0" w:color="auto"/>
            </w:tcBorders>
            <w:shd w:val="clear" w:color="auto" w:fill="auto"/>
            <w:noWrap/>
            <w:vAlign w:val="center"/>
          </w:tcPr>
          <w:p w:rsidR="00C8064E" w:rsidRPr="00962E74" w:rsidRDefault="00C8064E" w:rsidP="0044723D">
            <w:pPr>
              <w:rPr>
                <w:sz w:val="18"/>
                <w:szCs w:val="18"/>
              </w:rPr>
            </w:pPr>
            <w:r w:rsidRPr="00962E74">
              <w:rPr>
                <w:b/>
                <w:sz w:val="18"/>
                <w:szCs w:val="18"/>
              </w:rPr>
              <w:t xml:space="preserve">Итого по филиалу </w:t>
            </w:r>
            <w:r w:rsidRPr="00962E74">
              <w:rPr>
                <w:b/>
                <w:bCs/>
                <w:sz w:val="18"/>
                <w:szCs w:val="18"/>
              </w:rPr>
              <w:t>ПАО «</w:t>
            </w:r>
            <w:proofErr w:type="spellStart"/>
            <w:r w:rsidRPr="00962E74">
              <w:rPr>
                <w:b/>
                <w:bCs/>
                <w:sz w:val="18"/>
                <w:szCs w:val="18"/>
              </w:rPr>
              <w:t>Россети</w:t>
            </w:r>
            <w:proofErr w:type="spellEnd"/>
            <w:r w:rsidRPr="00962E74">
              <w:rPr>
                <w:b/>
                <w:bCs/>
                <w:sz w:val="18"/>
                <w:szCs w:val="18"/>
              </w:rPr>
              <w:t xml:space="preserve"> Центр»</w:t>
            </w:r>
            <w:r w:rsidRPr="00962E74">
              <w:rPr>
                <w:b/>
                <w:sz w:val="18"/>
                <w:szCs w:val="18"/>
              </w:rPr>
              <w:t xml:space="preserve"> «</w:t>
            </w:r>
            <w:r w:rsidRPr="00962E74">
              <w:rPr>
                <w:rStyle w:val="affa"/>
                <w:b w:val="0"/>
                <w:sz w:val="18"/>
                <w:szCs w:val="18"/>
              </w:rPr>
              <w:t xml:space="preserve">____ </w:t>
            </w:r>
            <w:proofErr w:type="spellStart"/>
            <w:r w:rsidRPr="00962E74">
              <w:rPr>
                <w:b/>
                <w:sz w:val="18"/>
                <w:szCs w:val="18"/>
              </w:rPr>
              <w:t>энерго</w:t>
            </w:r>
            <w:proofErr w:type="spellEnd"/>
            <w:r w:rsidRPr="00962E74">
              <w:rPr>
                <w:b/>
                <w:sz w:val="18"/>
                <w:szCs w:val="18"/>
              </w:rPr>
              <w:t>»</w:t>
            </w:r>
            <w:r w:rsidRPr="00962E74">
              <w:rPr>
                <w:bCs/>
                <w:i/>
                <w:color w:val="000000"/>
                <w:sz w:val="18"/>
                <w:szCs w:val="18"/>
              </w:rPr>
              <w:t xml:space="preserve"> *(см, инструкцию)</w:t>
            </w:r>
            <w:r w:rsidRPr="00962E74">
              <w:rPr>
                <w:b/>
                <w:sz w:val="18"/>
                <w:szCs w:val="18"/>
              </w:rPr>
              <w:t xml:space="preserve"> </w:t>
            </w:r>
            <w:r w:rsidRPr="00962E74">
              <w:rPr>
                <w:b/>
                <w:bCs/>
                <w:color w:val="000000"/>
                <w:sz w:val="18"/>
                <w:szCs w:val="18"/>
              </w:rPr>
              <w:t>с НДС, руб.</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C8064E" w:rsidRPr="00962E74" w:rsidRDefault="00C8064E" w:rsidP="0044723D">
            <w:pPr>
              <w:jc w:val="center"/>
              <w:rPr>
                <w:sz w:val="18"/>
                <w:szCs w:val="18"/>
              </w:rPr>
            </w:pPr>
            <w:r w:rsidRPr="00962E74">
              <w:rPr>
                <w:sz w:val="18"/>
                <w:szCs w:val="18"/>
              </w:rPr>
              <w:t>х</w:t>
            </w:r>
          </w:p>
        </w:tc>
        <w:tc>
          <w:tcPr>
            <w:tcW w:w="1325" w:type="dxa"/>
            <w:tcBorders>
              <w:top w:val="nil"/>
              <w:left w:val="nil"/>
              <w:bottom w:val="single" w:sz="4" w:space="0" w:color="auto"/>
              <w:right w:val="single" w:sz="4" w:space="0" w:color="auto"/>
            </w:tcBorders>
            <w:shd w:val="clear" w:color="auto" w:fill="auto"/>
            <w:noWrap/>
            <w:vAlign w:val="center"/>
            <w:hideMark/>
          </w:tcPr>
          <w:p w:rsidR="00C8064E" w:rsidRPr="00962E74" w:rsidRDefault="00C8064E" w:rsidP="0044723D">
            <w:pPr>
              <w:rPr>
                <w:sz w:val="18"/>
                <w:szCs w:val="18"/>
              </w:rPr>
            </w:pPr>
            <w:r w:rsidRPr="00962E74">
              <w:rPr>
                <w:sz w:val="18"/>
                <w:szCs w:val="18"/>
              </w:rPr>
              <w:t> </w:t>
            </w:r>
          </w:p>
        </w:tc>
      </w:tr>
      <w:tr w:rsidR="00C8064E" w:rsidRPr="00962E74" w:rsidTr="00444A2A">
        <w:trPr>
          <w:trHeight w:val="70"/>
        </w:trPr>
        <w:tc>
          <w:tcPr>
            <w:tcW w:w="1209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C8064E" w:rsidRPr="00962E74" w:rsidRDefault="00C8064E" w:rsidP="0044723D">
            <w:pPr>
              <w:rPr>
                <w:b/>
                <w:bCs/>
                <w:color w:val="000000"/>
                <w:sz w:val="18"/>
                <w:szCs w:val="18"/>
              </w:rPr>
            </w:pPr>
            <w:r w:rsidRPr="00962E74">
              <w:rPr>
                <w:b/>
                <w:sz w:val="20"/>
                <w:lang w:val="en-US"/>
              </w:rPr>
              <w:t>II</w:t>
            </w:r>
            <w:r w:rsidRPr="00962E74">
              <w:rPr>
                <w:b/>
                <w:sz w:val="20"/>
              </w:rPr>
              <w:t>.</w:t>
            </w:r>
            <w:r w:rsidRPr="00962E74">
              <w:rPr>
                <w:b/>
                <w:sz w:val="20"/>
              </w:rPr>
              <w:tab/>
              <w:t>ПАО «</w:t>
            </w:r>
            <w:proofErr w:type="spellStart"/>
            <w:r w:rsidRPr="00962E74">
              <w:rPr>
                <w:b/>
                <w:sz w:val="20"/>
              </w:rPr>
              <w:t>Россети</w:t>
            </w:r>
            <w:proofErr w:type="spellEnd"/>
            <w:r w:rsidRPr="00962E74">
              <w:rPr>
                <w:b/>
                <w:sz w:val="20"/>
              </w:rPr>
              <w:t xml:space="preserve"> Центр и Приволжье»</w:t>
            </w:r>
            <w:r w:rsidRPr="00962E74">
              <w:rPr>
                <w:bCs/>
                <w:i/>
                <w:color w:val="000000"/>
                <w:sz w:val="18"/>
                <w:szCs w:val="18"/>
              </w:rPr>
              <w:t xml:space="preserve"> *(см, инструкцию)</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8064E" w:rsidRPr="00962E74" w:rsidRDefault="00C8064E" w:rsidP="0044723D">
            <w:pPr>
              <w:jc w:val="center"/>
              <w:rPr>
                <w:b/>
                <w:bCs/>
                <w:color w:val="000000"/>
                <w:sz w:val="18"/>
                <w:szCs w:val="18"/>
              </w:rPr>
            </w:pPr>
          </w:p>
        </w:tc>
        <w:tc>
          <w:tcPr>
            <w:tcW w:w="1325" w:type="dxa"/>
            <w:tcBorders>
              <w:top w:val="single" w:sz="4" w:space="0" w:color="auto"/>
              <w:left w:val="nil"/>
              <w:bottom w:val="single" w:sz="4" w:space="0" w:color="auto"/>
              <w:right w:val="single" w:sz="4" w:space="0" w:color="auto"/>
            </w:tcBorders>
            <w:shd w:val="clear" w:color="auto" w:fill="auto"/>
            <w:vAlign w:val="center"/>
            <w:hideMark/>
          </w:tcPr>
          <w:p w:rsidR="00C8064E" w:rsidRPr="00962E74" w:rsidRDefault="00C8064E" w:rsidP="0044723D">
            <w:pPr>
              <w:jc w:val="center"/>
              <w:rPr>
                <w:b/>
                <w:bCs/>
                <w:color w:val="000000"/>
                <w:sz w:val="18"/>
                <w:szCs w:val="18"/>
              </w:rPr>
            </w:pPr>
          </w:p>
        </w:tc>
      </w:tr>
      <w:tr w:rsidR="00C8064E" w:rsidRPr="00962E74" w:rsidTr="00444A2A">
        <w:trPr>
          <w:trHeight w:val="255"/>
        </w:trPr>
        <w:tc>
          <w:tcPr>
            <w:tcW w:w="14694" w:type="dxa"/>
            <w:gridSpan w:val="11"/>
            <w:tcBorders>
              <w:top w:val="nil"/>
              <w:left w:val="single" w:sz="4" w:space="0" w:color="auto"/>
              <w:bottom w:val="single" w:sz="4" w:space="0" w:color="auto"/>
              <w:right w:val="single" w:sz="4" w:space="0" w:color="auto"/>
            </w:tcBorders>
            <w:shd w:val="clear" w:color="auto" w:fill="auto"/>
            <w:noWrap/>
            <w:vAlign w:val="center"/>
          </w:tcPr>
          <w:p w:rsidR="00C8064E" w:rsidRPr="00962E74" w:rsidRDefault="00C8064E" w:rsidP="00C8064E">
            <w:pPr>
              <w:numPr>
                <w:ilvl w:val="0"/>
                <w:numId w:val="20"/>
              </w:numPr>
              <w:rPr>
                <w:sz w:val="18"/>
                <w:szCs w:val="18"/>
              </w:rPr>
            </w:pPr>
            <w:r w:rsidRPr="00962E74">
              <w:rPr>
                <w:b/>
                <w:sz w:val="18"/>
                <w:szCs w:val="18"/>
              </w:rPr>
              <w:t>Филиал ПАО «</w:t>
            </w:r>
            <w:proofErr w:type="spellStart"/>
            <w:r w:rsidRPr="00962E74">
              <w:rPr>
                <w:b/>
                <w:sz w:val="18"/>
                <w:szCs w:val="18"/>
              </w:rPr>
              <w:t>Россети</w:t>
            </w:r>
            <w:proofErr w:type="spellEnd"/>
            <w:r w:rsidRPr="00962E74">
              <w:rPr>
                <w:b/>
                <w:sz w:val="18"/>
                <w:szCs w:val="18"/>
              </w:rPr>
              <w:t xml:space="preserve"> Центр и Приволжье» </w:t>
            </w:r>
            <w:r w:rsidRPr="00962E74">
              <w:rPr>
                <w:rStyle w:val="affa"/>
                <w:b w:val="0"/>
                <w:sz w:val="18"/>
                <w:szCs w:val="18"/>
              </w:rPr>
              <w:t xml:space="preserve">____ </w:t>
            </w:r>
            <w:proofErr w:type="spellStart"/>
            <w:r w:rsidRPr="00962E74">
              <w:rPr>
                <w:b/>
                <w:sz w:val="18"/>
                <w:szCs w:val="18"/>
              </w:rPr>
              <w:t>энерго</w:t>
            </w:r>
            <w:proofErr w:type="spellEnd"/>
            <w:r w:rsidRPr="00962E74">
              <w:rPr>
                <w:b/>
                <w:sz w:val="18"/>
                <w:szCs w:val="18"/>
              </w:rPr>
              <w:t>»</w:t>
            </w:r>
            <w:r w:rsidRPr="00962E74">
              <w:rPr>
                <w:bCs/>
                <w:i/>
                <w:color w:val="000000"/>
                <w:sz w:val="18"/>
                <w:szCs w:val="18"/>
              </w:rPr>
              <w:t xml:space="preserve"> *(см, инструкцию)</w:t>
            </w:r>
          </w:p>
        </w:tc>
      </w:tr>
      <w:tr w:rsidR="00444A2A" w:rsidRPr="00962E74" w:rsidTr="00444A2A">
        <w:trPr>
          <w:trHeight w:val="255"/>
        </w:trPr>
        <w:tc>
          <w:tcPr>
            <w:tcW w:w="1111" w:type="dxa"/>
            <w:tcBorders>
              <w:top w:val="nil"/>
              <w:left w:val="single" w:sz="4" w:space="0" w:color="auto"/>
              <w:bottom w:val="single" w:sz="4" w:space="0" w:color="auto"/>
              <w:right w:val="single" w:sz="4" w:space="0" w:color="auto"/>
            </w:tcBorders>
            <w:shd w:val="clear" w:color="auto" w:fill="auto"/>
            <w:noWrap/>
            <w:vAlign w:val="center"/>
          </w:tcPr>
          <w:p w:rsidR="00444A2A" w:rsidRPr="00962E74" w:rsidRDefault="00444A2A" w:rsidP="0044723D">
            <w:pPr>
              <w:jc w:val="center"/>
              <w:rPr>
                <w:sz w:val="18"/>
                <w:szCs w:val="18"/>
              </w:rPr>
            </w:pPr>
            <w:r w:rsidRPr="00962E74">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rPr>
                <w:b/>
                <w:bCs/>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rPr>
                <w:b/>
                <w:bCs/>
                <w:color w:val="000000"/>
                <w:sz w:val="18"/>
                <w:szCs w:val="18"/>
              </w:rPr>
            </w:pPr>
          </w:p>
        </w:tc>
        <w:tc>
          <w:tcPr>
            <w:tcW w:w="1548" w:type="dxa"/>
            <w:tcBorders>
              <w:top w:val="single" w:sz="4" w:space="0" w:color="auto"/>
              <w:left w:val="nil"/>
              <w:bottom w:val="single" w:sz="4" w:space="0" w:color="auto"/>
              <w:right w:val="single" w:sz="4" w:space="0" w:color="auto"/>
            </w:tcBorders>
            <w:shd w:val="clear" w:color="auto" w:fill="auto"/>
            <w:noWrap/>
            <w:vAlign w:val="center"/>
          </w:tcPr>
          <w:p w:rsidR="00444A2A" w:rsidRPr="00962E74" w:rsidRDefault="00444A2A" w:rsidP="0044723D">
            <w:pPr>
              <w:rPr>
                <w:b/>
                <w:bCs/>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jc w:val="right"/>
              <w:rPr>
                <w:sz w:val="18"/>
                <w:szCs w:val="18"/>
              </w:rPr>
            </w:pPr>
          </w:p>
        </w:tc>
        <w:tc>
          <w:tcPr>
            <w:tcW w:w="1372" w:type="dxa"/>
            <w:gridSpan w:val="2"/>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rPr>
                <w:sz w:val="18"/>
                <w:szCs w:val="18"/>
              </w:rPr>
            </w:pPr>
          </w:p>
        </w:tc>
        <w:tc>
          <w:tcPr>
            <w:tcW w:w="1418" w:type="dxa"/>
            <w:tcBorders>
              <w:top w:val="single" w:sz="4" w:space="0" w:color="auto"/>
              <w:left w:val="nil"/>
              <w:bottom w:val="single" w:sz="4" w:space="0" w:color="auto"/>
              <w:right w:val="single" w:sz="4" w:space="0" w:color="auto"/>
            </w:tcBorders>
          </w:tcPr>
          <w:p w:rsidR="00444A2A" w:rsidRPr="00962E74" w:rsidRDefault="00444A2A" w:rsidP="0044723D">
            <w:pPr>
              <w:rPr>
                <w:sz w:val="18"/>
                <w:szCs w:val="18"/>
              </w:rPr>
            </w:pP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444A2A" w:rsidRPr="00962E74" w:rsidRDefault="00444A2A" w:rsidP="0044723D">
            <w:pPr>
              <w:rPr>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444A2A" w:rsidRPr="00962E74" w:rsidRDefault="00444A2A" w:rsidP="0044723D">
            <w:pPr>
              <w:rPr>
                <w:sz w:val="18"/>
                <w:szCs w:val="18"/>
              </w:rPr>
            </w:pPr>
          </w:p>
        </w:tc>
      </w:tr>
      <w:tr w:rsidR="00444A2A" w:rsidRPr="00962E74" w:rsidTr="00444A2A">
        <w:trPr>
          <w:trHeight w:val="255"/>
        </w:trPr>
        <w:tc>
          <w:tcPr>
            <w:tcW w:w="1111" w:type="dxa"/>
            <w:tcBorders>
              <w:top w:val="nil"/>
              <w:left w:val="single" w:sz="4" w:space="0" w:color="auto"/>
              <w:bottom w:val="single" w:sz="4" w:space="0" w:color="auto"/>
              <w:right w:val="single" w:sz="4" w:space="0" w:color="auto"/>
            </w:tcBorders>
            <w:shd w:val="clear" w:color="auto" w:fill="auto"/>
            <w:noWrap/>
            <w:vAlign w:val="center"/>
          </w:tcPr>
          <w:p w:rsidR="00444A2A" w:rsidRPr="00962E74" w:rsidRDefault="00444A2A" w:rsidP="0044723D">
            <w:pPr>
              <w:jc w:val="center"/>
              <w:rPr>
                <w:sz w:val="18"/>
                <w:szCs w:val="18"/>
              </w:rPr>
            </w:pPr>
            <w:r w:rsidRPr="00962E74">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rPr>
                <w:b/>
                <w:bCs/>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rPr>
                <w:b/>
                <w:bCs/>
                <w:color w:val="000000"/>
                <w:sz w:val="18"/>
                <w:szCs w:val="18"/>
              </w:rPr>
            </w:pPr>
          </w:p>
        </w:tc>
        <w:tc>
          <w:tcPr>
            <w:tcW w:w="1548" w:type="dxa"/>
            <w:tcBorders>
              <w:top w:val="single" w:sz="4" w:space="0" w:color="auto"/>
              <w:left w:val="nil"/>
              <w:bottom w:val="single" w:sz="4" w:space="0" w:color="auto"/>
              <w:right w:val="single" w:sz="4" w:space="0" w:color="auto"/>
            </w:tcBorders>
            <w:shd w:val="clear" w:color="auto" w:fill="auto"/>
            <w:noWrap/>
            <w:vAlign w:val="center"/>
          </w:tcPr>
          <w:p w:rsidR="00444A2A" w:rsidRPr="00962E74" w:rsidRDefault="00444A2A" w:rsidP="0044723D">
            <w:pPr>
              <w:rPr>
                <w:b/>
                <w:bCs/>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jc w:val="right"/>
              <w:rPr>
                <w:sz w:val="18"/>
                <w:szCs w:val="18"/>
              </w:rPr>
            </w:pPr>
          </w:p>
        </w:tc>
        <w:tc>
          <w:tcPr>
            <w:tcW w:w="1372" w:type="dxa"/>
            <w:gridSpan w:val="2"/>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rPr>
                <w:sz w:val="18"/>
                <w:szCs w:val="18"/>
              </w:rPr>
            </w:pPr>
          </w:p>
        </w:tc>
        <w:tc>
          <w:tcPr>
            <w:tcW w:w="1418" w:type="dxa"/>
            <w:tcBorders>
              <w:top w:val="single" w:sz="4" w:space="0" w:color="auto"/>
              <w:left w:val="nil"/>
              <w:bottom w:val="single" w:sz="4" w:space="0" w:color="auto"/>
              <w:right w:val="single" w:sz="4" w:space="0" w:color="auto"/>
            </w:tcBorders>
          </w:tcPr>
          <w:p w:rsidR="00444A2A" w:rsidRPr="00962E74" w:rsidRDefault="00444A2A" w:rsidP="0044723D">
            <w:pPr>
              <w:rPr>
                <w:sz w:val="18"/>
                <w:szCs w:val="18"/>
              </w:rPr>
            </w:pP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444A2A" w:rsidRPr="00962E74" w:rsidRDefault="00444A2A" w:rsidP="0044723D">
            <w:pPr>
              <w:rPr>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444A2A" w:rsidRPr="00962E74" w:rsidRDefault="00444A2A" w:rsidP="0044723D">
            <w:pPr>
              <w:rPr>
                <w:sz w:val="18"/>
                <w:szCs w:val="18"/>
              </w:rPr>
            </w:pPr>
          </w:p>
        </w:tc>
      </w:tr>
      <w:tr w:rsidR="00444A2A" w:rsidRPr="00962E74" w:rsidTr="00444A2A">
        <w:trPr>
          <w:trHeight w:val="255"/>
        </w:trPr>
        <w:tc>
          <w:tcPr>
            <w:tcW w:w="1111" w:type="dxa"/>
            <w:tcBorders>
              <w:top w:val="nil"/>
              <w:left w:val="single" w:sz="4" w:space="0" w:color="auto"/>
              <w:bottom w:val="single" w:sz="4" w:space="0" w:color="auto"/>
              <w:right w:val="single" w:sz="4" w:space="0" w:color="auto"/>
            </w:tcBorders>
            <w:shd w:val="clear" w:color="auto" w:fill="auto"/>
            <w:noWrap/>
            <w:vAlign w:val="center"/>
          </w:tcPr>
          <w:p w:rsidR="00444A2A" w:rsidRPr="00962E74" w:rsidRDefault="00444A2A" w:rsidP="0044723D">
            <w:pPr>
              <w:jc w:val="center"/>
              <w:rPr>
                <w:sz w:val="18"/>
                <w:szCs w:val="18"/>
              </w:rPr>
            </w:pPr>
            <w:r w:rsidRPr="00962E74">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rPr>
                <w:b/>
                <w:bCs/>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rPr>
                <w:b/>
                <w:bCs/>
                <w:color w:val="000000"/>
                <w:sz w:val="18"/>
                <w:szCs w:val="18"/>
              </w:rPr>
            </w:pPr>
          </w:p>
        </w:tc>
        <w:tc>
          <w:tcPr>
            <w:tcW w:w="1548" w:type="dxa"/>
            <w:tcBorders>
              <w:top w:val="single" w:sz="4" w:space="0" w:color="auto"/>
              <w:left w:val="nil"/>
              <w:bottom w:val="single" w:sz="4" w:space="0" w:color="auto"/>
              <w:right w:val="single" w:sz="4" w:space="0" w:color="auto"/>
            </w:tcBorders>
            <w:shd w:val="clear" w:color="auto" w:fill="auto"/>
            <w:noWrap/>
            <w:vAlign w:val="center"/>
          </w:tcPr>
          <w:p w:rsidR="00444A2A" w:rsidRPr="00962E74" w:rsidRDefault="00444A2A" w:rsidP="0044723D">
            <w:pPr>
              <w:rPr>
                <w:b/>
                <w:bCs/>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jc w:val="right"/>
              <w:rPr>
                <w:sz w:val="18"/>
                <w:szCs w:val="18"/>
              </w:rPr>
            </w:pPr>
          </w:p>
        </w:tc>
        <w:tc>
          <w:tcPr>
            <w:tcW w:w="1372" w:type="dxa"/>
            <w:gridSpan w:val="2"/>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rPr>
                <w:sz w:val="18"/>
                <w:szCs w:val="18"/>
              </w:rPr>
            </w:pPr>
          </w:p>
        </w:tc>
        <w:tc>
          <w:tcPr>
            <w:tcW w:w="1418" w:type="dxa"/>
            <w:tcBorders>
              <w:top w:val="single" w:sz="4" w:space="0" w:color="auto"/>
              <w:left w:val="nil"/>
              <w:bottom w:val="single" w:sz="4" w:space="0" w:color="auto"/>
              <w:right w:val="single" w:sz="4" w:space="0" w:color="auto"/>
            </w:tcBorders>
          </w:tcPr>
          <w:p w:rsidR="00444A2A" w:rsidRPr="00962E74" w:rsidRDefault="00444A2A" w:rsidP="0044723D">
            <w:pPr>
              <w:rPr>
                <w:sz w:val="18"/>
                <w:szCs w:val="18"/>
              </w:rPr>
            </w:pP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444A2A" w:rsidRPr="00962E74" w:rsidRDefault="00444A2A" w:rsidP="0044723D">
            <w:pPr>
              <w:rPr>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444A2A" w:rsidRPr="00962E74" w:rsidRDefault="00444A2A" w:rsidP="0044723D">
            <w:pPr>
              <w:rPr>
                <w:sz w:val="18"/>
                <w:szCs w:val="18"/>
              </w:rPr>
            </w:pPr>
          </w:p>
        </w:tc>
      </w:tr>
      <w:tr w:rsidR="00444A2A" w:rsidRPr="00962E74" w:rsidTr="00444A2A">
        <w:trPr>
          <w:trHeight w:val="255"/>
        </w:trPr>
        <w:tc>
          <w:tcPr>
            <w:tcW w:w="1111" w:type="dxa"/>
            <w:tcBorders>
              <w:top w:val="nil"/>
              <w:left w:val="single" w:sz="4" w:space="0" w:color="auto"/>
              <w:bottom w:val="single" w:sz="4" w:space="0" w:color="auto"/>
              <w:right w:val="single" w:sz="4" w:space="0" w:color="auto"/>
            </w:tcBorders>
            <w:shd w:val="clear" w:color="auto" w:fill="auto"/>
            <w:noWrap/>
            <w:vAlign w:val="center"/>
          </w:tcPr>
          <w:p w:rsidR="00444A2A" w:rsidRPr="00962E74" w:rsidRDefault="00444A2A" w:rsidP="0044723D">
            <w:pPr>
              <w:jc w:val="center"/>
              <w:rPr>
                <w:sz w:val="18"/>
                <w:szCs w:val="18"/>
              </w:rPr>
            </w:pPr>
            <w:r w:rsidRPr="00962E74">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rPr>
                <w:b/>
                <w:bCs/>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rPr>
                <w:b/>
                <w:bCs/>
                <w:color w:val="000000"/>
                <w:sz w:val="18"/>
                <w:szCs w:val="18"/>
              </w:rPr>
            </w:pPr>
          </w:p>
        </w:tc>
        <w:tc>
          <w:tcPr>
            <w:tcW w:w="1548" w:type="dxa"/>
            <w:tcBorders>
              <w:top w:val="single" w:sz="4" w:space="0" w:color="auto"/>
              <w:left w:val="nil"/>
              <w:bottom w:val="single" w:sz="4" w:space="0" w:color="auto"/>
              <w:right w:val="single" w:sz="4" w:space="0" w:color="auto"/>
            </w:tcBorders>
            <w:shd w:val="clear" w:color="auto" w:fill="auto"/>
            <w:noWrap/>
            <w:vAlign w:val="center"/>
          </w:tcPr>
          <w:p w:rsidR="00444A2A" w:rsidRPr="00962E74" w:rsidRDefault="00444A2A" w:rsidP="0044723D">
            <w:pPr>
              <w:rPr>
                <w:b/>
                <w:bCs/>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jc w:val="right"/>
              <w:rPr>
                <w:sz w:val="18"/>
                <w:szCs w:val="18"/>
              </w:rPr>
            </w:pPr>
          </w:p>
        </w:tc>
        <w:tc>
          <w:tcPr>
            <w:tcW w:w="1372" w:type="dxa"/>
            <w:gridSpan w:val="2"/>
            <w:tcBorders>
              <w:top w:val="nil"/>
              <w:left w:val="nil"/>
              <w:bottom w:val="single" w:sz="4" w:space="0" w:color="auto"/>
              <w:right w:val="single" w:sz="4" w:space="0" w:color="auto"/>
            </w:tcBorders>
            <w:shd w:val="clear" w:color="auto" w:fill="auto"/>
            <w:noWrap/>
            <w:vAlign w:val="center"/>
          </w:tcPr>
          <w:p w:rsidR="00444A2A" w:rsidRPr="00962E74" w:rsidRDefault="00444A2A" w:rsidP="0044723D">
            <w:pPr>
              <w:rPr>
                <w:sz w:val="18"/>
                <w:szCs w:val="18"/>
              </w:rPr>
            </w:pPr>
          </w:p>
        </w:tc>
        <w:tc>
          <w:tcPr>
            <w:tcW w:w="1418" w:type="dxa"/>
            <w:tcBorders>
              <w:top w:val="single" w:sz="4" w:space="0" w:color="auto"/>
              <w:left w:val="nil"/>
              <w:bottom w:val="single" w:sz="4" w:space="0" w:color="auto"/>
              <w:right w:val="single" w:sz="4" w:space="0" w:color="auto"/>
            </w:tcBorders>
          </w:tcPr>
          <w:p w:rsidR="00444A2A" w:rsidRPr="00962E74" w:rsidRDefault="00444A2A" w:rsidP="0044723D">
            <w:pPr>
              <w:rPr>
                <w:sz w:val="18"/>
                <w:szCs w:val="18"/>
              </w:rPr>
            </w:pP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444A2A" w:rsidRPr="00962E74" w:rsidRDefault="00444A2A" w:rsidP="0044723D">
            <w:pPr>
              <w:rPr>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444A2A" w:rsidRPr="00962E74" w:rsidRDefault="00444A2A" w:rsidP="0044723D">
            <w:pPr>
              <w:rPr>
                <w:sz w:val="18"/>
                <w:szCs w:val="18"/>
              </w:rPr>
            </w:pPr>
          </w:p>
        </w:tc>
      </w:tr>
      <w:tr w:rsidR="00C8064E" w:rsidRPr="00962E74" w:rsidTr="00444A2A">
        <w:trPr>
          <w:trHeight w:val="255"/>
        </w:trPr>
        <w:tc>
          <w:tcPr>
            <w:tcW w:w="12093" w:type="dxa"/>
            <w:gridSpan w:val="9"/>
            <w:tcBorders>
              <w:top w:val="nil"/>
              <w:left w:val="single" w:sz="4" w:space="0" w:color="auto"/>
              <w:bottom w:val="single" w:sz="4" w:space="0" w:color="auto"/>
              <w:right w:val="single" w:sz="4" w:space="0" w:color="auto"/>
            </w:tcBorders>
            <w:shd w:val="clear" w:color="auto" w:fill="auto"/>
            <w:noWrap/>
            <w:vAlign w:val="center"/>
          </w:tcPr>
          <w:p w:rsidR="00C8064E" w:rsidRPr="00962E74" w:rsidRDefault="00C8064E" w:rsidP="0044723D">
            <w:pPr>
              <w:rPr>
                <w:sz w:val="18"/>
                <w:szCs w:val="18"/>
              </w:rPr>
            </w:pPr>
            <w:r w:rsidRPr="00962E74">
              <w:rPr>
                <w:b/>
                <w:bCs/>
                <w:color w:val="000000"/>
                <w:sz w:val="18"/>
                <w:szCs w:val="18"/>
              </w:rPr>
              <w:t>ИТОГО без НДС, руб.</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C8064E" w:rsidRPr="00962E74" w:rsidRDefault="00C8064E" w:rsidP="0044723D">
            <w:pPr>
              <w:rPr>
                <w:sz w:val="18"/>
                <w:szCs w:val="18"/>
              </w:rPr>
            </w:pPr>
            <w:r w:rsidRPr="00962E74">
              <w:rPr>
                <w:sz w:val="18"/>
                <w:szCs w:val="18"/>
              </w:rPr>
              <w:t> </w:t>
            </w:r>
          </w:p>
        </w:tc>
        <w:tc>
          <w:tcPr>
            <w:tcW w:w="1325" w:type="dxa"/>
            <w:tcBorders>
              <w:top w:val="nil"/>
              <w:left w:val="nil"/>
              <w:bottom w:val="single" w:sz="4" w:space="0" w:color="auto"/>
              <w:right w:val="single" w:sz="4" w:space="0" w:color="auto"/>
            </w:tcBorders>
            <w:shd w:val="clear" w:color="auto" w:fill="auto"/>
            <w:noWrap/>
            <w:vAlign w:val="center"/>
            <w:hideMark/>
          </w:tcPr>
          <w:p w:rsidR="00C8064E" w:rsidRPr="00962E74" w:rsidRDefault="00C8064E" w:rsidP="0044723D">
            <w:pPr>
              <w:jc w:val="center"/>
              <w:rPr>
                <w:sz w:val="18"/>
                <w:szCs w:val="18"/>
              </w:rPr>
            </w:pPr>
            <w:r w:rsidRPr="00962E74">
              <w:rPr>
                <w:sz w:val="18"/>
                <w:szCs w:val="18"/>
              </w:rPr>
              <w:t>х</w:t>
            </w:r>
          </w:p>
        </w:tc>
      </w:tr>
      <w:tr w:rsidR="00C8064E" w:rsidRPr="00962E74" w:rsidTr="00444A2A">
        <w:trPr>
          <w:trHeight w:val="255"/>
        </w:trPr>
        <w:tc>
          <w:tcPr>
            <w:tcW w:w="12093" w:type="dxa"/>
            <w:gridSpan w:val="9"/>
            <w:tcBorders>
              <w:top w:val="nil"/>
              <w:left w:val="single" w:sz="4" w:space="0" w:color="auto"/>
              <w:bottom w:val="single" w:sz="4" w:space="0" w:color="auto"/>
              <w:right w:val="single" w:sz="4" w:space="0" w:color="auto"/>
            </w:tcBorders>
            <w:shd w:val="clear" w:color="auto" w:fill="auto"/>
            <w:noWrap/>
            <w:vAlign w:val="center"/>
          </w:tcPr>
          <w:p w:rsidR="00C8064E" w:rsidRPr="00962E74" w:rsidRDefault="00C8064E" w:rsidP="0044723D">
            <w:pPr>
              <w:rPr>
                <w:sz w:val="18"/>
                <w:szCs w:val="18"/>
              </w:rPr>
            </w:pPr>
            <w:r w:rsidRPr="00962E74">
              <w:rPr>
                <w:b/>
                <w:bCs/>
                <w:color w:val="000000"/>
                <w:sz w:val="18"/>
                <w:szCs w:val="18"/>
              </w:rPr>
              <w:lastRenderedPageBreak/>
              <w:t>НДС, руб.</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C8064E" w:rsidRPr="00962E74" w:rsidRDefault="00C8064E" w:rsidP="0044723D">
            <w:pPr>
              <w:jc w:val="center"/>
              <w:rPr>
                <w:sz w:val="18"/>
                <w:szCs w:val="18"/>
              </w:rPr>
            </w:pPr>
            <w:r w:rsidRPr="00962E74">
              <w:rPr>
                <w:sz w:val="18"/>
                <w:szCs w:val="18"/>
              </w:rPr>
              <w:t>х</w:t>
            </w:r>
          </w:p>
        </w:tc>
        <w:tc>
          <w:tcPr>
            <w:tcW w:w="1325" w:type="dxa"/>
            <w:tcBorders>
              <w:top w:val="nil"/>
              <w:left w:val="nil"/>
              <w:bottom w:val="single" w:sz="4" w:space="0" w:color="auto"/>
              <w:right w:val="single" w:sz="4" w:space="0" w:color="auto"/>
            </w:tcBorders>
            <w:shd w:val="clear" w:color="auto" w:fill="auto"/>
            <w:noWrap/>
            <w:vAlign w:val="center"/>
            <w:hideMark/>
          </w:tcPr>
          <w:p w:rsidR="00C8064E" w:rsidRPr="00962E74" w:rsidRDefault="00C8064E" w:rsidP="0044723D">
            <w:pPr>
              <w:rPr>
                <w:sz w:val="18"/>
                <w:szCs w:val="18"/>
              </w:rPr>
            </w:pPr>
            <w:r w:rsidRPr="00962E74">
              <w:rPr>
                <w:sz w:val="18"/>
                <w:szCs w:val="18"/>
              </w:rPr>
              <w:t> </w:t>
            </w:r>
          </w:p>
        </w:tc>
      </w:tr>
      <w:tr w:rsidR="00C8064E" w:rsidRPr="00962E74" w:rsidTr="00444A2A">
        <w:trPr>
          <w:trHeight w:val="255"/>
        </w:trPr>
        <w:tc>
          <w:tcPr>
            <w:tcW w:w="12093" w:type="dxa"/>
            <w:gridSpan w:val="9"/>
            <w:tcBorders>
              <w:top w:val="nil"/>
              <w:left w:val="single" w:sz="4" w:space="0" w:color="auto"/>
              <w:bottom w:val="single" w:sz="4" w:space="0" w:color="auto"/>
              <w:right w:val="single" w:sz="4" w:space="0" w:color="auto"/>
            </w:tcBorders>
            <w:shd w:val="clear" w:color="auto" w:fill="auto"/>
            <w:noWrap/>
            <w:vAlign w:val="center"/>
          </w:tcPr>
          <w:p w:rsidR="00C8064E" w:rsidRPr="00962E74" w:rsidRDefault="00C8064E" w:rsidP="0044723D">
            <w:pPr>
              <w:rPr>
                <w:sz w:val="18"/>
                <w:szCs w:val="18"/>
              </w:rPr>
            </w:pPr>
            <w:r w:rsidRPr="00962E74">
              <w:rPr>
                <w:b/>
                <w:sz w:val="18"/>
                <w:szCs w:val="18"/>
              </w:rPr>
              <w:t xml:space="preserve">Итого по филиалу </w:t>
            </w:r>
            <w:r w:rsidRPr="00962E74">
              <w:rPr>
                <w:b/>
                <w:bCs/>
                <w:sz w:val="18"/>
                <w:szCs w:val="18"/>
              </w:rPr>
              <w:t>ПАО «</w:t>
            </w:r>
            <w:proofErr w:type="spellStart"/>
            <w:r w:rsidRPr="00962E74">
              <w:rPr>
                <w:b/>
                <w:bCs/>
                <w:sz w:val="18"/>
                <w:szCs w:val="18"/>
              </w:rPr>
              <w:t>Россети</w:t>
            </w:r>
            <w:proofErr w:type="spellEnd"/>
            <w:r w:rsidRPr="00962E74">
              <w:rPr>
                <w:b/>
                <w:bCs/>
                <w:sz w:val="18"/>
                <w:szCs w:val="18"/>
              </w:rPr>
              <w:t xml:space="preserve"> Центр и Приволжье»</w:t>
            </w:r>
            <w:r w:rsidRPr="00962E74">
              <w:rPr>
                <w:b/>
                <w:sz w:val="18"/>
                <w:szCs w:val="18"/>
              </w:rPr>
              <w:t xml:space="preserve"> «</w:t>
            </w:r>
            <w:r w:rsidRPr="00962E74">
              <w:rPr>
                <w:rStyle w:val="affa"/>
                <w:b w:val="0"/>
                <w:sz w:val="18"/>
                <w:szCs w:val="18"/>
              </w:rPr>
              <w:t xml:space="preserve">____ </w:t>
            </w:r>
            <w:proofErr w:type="spellStart"/>
            <w:r w:rsidRPr="00962E74">
              <w:rPr>
                <w:b/>
                <w:bCs/>
                <w:color w:val="000000"/>
                <w:sz w:val="18"/>
                <w:szCs w:val="18"/>
              </w:rPr>
              <w:t>энерго</w:t>
            </w:r>
            <w:proofErr w:type="spellEnd"/>
            <w:r w:rsidRPr="00962E74">
              <w:rPr>
                <w:b/>
                <w:bCs/>
                <w:color w:val="000000"/>
                <w:sz w:val="18"/>
                <w:szCs w:val="18"/>
              </w:rPr>
              <w:t>»</w:t>
            </w:r>
            <w:r w:rsidRPr="00962E74">
              <w:rPr>
                <w:bCs/>
                <w:i/>
                <w:color w:val="000000"/>
                <w:sz w:val="18"/>
                <w:szCs w:val="18"/>
              </w:rPr>
              <w:t xml:space="preserve"> *(см, инструкцию)</w:t>
            </w:r>
            <w:r w:rsidRPr="00962E74">
              <w:rPr>
                <w:b/>
                <w:bCs/>
                <w:color w:val="000000"/>
                <w:sz w:val="18"/>
                <w:szCs w:val="18"/>
              </w:rPr>
              <w:t xml:space="preserve"> с НДС, руб.</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C8064E" w:rsidRPr="00962E74" w:rsidRDefault="00C8064E" w:rsidP="0044723D">
            <w:pPr>
              <w:jc w:val="center"/>
              <w:rPr>
                <w:sz w:val="18"/>
                <w:szCs w:val="18"/>
              </w:rPr>
            </w:pPr>
            <w:r w:rsidRPr="00962E74">
              <w:rPr>
                <w:sz w:val="18"/>
                <w:szCs w:val="18"/>
              </w:rPr>
              <w:t>х</w:t>
            </w:r>
          </w:p>
        </w:tc>
        <w:tc>
          <w:tcPr>
            <w:tcW w:w="1325" w:type="dxa"/>
            <w:tcBorders>
              <w:top w:val="nil"/>
              <w:left w:val="nil"/>
              <w:bottom w:val="single" w:sz="4" w:space="0" w:color="auto"/>
              <w:right w:val="single" w:sz="4" w:space="0" w:color="auto"/>
            </w:tcBorders>
            <w:shd w:val="clear" w:color="auto" w:fill="auto"/>
            <w:noWrap/>
            <w:vAlign w:val="center"/>
            <w:hideMark/>
          </w:tcPr>
          <w:p w:rsidR="00C8064E" w:rsidRPr="00962E74" w:rsidRDefault="00C8064E" w:rsidP="0044723D">
            <w:pPr>
              <w:rPr>
                <w:sz w:val="18"/>
                <w:szCs w:val="18"/>
              </w:rPr>
            </w:pPr>
            <w:r w:rsidRPr="00962E74">
              <w:rPr>
                <w:sz w:val="18"/>
                <w:szCs w:val="18"/>
              </w:rPr>
              <w:t> </w:t>
            </w:r>
          </w:p>
        </w:tc>
      </w:tr>
      <w:tr w:rsidR="00C8064E" w:rsidRPr="00962E74" w:rsidTr="00444A2A">
        <w:trPr>
          <w:trHeight w:val="255"/>
        </w:trPr>
        <w:tc>
          <w:tcPr>
            <w:tcW w:w="14694" w:type="dxa"/>
            <w:gridSpan w:val="11"/>
            <w:tcBorders>
              <w:top w:val="nil"/>
              <w:left w:val="single" w:sz="4" w:space="0" w:color="auto"/>
              <w:bottom w:val="single" w:sz="4" w:space="0" w:color="auto"/>
              <w:right w:val="single" w:sz="4" w:space="0" w:color="auto"/>
            </w:tcBorders>
            <w:shd w:val="clear" w:color="auto" w:fill="auto"/>
            <w:noWrap/>
            <w:vAlign w:val="center"/>
          </w:tcPr>
          <w:p w:rsidR="00C8064E" w:rsidRPr="00962E74" w:rsidRDefault="00C8064E" w:rsidP="0044723D">
            <w:pPr>
              <w:rPr>
                <w:sz w:val="18"/>
                <w:szCs w:val="18"/>
              </w:rPr>
            </w:pPr>
            <w:r w:rsidRPr="00962E74">
              <w:rPr>
                <w:sz w:val="18"/>
                <w:szCs w:val="18"/>
              </w:rPr>
              <w:t>………………</w:t>
            </w:r>
          </w:p>
        </w:tc>
      </w:tr>
      <w:tr w:rsidR="00C8064E" w:rsidRPr="00962E74" w:rsidTr="00444A2A">
        <w:trPr>
          <w:trHeight w:val="255"/>
        </w:trPr>
        <w:tc>
          <w:tcPr>
            <w:tcW w:w="12093" w:type="dxa"/>
            <w:gridSpan w:val="9"/>
            <w:tcBorders>
              <w:top w:val="nil"/>
              <w:left w:val="single" w:sz="4" w:space="0" w:color="auto"/>
              <w:bottom w:val="single" w:sz="4" w:space="0" w:color="auto"/>
              <w:right w:val="single" w:sz="4" w:space="0" w:color="auto"/>
            </w:tcBorders>
            <w:shd w:val="clear" w:color="auto" w:fill="auto"/>
            <w:noWrap/>
            <w:vAlign w:val="center"/>
          </w:tcPr>
          <w:p w:rsidR="00C8064E" w:rsidRPr="00962E74" w:rsidRDefault="00C8064E" w:rsidP="0044723D">
            <w:pPr>
              <w:rPr>
                <w:sz w:val="18"/>
                <w:szCs w:val="18"/>
              </w:rPr>
            </w:pPr>
            <w:r w:rsidRPr="00962E74">
              <w:rPr>
                <w:b/>
                <w:bCs/>
                <w:color w:val="000000"/>
                <w:sz w:val="18"/>
                <w:szCs w:val="18"/>
              </w:rPr>
              <w:t>ИТОГО (1+2+…) без НДС, руб.</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C8064E" w:rsidRPr="00962E74" w:rsidRDefault="00C8064E" w:rsidP="0044723D">
            <w:pPr>
              <w:rPr>
                <w:sz w:val="18"/>
                <w:szCs w:val="18"/>
              </w:rPr>
            </w:pPr>
            <w:r w:rsidRPr="00962E74">
              <w:rPr>
                <w:sz w:val="18"/>
                <w:szCs w:val="18"/>
              </w:rPr>
              <w:t> </w:t>
            </w:r>
          </w:p>
        </w:tc>
        <w:tc>
          <w:tcPr>
            <w:tcW w:w="1325" w:type="dxa"/>
            <w:tcBorders>
              <w:top w:val="nil"/>
              <w:left w:val="nil"/>
              <w:bottom w:val="single" w:sz="4" w:space="0" w:color="auto"/>
              <w:right w:val="single" w:sz="4" w:space="0" w:color="auto"/>
            </w:tcBorders>
            <w:shd w:val="clear" w:color="auto" w:fill="auto"/>
            <w:noWrap/>
            <w:vAlign w:val="center"/>
            <w:hideMark/>
          </w:tcPr>
          <w:p w:rsidR="00C8064E" w:rsidRPr="00962E74" w:rsidRDefault="00C8064E" w:rsidP="0044723D">
            <w:pPr>
              <w:jc w:val="center"/>
              <w:rPr>
                <w:sz w:val="18"/>
                <w:szCs w:val="18"/>
              </w:rPr>
            </w:pPr>
            <w:r w:rsidRPr="00962E74">
              <w:rPr>
                <w:sz w:val="18"/>
                <w:szCs w:val="18"/>
              </w:rPr>
              <w:t>х</w:t>
            </w:r>
          </w:p>
        </w:tc>
      </w:tr>
      <w:tr w:rsidR="00C8064E" w:rsidRPr="00962E74" w:rsidTr="00444A2A">
        <w:trPr>
          <w:trHeight w:val="255"/>
        </w:trPr>
        <w:tc>
          <w:tcPr>
            <w:tcW w:w="12093" w:type="dxa"/>
            <w:gridSpan w:val="9"/>
            <w:tcBorders>
              <w:top w:val="nil"/>
              <w:left w:val="single" w:sz="4" w:space="0" w:color="auto"/>
              <w:bottom w:val="single" w:sz="4" w:space="0" w:color="auto"/>
              <w:right w:val="single" w:sz="4" w:space="0" w:color="auto"/>
            </w:tcBorders>
            <w:shd w:val="clear" w:color="auto" w:fill="auto"/>
            <w:noWrap/>
            <w:vAlign w:val="center"/>
          </w:tcPr>
          <w:p w:rsidR="00C8064E" w:rsidRPr="00962E74" w:rsidRDefault="00C8064E" w:rsidP="0044723D">
            <w:pPr>
              <w:rPr>
                <w:sz w:val="18"/>
                <w:szCs w:val="18"/>
              </w:rPr>
            </w:pPr>
            <w:r w:rsidRPr="00962E74">
              <w:rPr>
                <w:b/>
                <w:bCs/>
                <w:sz w:val="18"/>
                <w:szCs w:val="18"/>
              </w:rPr>
              <w:t>ИТОГО (1+2+…) НДС, руб.</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C8064E" w:rsidRPr="00962E74" w:rsidRDefault="00C8064E" w:rsidP="0044723D">
            <w:pPr>
              <w:jc w:val="center"/>
              <w:rPr>
                <w:sz w:val="18"/>
                <w:szCs w:val="18"/>
              </w:rPr>
            </w:pPr>
            <w:r w:rsidRPr="00962E74">
              <w:rPr>
                <w:sz w:val="18"/>
                <w:szCs w:val="18"/>
              </w:rPr>
              <w:t>х</w:t>
            </w:r>
          </w:p>
        </w:tc>
        <w:tc>
          <w:tcPr>
            <w:tcW w:w="1325" w:type="dxa"/>
            <w:tcBorders>
              <w:top w:val="nil"/>
              <w:left w:val="nil"/>
              <w:bottom w:val="single" w:sz="4" w:space="0" w:color="auto"/>
              <w:right w:val="single" w:sz="4" w:space="0" w:color="auto"/>
            </w:tcBorders>
            <w:shd w:val="clear" w:color="auto" w:fill="auto"/>
            <w:noWrap/>
            <w:vAlign w:val="center"/>
            <w:hideMark/>
          </w:tcPr>
          <w:p w:rsidR="00C8064E" w:rsidRPr="00962E74" w:rsidRDefault="00C8064E" w:rsidP="0044723D">
            <w:pPr>
              <w:rPr>
                <w:sz w:val="18"/>
                <w:szCs w:val="18"/>
              </w:rPr>
            </w:pPr>
            <w:r w:rsidRPr="00962E74">
              <w:rPr>
                <w:sz w:val="18"/>
                <w:szCs w:val="18"/>
              </w:rPr>
              <w:t> </w:t>
            </w:r>
          </w:p>
        </w:tc>
      </w:tr>
      <w:tr w:rsidR="00C8064E" w:rsidRPr="00962E74" w:rsidTr="00444A2A">
        <w:trPr>
          <w:trHeight w:val="255"/>
        </w:trPr>
        <w:tc>
          <w:tcPr>
            <w:tcW w:w="12093" w:type="dxa"/>
            <w:gridSpan w:val="9"/>
            <w:tcBorders>
              <w:top w:val="nil"/>
              <w:left w:val="single" w:sz="4" w:space="0" w:color="auto"/>
              <w:bottom w:val="single" w:sz="4" w:space="0" w:color="auto"/>
              <w:right w:val="single" w:sz="4" w:space="0" w:color="auto"/>
            </w:tcBorders>
            <w:shd w:val="clear" w:color="auto" w:fill="auto"/>
            <w:noWrap/>
            <w:vAlign w:val="center"/>
          </w:tcPr>
          <w:p w:rsidR="00C8064E" w:rsidRPr="00962E74" w:rsidRDefault="00C8064E" w:rsidP="0044723D">
            <w:pPr>
              <w:rPr>
                <w:sz w:val="18"/>
                <w:szCs w:val="18"/>
              </w:rPr>
            </w:pPr>
            <w:r w:rsidRPr="00962E74">
              <w:rPr>
                <w:b/>
                <w:bCs/>
                <w:sz w:val="18"/>
                <w:szCs w:val="18"/>
              </w:rPr>
              <w:t>Стоимость продукции ИТОГО (1+2+…) с НДС, руб.</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C8064E" w:rsidRPr="00962E74" w:rsidRDefault="00C8064E" w:rsidP="0044723D">
            <w:pPr>
              <w:jc w:val="center"/>
              <w:rPr>
                <w:sz w:val="18"/>
                <w:szCs w:val="18"/>
              </w:rPr>
            </w:pPr>
            <w:r w:rsidRPr="00962E74">
              <w:rPr>
                <w:sz w:val="18"/>
                <w:szCs w:val="18"/>
              </w:rPr>
              <w:t>х</w:t>
            </w:r>
          </w:p>
        </w:tc>
        <w:tc>
          <w:tcPr>
            <w:tcW w:w="1325" w:type="dxa"/>
            <w:tcBorders>
              <w:top w:val="nil"/>
              <w:left w:val="nil"/>
              <w:bottom w:val="single" w:sz="4" w:space="0" w:color="auto"/>
              <w:right w:val="single" w:sz="4" w:space="0" w:color="auto"/>
            </w:tcBorders>
            <w:shd w:val="clear" w:color="auto" w:fill="auto"/>
            <w:noWrap/>
            <w:vAlign w:val="center"/>
            <w:hideMark/>
          </w:tcPr>
          <w:p w:rsidR="00C8064E" w:rsidRPr="00962E74" w:rsidRDefault="00C8064E" w:rsidP="0044723D">
            <w:pPr>
              <w:rPr>
                <w:sz w:val="18"/>
                <w:szCs w:val="18"/>
              </w:rPr>
            </w:pPr>
            <w:r w:rsidRPr="00962E74">
              <w:rPr>
                <w:sz w:val="18"/>
                <w:szCs w:val="18"/>
              </w:rPr>
              <w:t> </w:t>
            </w:r>
          </w:p>
        </w:tc>
      </w:tr>
    </w:tbl>
    <w:p w:rsidR="007C6EBD" w:rsidRPr="00962E74" w:rsidRDefault="007C6EBD" w:rsidP="007C6EBD">
      <w:pPr>
        <w:rPr>
          <w:b/>
          <w:sz w:val="10"/>
          <w:szCs w:val="10"/>
        </w:rPr>
      </w:pPr>
    </w:p>
    <w:p w:rsidR="007C6EBD" w:rsidRPr="00962E74" w:rsidRDefault="007C6EBD" w:rsidP="007C6EBD">
      <w:r w:rsidRPr="00962E74">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7C6EBD" w:rsidRPr="00962E74" w:rsidRDefault="007C6EBD" w:rsidP="007C6EBD">
      <w:pPr>
        <w:spacing w:before="60"/>
        <w:rPr>
          <w:b/>
          <w:sz w:val="10"/>
          <w:szCs w:val="10"/>
        </w:rPr>
      </w:pPr>
    </w:p>
    <w:p w:rsidR="007B0395" w:rsidRPr="00962E74" w:rsidRDefault="007B0395" w:rsidP="007C6EBD">
      <w:pPr>
        <w:spacing w:before="60"/>
        <w:rPr>
          <w:b/>
          <w:sz w:val="10"/>
          <w:szCs w:val="10"/>
        </w:rPr>
      </w:pPr>
    </w:p>
    <w:p w:rsidR="007B0395" w:rsidRPr="00962E74" w:rsidRDefault="007B0395" w:rsidP="007C6EBD">
      <w:pPr>
        <w:spacing w:before="60"/>
        <w:rPr>
          <w:b/>
          <w:sz w:val="10"/>
          <w:szCs w:val="10"/>
        </w:rPr>
      </w:pPr>
    </w:p>
    <w:p w:rsidR="007B0395" w:rsidRPr="00962E74" w:rsidRDefault="007B0395" w:rsidP="007C6EBD">
      <w:pPr>
        <w:spacing w:before="60"/>
        <w:rPr>
          <w:b/>
          <w:sz w:val="10"/>
          <w:szCs w:val="10"/>
        </w:rPr>
      </w:pPr>
    </w:p>
    <w:p w:rsidR="007B0395" w:rsidRPr="00962E74" w:rsidRDefault="007B0395" w:rsidP="007C6EBD">
      <w:pPr>
        <w:spacing w:before="60"/>
        <w:rPr>
          <w:b/>
          <w:sz w:val="10"/>
          <w:szCs w:val="10"/>
        </w:rPr>
      </w:pPr>
    </w:p>
    <w:p w:rsidR="007C6EBD" w:rsidRPr="00962E74" w:rsidRDefault="007C6EBD" w:rsidP="007C6EBD">
      <w:r w:rsidRPr="00962E74">
        <w:t>____________________________________</w:t>
      </w:r>
    </w:p>
    <w:p w:rsidR="007C6EBD" w:rsidRPr="00962E74" w:rsidRDefault="007C6EBD" w:rsidP="00C52DB2">
      <w:pPr>
        <w:tabs>
          <w:tab w:val="left" w:pos="7938"/>
        </w:tabs>
        <w:ind w:right="10316"/>
        <w:jc w:val="center"/>
        <w:rPr>
          <w:vertAlign w:val="superscript"/>
        </w:rPr>
      </w:pPr>
      <w:r w:rsidRPr="00962E74">
        <w:rPr>
          <w:vertAlign w:val="superscript"/>
        </w:rPr>
        <w:t>(подпись, М.П.)</w:t>
      </w:r>
    </w:p>
    <w:p w:rsidR="007C6EBD" w:rsidRPr="00962E74" w:rsidRDefault="007C6EBD" w:rsidP="00C52DB2">
      <w:pPr>
        <w:tabs>
          <w:tab w:val="left" w:pos="7938"/>
        </w:tabs>
        <w:ind w:right="10316"/>
      </w:pPr>
      <w:r w:rsidRPr="00962E74">
        <w:t>____________________________________</w:t>
      </w:r>
    </w:p>
    <w:p w:rsidR="007C6EBD" w:rsidRPr="00962E74" w:rsidRDefault="007C6EBD" w:rsidP="00C52DB2">
      <w:pPr>
        <w:tabs>
          <w:tab w:val="left" w:pos="7938"/>
        </w:tabs>
        <w:ind w:right="10316"/>
        <w:jc w:val="center"/>
        <w:rPr>
          <w:vertAlign w:val="superscript"/>
        </w:rPr>
      </w:pPr>
      <w:r w:rsidRPr="00962E74">
        <w:rPr>
          <w:vertAlign w:val="superscript"/>
        </w:rPr>
        <w:t>(фамилия, имя, отчество подписавшего, должность)</w:t>
      </w:r>
    </w:p>
    <w:p w:rsidR="007C6EBD" w:rsidRPr="00962E74" w:rsidRDefault="007C6EBD" w:rsidP="007C6EBD">
      <w:pPr>
        <w:tabs>
          <w:tab w:val="left" w:pos="567"/>
          <w:tab w:val="left" w:pos="1985"/>
        </w:tabs>
        <w:ind w:right="34"/>
        <w:jc w:val="center"/>
        <w:rPr>
          <w:vertAlign w:val="superscript"/>
        </w:rPr>
      </w:pPr>
    </w:p>
    <w:p w:rsidR="007C6EBD" w:rsidRPr="00962E74" w:rsidRDefault="007C6EBD" w:rsidP="00BF0000">
      <w:pPr>
        <w:rPr>
          <w:b/>
          <w:lang w:val="x-none" w:eastAsia="x-none"/>
        </w:rPr>
      </w:pPr>
      <w:r w:rsidRPr="00962E74">
        <w:rPr>
          <w:b/>
        </w:rPr>
        <w:br w:type="page"/>
      </w:r>
      <w:bookmarkStart w:id="183" w:name="_Toc3906210"/>
      <w:r w:rsidRPr="00962E74">
        <w:rPr>
          <w:b/>
          <w:lang w:val="x-none" w:eastAsia="x-none"/>
        </w:rPr>
        <w:lastRenderedPageBreak/>
        <w:t>Инструкции по заполнению</w:t>
      </w:r>
      <w:bookmarkEnd w:id="183"/>
    </w:p>
    <w:p w:rsidR="007C6EBD" w:rsidRPr="00962E74" w:rsidRDefault="00AB22CF" w:rsidP="00441170">
      <w:pPr>
        <w:pStyle w:val="a0"/>
        <w:numPr>
          <w:ilvl w:val="3"/>
          <w:numId w:val="21"/>
        </w:numPr>
        <w:tabs>
          <w:tab w:val="num" w:pos="1134"/>
        </w:tabs>
        <w:spacing w:before="100" w:beforeAutospacing="1" w:line="240" w:lineRule="auto"/>
        <w:ind w:left="0" w:firstLine="709"/>
        <w:rPr>
          <w:sz w:val="24"/>
          <w:szCs w:val="24"/>
        </w:rPr>
      </w:pPr>
      <w:r w:rsidRPr="00962E74">
        <w:rPr>
          <w:sz w:val="24"/>
          <w:szCs w:val="24"/>
        </w:rPr>
        <w:t>Указывается полное наименование юридического лица с расшифровкой его организационно-правовой формы, адрес Участника.</w:t>
      </w:r>
    </w:p>
    <w:p w:rsidR="00F733D9" w:rsidRPr="00962E74" w:rsidRDefault="00F733D9" w:rsidP="00441170">
      <w:pPr>
        <w:pStyle w:val="a0"/>
        <w:numPr>
          <w:ilvl w:val="3"/>
          <w:numId w:val="21"/>
        </w:numPr>
        <w:tabs>
          <w:tab w:val="num" w:pos="1134"/>
        </w:tabs>
        <w:spacing w:before="100" w:beforeAutospacing="1" w:line="240" w:lineRule="auto"/>
        <w:ind w:left="0" w:firstLine="709"/>
        <w:rPr>
          <w:sz w:val="24"/>
          <w:szCs w:val="24"/>
        </w:rPr>
      </w:pPr>
      <w:r w:rsidRPr="00962E74">
        <w:rPr>
          <w:sz w:val="24"/>
          <w:szCs w:val="24"/>
        </w:rPr>
        <w:t>Указывается предмет закупки</w:t>
      </w:r>
    </w:p>
    <w:p w:rsidR="007C6EBD" w:rsidRPr="00962E74" w:rsidRDefault="008042A3" w:rsidP="00441170">
      <w:pPr>
        <w:pStyle w:val="a0"/>
        <w:numPr>
          <w:ilvl w:val="3"/>
          <w:numId w:val="21"/>
        </w:numPr>
        <w:tabs>
          <w:tab w:val="num" w:pos="1134"/>
        </w:tabs>
        <w:spacing w:before="100" w:beforeAutospacing="1" w:line="240" w:lineRule="auto"/>
        <w:ind w:left="0" w:firstLine="709"/>
        <w:rPr>
          <w:sz w:val="24"/>
          <w:szCs w:val="24"/>
        </w:rPr>
      </w:pPr>
      <w:r w:rsidRPr="00962E74">
        <w:rPr>
          <w:sz w:val="24"/>
          <w:szCs w:val="24"/>
          <w:lang w:val="x-none" w:eastAsia="x-none"/>
        </w:rPr>
        <w:t>Ценовое предложение</w:t>
      </w:r>
      <w:r w:rsidRPr="00962E74">
        <w:rPr>
          <w:sz w:val="24"/>
          <w:szCs w:val="24"/>
        </w:rPr>
        <w:t xml:space="preserve"> на поставку продукции подготавливается на основании Технического(их) задания(й) (п. </w:t>
      </w:r>
      <w:r w:rsidRPr="00962E74">
        <w:rPr>
          <w:sz w:val="24"/>
          <w:szCs w:val="24"/>
        </w:rPr>
        <w:fldChar w:fldCharType="begin"/>
      </w:r>
      <w:r w:rsidRPr="00962E74">
        <w:rPr>
          <w:sz w:val="24"/>
          <w:szCs w:val="24"/>
        </w:rPr>
        <w:instrText xml:space="preserve"> REF _Ref8202554 \r \h  \* MERGEFORMAT </w:instrText>
      </w:r>
      <w:r w:rsidRPr="00962E74">
        <w:rPr>
          <w:sz w:val="24"/>
          <w:szCs w:val="24"/>
        </w:rPr>
      </w:r>
      <w:r w:rsidRPr="00962E74">
        <w:rPr>
          <w:sz w:val="24"/>
          <w:szCs w:val="24"/>
        </w:rPr>
        <w:fldChar w:fldCharType="separate"/>
      </w:r>
      <w:r w:rsidR="003A31F4" w:rsidRPr="00962E74">
        <w:rPr>
          <w:sz w:val="24"/>
          <w:szCs w:val="24"/>
        </w:rPr>
        <w:t>2.3.1</w:t>
      </w:r>
      <w:r w:rsidRPr="00962E74">
        <w:rPr>
          <w:sz w:val="24"/>
          <w:szCs w:val="24"/>
        </w:rPr>
        <w:fldChar w:fldCharType="end"/>
      </w:r>
      <w:r w:rsidRPr="00962E74">
        <w:rPr>
          <w:sz w:val="24"/>
          <w:szCs w:val="24"/>
        </w:rPr>
        <w:t xml:space="preserve">) и </w:t>
      </w:r>
      <w:r w:rsidR="003345A7" w:rsidRPr="00962E74">
        <w:rPr>
          <w:bCs/>
          <w:sz w:val="24"/>
          <w:szCs w:val="24"/>
        </w:rPr>
        <w:t>Предложения в отношении предмета закупки</w:t>
      </w:r>
      <w:r w:rsidRPr="00962E74">
        <w:rPr>
          <w:sz w:val="24"/>
          <w:szCs w:val="24"/>
        </w:rPr>
        <w:t xml:space="preserve"> (</w:t>
      </w:r>
      <w:r w:rsidR="007F4D28" w:rsidRPr="00962E74">
        <w:rPr>
          <w:color w:val="00B050"/>
          <w:sz w:val="24"/>
          <w:szCs w:val="24"/>
        </w:rPr>
        <w:fldChar w:fldCharType="begin"/>
      </w:r>
      <w:r w:rsidR="007F4D28" w:rsidRPr="00962E74">
        <w:rPr>
          <w:color w:val="00B050"/>
          <w:sz w:val="24"/>
          <w:szCs w:val="24"/>
        </w:rPr>
        <w:instrText xml:space="preserve"> REF _Ref8217242 \h </w:instrText>
      </w:r>
      <w:r w:rsidR="0033155C" w:rsidRPr="00962E74">
        <w:rPr>
          <w:color w:val="00B050"/>
          <w:sz w:val="24"/>
          <w:szCs w:val="24"/>
        </w:rPr>
        <w:instrText xml:space="preserve"> \* MERGEFORMAT </w:instrText>
      </w:r>
      <w:r w:rsidR="007F4D28" w:rsidRPr="00962E74">
        <w:rPr>
          <w:color w:val="00B050"/>
          <w:sz w:val="24"/>
          <w:szCs w:val="24"/>
        </w:rPr>
      </w:r>
      <w:r w:rsidR="007F4D28" w:rsidRPr="00962E74">
        <w:rPr>
          <w:color w:val="00B050"/>
          <w:sz w:val="24"/>
          <w:szCs w:val="24"/>
        </w:rPr>
        <w:fldChar w:fldCharType="separate"/>
      </w:r>
      <w:r w:rsidR="003A31F4" w:rsidRPr="00962E74">
        <w:rPr>
          <w:sz w:val="24"/>
          <w:szCs w:val="24"/>
        </w:rPr>
        <w:t>Форма 1</w:t>
      </w:r>
      <w:r w:rsidR="007F4D28" w:rsidRPr="00962E74">
        <w:rPr>
          <w:color w:val="00B050"/>
          <w:sz w:val="24"/>
          <w:szCs w:val="24"/>
        </w:rPr>
        <w:fldChar w:fldCharType="end"/>
      </w:r>
      <w:r w:rsidRPr="00962E74">
        <w:rPr>
          <w:sz w:val="24"/>
          <w:szCs w:val="24"/>
        </w:rPr>
        <w:t xml:space="preserve">). </w:t>
      </w:r>
      <w:r w:rsidR="007C6EBD" w:rsidRPr="00962E74">
        <w:rPr>
          <w:sz w:val="24"/>
          <w:szCs w:val="24"/>
        </w:rPr>
        <w:t xml:space="preserve">Если в </w:t>
      </w:r>
      <w:r w:rsidR="003345A7" w:rsidRPr="00962E74">
        <w:rPr>
          <w:bCs/>
          <w:sz w:val="24"/>
          <w:szCs w:val="24"/>
        </w:rPr>
        <w:t>Предложении в отношении предмета закупки</w:t>
      </w:r>
      <w:r w:rsidR="003345A7" w:rsidRPr="00962E74">
        <w:rPr>
          <w:sz w:val="24"/>
          <w:szCs w:val="24"/>
        </w:rPr>
        <w:t xml:space="preserve"> </w:t>
      </w:r>
      <w:r w:rsidRPr="00962E74">
        <w:rPr>
          <w:sz w:val="24"/>
          <w:szCs w:val="24"/>
        </w:rPr>
        <w:t>(</w:t>
      </w:r>
      <w:r w:rsidR="007F4D28" w:rsidRPr="00962E74">
        <w:rPr>
          <w:color w:val="00B050"/>
          <w:sz w:val="24"/>
          <w:szCs w:val="24"/>
        </w:rPr>
        <w:fldChar w:fldCharType="begin"/>
      </w:r>
      <w:r w:rsidR="007F4D28" w:rsidRPr="00962E74">
        <w:rPr>
          <w:color w:val="00B050"/>
          <w:sz w:val="24"/>
          <w:szCs w:val="24"/>
        </w:rPr>
        <w:instrText xml:space="preserve"> REF _Ref8217242 \h </w:instrText>
      </w:r>
      <w:r w:rsidR="0033155C" w:rsidRPr="00962E74">
        <w:rPr>
          <w:color w:val="00B050"/>
          <w:sz w:val="24"/>
          <w:szCs w:val="24"/>
        </w:rPr>
        <w:instrText xml:space="preserve"> \* MERGEFORMAT </w:instrText>
      </w:r>
      <w:r w:rsidR="007F4D28" w:rsidRPr="00962E74">
        <w:rPr>
          <w:color w:val="00B050"/>
          <w:sz w:val="24"/>
          <w:szCs w:val="24"/>
        </w:rPr>
      </w:r>
      <w:r w:rsidR="007F4D28" w:rsidRPr="00962E74">
        <w:rPr>
          <w:color w:val="00B050"/>
          <w:sz w:val="24"/>
          <w:szCs w:val="24"/>
        </w:rPr>
        <w:fldChar w:fldCharType="separate"/>
      </w:r>
      <w:r w:rsidR="003A31F4" w:rsidRPr="00962E74">
        <w:rPr>
          <w:sz w:val="24"/>
          <w:szCs w:val="24"/>
        </w:rPr>
        <w:t>Форма 1</w:t>
      </w:r>
      <w:r w:rsidR="007F4D28" w:rsidRPr="00962E74">
        <w:rPr>
          <w:color w:val="00B050"/>
          <w:sz w:val="24"/>
          <w:szCs w:val="24"/>
        </w:rPr>
        <w:fldChar w:fldCharType="end"/>
      </w:r>
      <w:r w:rsidRPr="00962E74">
        <w:rPr>
          <w:sz w:val="24"/>
          <w:szCs w:val="24"/>
        </w:rPr>
        <w:t>) и Ценовом предложении (</w:t>
      </w:r>
      <w:r w:rsidR="003D2C0D" w:rsidRPr="00962E74">
        <w:rPr>
          <w:color w:val="00B050"/>
          <w:sz w:val="24"/>
          <w:szCs w:val="24"/>
        </w:rPr>
        <w:fldChar w:fldCharType="begin"/>
      </w:r>
      <w:r w:rsidR="003D2C0D" w:rsidRPr="00962E74">
        <w:rPr>
          <w:sz w:val="24"/>
          <w:szCs w:val="24"/>
        </w:rPr>
        <w:instrText xml:space="preserve"> REF _Ref58846504 \h </w:instrText>
      </w:r>
      <w:r w:rsidR="009E7123" w:rsidRPr="00962E74">
        <w:rPr>
          <w:color w:val="00B050"/>
          <w:sz w:val="24"/>
          <w:szCs w:val="24"/>
        </w:rPr>
        <w:instrText xml:space="preserve"> \* MERGEFORMAT </w:instrText>
      </w:r>
      <w:r w:rsidR="003D2C0D" w:rsidRPr="00962E74">
        <w:rPr>
          <w:color w:val="00B050"/>
          <w:sz w:val="24"/>
          <w:szCs w:val="24"/>
        </w:rPr>
      </w:r>
      <w:r w:rsidR="003D2C0D" w:rsidRPr="00962E74">
        <w:rPr>
          <w:color w:val="00B050"/>
          <w:sz w:val="24"/>
          <w:szCs w:val="24"/>
        </w:rPr>
        <w:fldChar w:fldCharType="separate"/>
      </w:r>
      <w:r w:rsidR="003A31F4" w:rsidRPr="00962E74">
        <w:rPr>
          <w:sz w:val="24"/>
          <w:szCs w:val="24"/>
        </w:rPr>
        <w:t xml:space="preserve">Форма </w:t>
      </w:r>
      <w:r w:rsidR="003D2C0D" w:rsidRPr="00962E74">
        <w:rPr>
          <w:color w:val="00B050"/>
          <w:sz w:val="24"/>
          <w:szCs w:val="24"/>
        </w:rPr>
        <w:fldChar w:fldCharType="end"/>
      </w:r>
      <w:r w:rsidRPr="00962E74">
        <w:rPr>
          <w:sz w:val="24"/>
          <w:szCs w:val="24"/>
        </w:rPr>
        <w:t>)</w:t>
      </w:r>
      <w:r w:rsidR="007C6EBD" w:rsidRPr="00962E74">
        <w:rPr>
          <w:sz w:val="24"/>
          <w:szCs w:val="24"/>
        </w:rPr>
        <w:t xml:space="preserve"> </w:t>
      </w:r>
      <w:r w:rsidRPr="00962E74">
        <w:rPr>
          <w:sz w:val="24"/>
          <w:szCs w:val="24"/>
        </w:rPr>
        <w:t>будет</w:t>
      </w:r>
      <w:r w:rsidR="007C6EBD" w:rsidRPr="00962E74">
        <w:rPr>
          <w:sz w:val="24"/>
          <w:szCs w:val="24"/>
        </w:rPr>
        <w:t xml:space="preserve"> указана различная информация (тип-марка предлагаемой к поставке продукции, иные параметры) – такая Заявка будет отклонена.</w:t>
      </w:r>
    </w:p>
    <w:p w:rsidR="00683919" w:rsidRPr="00962E74" w:rsidRDefault="00683919" w:rsidP="00683919">
      <w:pPr>
        <w:pStyle w:val="a0"/>
        <w:numPr>
          <w:ilvl w:val="3"/>
          <w:numId w:val="21"/>
        </w:numPr>
        <w:tabs>
          <w:tab w:val="num" w:pos="1134"/>
        </w:tabs>
        <w:spacing w:before="100" w:beforeAutospacing="1" w:line="240" w:lineRule="auto"/>
        <w:ind w:left="0" w:firstLine="709"/>
        <w:rPr>
          <w:sz w:val="24"/>
          <w:szCs w:val="24"/>
          <w:lang w:val="x-none" w:eastAsia="x-none"/>
        </w:rPr>
      </w:pPr>
      <w:r w:rsidRPr="00962E74">
        <w:rPr>
          <w:sz w:val="24"/>
          <w:szCs w:val="24"/>
          <w:lang w:val="x-none" w:eastAsia="x-none"/>
        </w:rPr>
        <w:t>Участник указывает систему налогообложения, которую он применяет на момент подачи заявки.</w:t>
      </w:r>
    </w:p>
    <w:p w:rsidR="007C6EBD" w:rsidRPr="00962E74" w:rsidRDefault="007C6EBD" w:rsidP="00441170">
      <w:pPr>
        <w:pStyle w:val="a0"/>
        <w:numPr>
          <w:ilvl w:val="3"/>
          <w:numId w:val="21"/>
        </w:numPr>
        <w:tabs>
          <w:tab w:val="num" w:pos="1134"/>
        </w:tabs>
        <w:spacing w:before="100" w:beforeAutospacing="1" w:line="240" w:lineRule="auto"/>
        <w:ind w:left="0" w:firstLine="709"/>
        <w:rPr>
          <w:sz w:val="24"/>
          <w:szCs w:val="24"/>
        </w:rPr>
      </w:pPr>
      <w:r w:rsidRPr="00962E74">
        <w:rPr>
          <w:sz w:val="24"/>
          <w:szCs w:val="24"/>
        </w:rPr>
        <w:t xml:space="preserve">В таблице приводится расчет стоимости продукции. Цена единицы с НДС, а так же общая итоговая стоимость продукции с НДС в таблице должны включать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требований </w:t>
      </w:r>
      <w:r w:rsidR="008042A3" w:rsidRPr="00962E74">
        <w:rPr>
          <w:sz w:val="24"/>
          <w:szCs w:val="24"/>
        </w:rPr>
        <w:t xml:space="preserve">Приложения №1 - </w:t>
      </w:r>
      <w:r w:rsidRPr="00962E74">
        <w:rPr>
          <w:sz w:val="24"/>
          <w:szCs w:val="24"/>
        </w:rPr>
        <w:t>Техническо</w:t>
      </w:r>
      <w:r w:rsidR="008042A3" w:rsidRPr="00962E74">
        <w:rPr>
          <w:sz w:val="24"/>
          <w:szCs w:val="24"/>
        </w:rPr>
        <w:t>го</w:t>
      </w:r>
      <w:r w:rsidRPr="00962E74">
        <w:rPr>
          <w:sz w:val="24"/>
          <w:szCs w:val="24"/>
        </w:rPr>
        <w:t>(</w:t>
      </w:r>
      <w:r w:rsidR="008042A3" w:rsidRPr="00962E74">
        <w:rPr>
          <w:sz w:val="24"/>
          <w:szCs w:val="24"/>
        </w:rPr>
        <w:t>их</w:t>
      </w:r>
      <w:r w:rsidRPr="00962E74">
        <w:rPr>
          <w:sz w:val="24"/>
          <w:szCs w:val="24"/>
        </w:rPr>
        <w:t>) задани</w:t>
      </w:r>
      <w:r w:rsidR="008042A3" w:rsidRPr="00962E74">
        <w:rPr>
          <w:sz w:val="24"/>
          <w:szCs w:val="24"/>
        </w:rPr>
        <w:t>я</w:t>
      </w:r>
      <w:r w:rsidRPr="00962E74">
        <w:rPr>
          <w:sz w:val="24"/>
          <w:szCs w:val="24"/>
        </w:rPr>
        <w:t>(</w:t>
      </w:r>
      <w:r w:rsidR="008042A3" w:rsidRPr="00962E74">
        <w:rPr>
          <w:sz w:val="24"/>
          <w:szCs w:val="24"/>
        </w:rPr>
        <w:t>й</w:t>
      </w:r>
      <w:r w:rsidRPr="00962E74">
        <w:rPr>
          <w:sz w:val="24"/>
          <w:szCs w:val="24"/>
        </w:rPr>
        <w:t>)</w:t>
      </w:r>
      <w:r w:rsidR="008042A3" w:rsidRPr="00962E74">
        <w:rPr>
          <w:sz w:val="24"/>
          <w:szCs w:val="24"/>
        </w:rPr>
        <w:t xml:space="preserve"> и </w:t>
      </w:r>
      <w:r w:rsidRPr="00962E74">
        <w:rPr>
          <w:sz w:val="24"/>
          <w:szCs w:val="24"/>
        </w:rPr>
        <w:t>Приложени</w:t>
      </w:r>
      <w:r w:rsidR="008042A3" w:rsidRPr="00962E74">
        <w:rPr>
          <w:sz w:val="24"/>
          <w:szCs w:val="24"/>
        </w:rPr>
        <w:t>я</w:t>
      </w:r>
      <w:r w:rsidRPr="00962E74">
        <w:rPr>
          <w:sz w:val="24"/>
          <w:szCs w:val="24"/>
        </w:rPr>
        <w:t xml:space="preserve"> №2 - Проект Договора, иных требований </w:t>
      </w:r>
      <w:r w:rsidR="008042A3" w:rsidRPr="00962E74">
        <w:rPr>
          <w:sz w:val="24"/>
          <w:szCs w:val="24"/>
        </w:rPr>
        <w:t>данного Извещения.</w:t>
      </w:r>
      <w:r w:rsidRPr="00962E74">
        <w:rPr>
          <w:sz w:val="24"/>
          <w:szCs w:val="24"/>
        </w:rPr>
        <w:t xml:space="preserve"> Поля «Наименование производителя»,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Участником продукции, указанной в поле «Наименование продукции, Тип, марка» либо </w:t>
      </w:r>
      <w:r w:rsidRPr="00962E74">
        <w:rPr>
          <w:i/>
          <w:sz w:val="24"/>
          <w:szCs w:val="24"/>
        </w:rPr>
        <w:t>«ЭКВИВАЛЕНТ (заполняется Участником в случае если предлагаемая продукция отличается от заявленной Организатором/Заказчиком) Наименование, тип, марка, ГОСТ, ТУ и прочие сведения об эквиваленте»</w:t>
      </w:r>
      <w:r w:rsidRPr="00962E74">
        <w:rPr>
          <w:sz w:val="24"/>
          <w:szCs w:val="24"/>
        </w:rPr>
        <w:t>. В противном случае Заявка Участника будет отклонена.</w:t>
      </w:r>
    </w:p>
    <w:p w:rsidR="00A50C6A" w:rsidRPr="00962E74" w:rsidRDefault="00A50C6A" w:rsidP="00441170">
      <w:pPr>
        <w:pStyle w:val="a0"/>
        <w:numPr>
          <w:ilvl w:val="3"/>
          <w:numId w:val="21"/>
        </w:numPr>
        <w:tabs>
          <w:tab w:val="num" w:pos="1134"/>
        </w:tabs>
        <w:spacing w:before="100" w:beforeAutospacing="1" w:line="240" w:lineRule="auto"/>
        <w:ind w:left="0" w:firstLine="709"/>
        <w:rPr>
          <w:sz w:val="24"/>
          <w:szCs w:val="24"/>
        </w:rPr>
      </w:pPr>
      <w:r w:rsidRPr="00962E74">
        <w:rPr>
          <w:sz w:val="24"/>
          <w:szCs w:val="24"/>
        </w:rPr>
        <w:t>В случае, если Участник применяет УСН</w:t>
      </w:r>
      <w:r w:rsidR="00E00B44" w:rsidRPr="00962E74">
        <w:rPr>
          <w:sz w:val="24"/>
          <w:szCs w:val="24"/>
        </w:rPr>
        <w:t xml:space="preserve"> или в случае если, проводится закупка, для которой НДС не предусмотрен</w:t>
      </w:r>
      <w:r w:rsidRPr="00962E74">
        <w:rPr>
          <w:sz w:val="24"/>
          <w:szCs w:val="24"/>
        </w:rPr>
        <w:t xml:space="preserve"> – в соответствующих графах таблиц(ы) указывается сумма с НДС, равная сумме без НДС (НДС в таком случае равен нулю)</w:t>
      </w:r>
      <w:r w:rsidR="000A51E7" w:rsidRPr="00962E74">
        <w:rPr>
          <w:sz w:val="24"/>
          <w:szCs w:val="24"/>
        </w:rPr>
        <w:t>.</w:t>
      </w:r>
    </w:p>
    <w:p w:rsidR="000A51E7" w:rsidRPr="00962E74" w:rsidRDefault="000A51E7" w:rsidP="00441170">
      <w:pPr>
        <w:pStyle w:val="a0"/>
        <w:numPr>
          <w:ilvl w:val="3"/>
          <w:numId w:val="21"/>
        </w:numPr>
        <w:tabs>
          <w:tab w:val="num" w:pos="1134"/>
        </w:tabs>
        <w:spacing w:before="100" w:beforeAutospacing="1" w:line="240" w:lineRule="auto"/>
        <w:ind w:left="0" w:firstLine="709"/>
        <w:rPr>
          <w:sz w:val="24"/>
          <w:szCs w:val="24"/>
        </w:rPr>
      </w:pPr>
      <w:r w:rsidRPr="00962E74">
        <w:rPr>
          <w:sz w:val="24"/>
          <w:szCs w:val="24"/>
        </w:rPr>
        <w:t xml:space="preserve">В случае, если Участник применяет </w:t>
      </w:r>
      <w:r w:rsidRPr="00962E74">
        <w:rPr>
          <w:sz w:val="24"/>
        </w:rPr>
        <w:t xml:space="preserve">УСН со ставкой НДС равной 0% </w:t>
      </w:r>
      <w:r w:rsidRPr="00962E74">
        <w:rPr>
          <w:sz w:val="24"/>
          <w:szCs w:val="24"/>
        </w:rPr>
        <w:t>или в случае если, проводится закупка, для которой НДС не предусмотрен – на ЭТП и письме о подаче оферты в соответствующих графах таблиц(ы) указывается сумма с учетом НДС, равная сумме без учета НДС (НДС в таком случае равен нулю).</w:t>
      </w:r>
    </w:p>
    <w:p w:rsidR="007C6EBD" w:rsidRPr="00962E74" w:rsidRDefault="007C6EBD" w:rsidP="00441170">
      <w:pPr>
        <w:pStyle w:val="a0"/>
        <w:numPr>
          <w:ilvl w:val="3"/>
          <w:numId w:val="21"/>
        </w:numPr>
        <w:tabs>
          <w:tab w:val="num" w:pos="1134"/>
        </w:tabs>
        <w:snapToGrid w:val="0"/>
        <w:spacing w:before="100" w:beforeAutospacing="1" w:line="240" w:lineRule="auto"/>
        <w:ind w:left="0" w:firstLine="709"/>
        <w:rPr>
          <w:sz w:val="24"/>
          <w:szCs w:val="24"/>
        </w:rPr>
      </w:pPr>
      <w:r w:rsidRPr="00962E74">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7C6EBD" w:rsidRPr="00962E74" w:rsidRDefault="007C6EBD" w:rsidP="00441170">
      <w:pPr>
        <w:pStyle w:val="a0"/>
        <w:numPr>
          <w:ilvl w:val="3"/>
          <w:numId w:val="21"/>
        </w:numPr>
        <w:tabs>
          <w:tab w:val="num" w:pos="1134"/>
        </w:tabs>
        <w:spacing w:before="100" w:beforeAutospacing="1" w:line="240" w:lineRule="auto"/>
        <w:ind w:left="0" w:firstLine="709"/>
        <w:rPr>
          <w:sz w:val="24"/>
          <w:szCs w:val="24"/>
        </w:rPr>
      </w:pPr>
      <w:r w:rsidRPr="00962E74">
        <w:rPr>
          <w:sz w:val="24"/>
          <w:szCs w:val="24"/>
        </w:rPr>
        <w:t xml:space="preserve">Все суммы </w:t>
      </w:r>
      <w:r w:rsidR="00C52DB2" w:rsidRPr="00962E74">
        <w:rPr>
          <w:sz w:val="24"/>
          <w:szCs w:val="24"/>
        </w:rPr>
        <w:t>Ценового предложения</w:t>
      </w:r>
      <w:r w:rsidRPr="00962E74">
        <w:rPr>
          <w:bCs/>
          <w:sz w:val="24"/>
          <w:szCs w:val="24"/>
        </w:rPr>
        <w:t xml:space="preserve"> </w:t>
      </w:r>
      <w:r w:rsidRPr="00962E74">
        <w:rPr>
          <w:sz w:val="24"/>
          <w:szCs w:val="24"/>
        </w:rPr>
        <w:t xml:space="preserve">должны быть представлены в формате XXX </w:t>
      </w:r>
      <w:proofErr w:type="spellStart"/>
      <w:r w:rsidRPr="00962E74">
        <w:rPr>
          <w:sz w:val="24"/>
          <w:szCs w:val="24"/>
        </w:rPr>
        <w:t>XXX</w:t>
      </w:r>
      <w:proofErr w:type="spellEnd"/>
      <w:r w:rsidRPr="00962E74">
        <w:rPr>
          <w:sz w:val="24"/>
          <w:szCs w:val="24"/>
        </w:rPr>
        <w:t xml:space="preserve"> </w:t>
      </w:r>
      <w:proofErr w:type="gramStart"/>
      <w:r w:rsidRPr="00962E74">
        <w:rPr>
          <w:sz w:val="24"/>
          <w:szCs w:val="24"/>
        </w:rPr>
        <w:t>XXX,XX</w:t>
      </w:r>
      <w:proofErr w:type="gramEnd"/>
      <w:r w:rsidRPr="00962E74">
        <w:rPr>
          <w:sz w:val="24"/>
          <w:szCs w:val="24"/>
        </w:rPr>
        <w:t xml:space="preserve"> руб. например: «1 234 567,89 руб.».</w:t>
      </w:r>
    </w:p>
    <w:p w:rsidR="00811024" w:rsidRPr="00962E74" w:rsidRDefault="007C6EBD" w:rsidP="00441170">
      <w:pPr>
        <w:pStyle w:val="a0"/>
        <w:numPr>
          <w:ilvl w:val="3"/>
          <w:numId w:val="21"/>
        </w:numPr>
        <w:tabs>
          <w:tab w:val="left" w:pos="567"/>
          <w:tab w:val="left" w:pos="1985"/>
        </w:tabs>
        <w:snapToGrid w:val="0"/>
        <w:spacing w:before="100" w:beforeAutospacing="1" w:line="240" w:lineRule="auto"/>
        <w:ind w:left="0" w:right="34" w:firstLine="709"/>
        <w:rPr>
          <w:sz w:val="24"/>
          <w:szCs w:val="24"/>
        </w:rPr>
      </w:pPr>
      <w:r w:rsidRPr="00962E74">
        <w:rPr>
          <w:sz w:val="24"/>
          <w:szCs w:val="24"/>
        </w:rPr>
        <w:t xml:space="preserve">Итоговая стоимость </w:t>
      </w:r>
      <w:r w:rsidR="00C52DB2" w:rsidRPr="00962E74">
        <w:rPr>
          <w:sz w:val="24"/>
          <w:szCs w:val="24"/>
        </w:rPr>
        <w:t>Ценового предложения</w:t>
      </w:r>
      <w:r w:rsidR="00C52DB2" w:rsidRPr="00962E74">
        <w:rPr>
          <w:bCs/>
          <w:sz w:val="24"/>
          <w:szCs w:val="24"/>
        </w:rPr>
        <w:t xml:space="preserve"> </w:t>
      </w:r>
      <w:r w:rsidRPr="00962E74">
        <w:rPr>
          <w:sz w:val="24"/>
          <w:szCs w:val="24"/>
        </w:rPr>
        <w:t xml:space="preserve">должна соответствовать окончательной цене, указанной Участником на «котировочной доске» </w:t>
      </w:r>
      <w:r w:rsidR="00F301FC" w:rsidRPr="00962E74">
        <w:rPr>
          <w:sz w:val="24"/>
          <w:szCs w:val="24"/>
        </w:rPr>
        <w:t>ЭТП</w:t>
      </w:r>
      <w:r w:rsidR="000A51E7" w:rsidRPr="00962E74">
        <w:rPr>
          <w:sz w:val="24"/>
          <w:szCs w:val="24"/>
        </w:rPr>
        <w:t>.</w:t>
      </w:r>
    </w:p>
    <w:p w:rsidR="000A51E7" w:rsidRPr="00962E74" w:rsidRDefault="000A51E7" w:rsidP="000A51E7">
      <w:pPr>
        <w:pStyle w:val="a0"/>
        <w:numPr>
          <w:ilvl w:val="3"/>
          <w:numId w:val="21"/>
        </w:numPr>
        <w:tabs>
          <w:tab w:val="num" w:pos="1134"/>
        </w:tabs>
        <w:spacing w:before="100" w:beforeAutospacing="1" w:line="240" w:lineRule="auto"/>
        <w:ind w:left="0" w:firstLine="709"/>
        <w:rPr>
          <w:sz w:val="24"/>
          <w:szCs w:val="24"/>
        </w:rPr>
      </w:pPr>
      <w:r w:rsidRPr="00962E74">
        <w:rPr>
          <w:sz w:val="24"/>
          <w:szCs w:val="24"/>
          <w:lang w:val="x-none" w:eastAsia="x-none"/>
        </w:rPr>
        <w:t>Ценовое предложение</w:t>
      </w:r>
      <w:r w:rsidRPr="00962E74">
        <w:rPr>
          <w:sz w:val="24"/>
          <w:szCs w:val="24"/>
        </w:rPr>
        <w:t xml:space="preserve"> будет служить основой для подготовки приложения к Договору. </w:t>
      </w:r>
      <w:r w:rsidRPr="00962E74">
        <w:rPr>
          <w:sz w:val="24"/>
          <w:szCs w:val="24"/>
          <w:lang w:val="x-none" w:eastAsia="x-none"/>
        </w:rPr>
        <w:t>Ценовое предложение</w:t>
      </w:r>
      <w:r w:rsidRPr="00962E74">
        <w:rPr>
          <w:sz w:val="24"/>
          <w:szCs w:val="24"/>
        </w:rPr>
        <w:t xml:space="preserve"> следует подготовить так, чтобы ее можно было с минимальными изменениями включить в Договор. В частности, Цены единиц без НДС, Стоимости без НДС, величина(ы) НДС и стоимость(и) ИТОГО без НДС, указываются в </w:t>
      </w:r>
      <w:r w:rsidRPr="00962E74">
        <w:rPr>
          <w:sz w:val="24"/>
          <w:szCs w:val="24"/>
          <w:lang w:val="x-none" w:eastAsia="x-none"/>
        </w:rPr>
        <w:t>Ценово</w:t>
      </w:r>
      <w:r w:rsidRPr="00962E74">
        <w:rPr>
          <w:sz w:val="24"/>
          <w:szCs w:val="24"/>
          <w:lang w:eastAsia="x-none"/>
        </w:rPr>
        <w:t>м</w:t>
      </w:r>
      <w:r w:rsidRPr="00962E74">
        <w:rPr>
          <w:sz w:val="24"/>
          <w:szCs w:val="24"/>
          <w:lang w:val="x-none" w:eastAsia="x-none"/>
        </w:rPr>
        <w:t xml:space="preserve"> предложени</w:t>
      </w:r>
      <w:r w:rsidRPr="00962E74">
        <w:rPr>
          <w:sz w:val="24"/>
          <w:szCs w:val="24"/>
          <w:lang w:eastAsia="x-none"/>
        </w:rPr>
        <w:t>и</w:t>
      </w:r>
      <w:r w:rsidRPr="00962E74">
        <w:rPr>
          <w:sz w:val="24"/>
          <w:szCs w:val="24"/>
        </w:rPr>
        <w:t xml:space="preserve"> для снижения общих затрат сил и времени Заказчика(</w:t>
      </w:r>
      <w:proofErr w:type="spellStart"/>
      <w:r w:rsidRPr="00962E74">
        <w:rPr>
          <w:sz w:val="24"/>
          <w:szCs w:val="24"/>
        </w:rPr>
        <w:t>ов</w:t>
      </w:r>
      <w:proofErr w:type="spellEnd"/>
      <w:r w:rsidRPr="00962E74">
        <w:rPr>
          <w:sz w:val="24"/>
          <w:szCs w:val="24"/>
        </w:rPr>
        <w:t>) и Участника на подготовку Договора(</w:t>
      </w:r>
      <w:proofErr w:type="spellStart"/>
      <w:r w:rsidRPr="00962E74">
        <w:rPr>
          <w:sz w:val="24"/>
          <w:szCs w:val="24"/>
        </w:rPr>
        <w:t>ов</w:t>
      </w:r>
      <w:proofErr w:type="spellEnd"/>
      <w:r w:rsidRPr="00962E74">
        <w:rPr>
          <w:sz w:val="24"/>
          <w:szCs w:val="24"/>
        </w:rPr>
        <w:t>).</w:t>
      </w:r>
    </w:p>
    <w:p w:rsidR="000A51E7" w:rsidRPr="00962E74" w:rsidRDefault="000A51E7" w:rsidP="000A51E7">
      <w:pPr>
        <w:pStyle w:val="a0"/>
        <w:numPr>
          <w:ilvl w:val="3"/>
          <w:numId w:val="21"/>
        </w:numPr>
        <w:tabs>
          <w:tab w:val="num" w:pos="1134"/>
        </w:tabs>
        <w:spacing w:before="100" w:beforeAutospacing="1" w:line="240" w:lineRule="auto"/>
        <w:ind w:left="0" w:firstLine="709"/>
        <w:rPr>
          <w:sz w:val="24"/>
          <w:szCs w:val="24"/>
        </w:rPr>
      </w:pPr>
      <w:r w:rsidRPr="00962E74">
        <w:rPr>
          <w:sz w:val="24"/>
          <w:szCs w:val="24"/>
        </w:rPr>
        <w:t xml:space="preserve">В случае, если Участником предлагается продукция, «Наименование продукции, тип, марка» которой соответствуют заявленной к закупке Заказчиком в Техническом задании, поле </w:t>
      </w:r>
      <w:r w:rsidRPr="00962E74">
        <w:rPr>
          <w:i/>
          <w:sz w:val="24"/>
          <w:szCs w:val="24"/>
        </w:rPr>
        <w:t>«ЭКВИВАЛЕНТ (заполняется Участником в случае если предлагаемая продукция отличается от заявленной Организатором/Заказчиком) Наименование, тип, марка, ГОСТ, ТУ и прочие сведения об эквиваленте»</w:t>
      </w:r>
      <w:r w:rsidRPr="00962E74">
        <w:rPr>
          <w:sz w:val="24"/>
          <w:szCs w:val="24"/>
        </w:rPr>
        <w:t xml:space="preserve"> не заполняется. Указанное </w:t>
      </w:r>
      <w:r w:rsidRPr="00962E74">
        <w:rPr>
          <w:sz w:val="24"/>
          <w:szCs w:val="24"/>
        </w:rPr>
        <w:lastRenderedPageBreak/>
        <w:t xml:space="preserve">поле заполняется Участником в случае если предлагаемая продукция отличается от заявленной Заказчиком. При этом в поле </w:t>
      </w:r>
      <w:r w:rsidRPr="00962E74">
        <w:rPr>
          <w:i/>
          <w:sz w:val="24"/>
          <w:szCs w:val="24"/>
        </w:rPr>
        <w:t>«ЭКВИВАЛЕНТ (заполняется Участником в случае если предлагаемая продукция отличается от заявленной Организатором/Заказчиком) Наименование, тип, марка, ГОСТ, ТУ и прочие сведения об эквиваленте»</w:t>
      </w:r>
      <w:r w:rsidRPr="00962E74">
        <w:rPr>
          <w:sz w:val="24"/>
          <w:szCs w:val="24"/>
        </w:rPr>
        <w:t xml:space="preserve"> указывается наименование продукции, тип, марка и иные параметры предлагаемого к поставке Участником эквивалента, а в поле </w:t>
      </w:r>
      <w:r w:rsidRPr="00962E74">
        <w:rPr>
          <w:i/>
          <w:sz w:val="24"/>
          <w:szCs w:val="24"/>
        </w:rPr>
        <w:t>«Наименование продукции, Тип, марка»</w:t>
      </w:r>
      <w:r w:rsidRPr="00962E74">
        <w:rPr>
          <w:sz w:val="24"/>
          <w:szCs w:val="24"/>
        </w:rPr>
        <w:t xml:space="preserve"> указывается наименование продукции, тип, марка согласно технического задания.</w:t>
      </w:r>
    </w:p>
    <w:p w:rsidR="00F87645" w:rsidRPr="00962E74" w:rsidRDefault="00F87645" w:rsidP="00441170">
      <w:pPr>
        <w:pStyle w:val="a0"/>
        <w:numPr>
          <w:ilvl w:val="3"/>
          <w:numId w:val="21"/>
        </w:numPr>
        <w:tabs>
          <w:tab w:val="left" w:pos="567"/>
          <w:tab w:val="left" w:pos="1985"/>
        </w:tabs>
        <w:snapToGrid w:val="0"/>
        <w:spacing w:before="100" w:beforeAutospacing="1" w:line="240" w:lineRule="auto"/>
        <w:ind w:left="0" w:right="34" w:firstLine="709"/>
        <w:rPr>
          <w:sz w:val="24"/>
          <w:szCs w:val="24"/>
        </w:rPr>
      </w:pPr>
      <w:r w:rsidRPr="00962E74">
        <w:rPr>
          <w:sz w:val="24"/>
          <w:szCs w:val="24"/>
        </w:rPr>
        <w:t>*Разбиение по Обществам (ПАО «</w:t>
      </w:r>
      <w:proofErr w:type="spellStart"/>
      <w:r w:rsidR="00EE6A4B" w:rsidRPr="00962E74">
        <w:rPr>
          <w:sz w:val="24"/>
          <w:szCs w:val="24"/>
        </w:rPr>
        <w:t>Россети</w:t>
      </w:r>
      <w:proofErr w:type="spellEnd"/>
      <w:r w:rsidR="00EE6A4B" w:rsidRPr="00962E74">
        <w:rPr>
          <w:sz w:val="24"/>
          <w:szCs w:val="24"/>
        </w:rPr>
        <w:t xml:space="preserve"> Центр</w:t>
      </w:r>
      <w:r w:rsidRPr="00962E74">
        <w:rPr>
          <w:sz w:val="24"/>
          <w:szCs w:val="24"/>
        </w:rPr>
        <w:t>» и ПАО «</w:t>
      </w:r>
      <w:proofErr w:type="spellStart"/>
      <w:r w:rsidR="00EE6A4B" w:rsidRPr="00962E74">
        <w:rPr>
          <w:sz w:val="24"/>
          <w:szCs w:val="24"/>
        </w:rPr>
        <w:t>Россети</w:t>
      </w:r>
      <w:proofErr w:type="spellEnd"/>
      <w:r w:rsidR="00EE6A4B" w:rsidRPr="00962E74">
        <w:rPr>
          <w:sz w:val="24"/>
          <w:szCs w:val="24"/>
        </w:rPr>
        <w:t xml:space="preserve"> Центр</w:t>
      </w:r>
      <w:r w:rsidRPr="00962E74">
        <w:rPr>
          <w:sz w:val="24"/>
          <w:szCs w:val="24"/>
        </w:rPr>
        <w:t xml:space="preserve"> и </w:t>
      </w:r>
      <w:r w:rsidR="00EE6A4B" w:rsidRPr="00962E74">
        <w:rPr>
          <w:sz w:val="24"/>
          <w:szCs w:val="24"/>
        </w:rPr>
        <w:t>Приволжье</w:t>
      </w:r>
      <w:r w:rsidRPr="00962E74">
        <w:rPr>
          <w:sz w:val="24"/>
          <w:szCs w:val="24"/>
        </w:rPr>
        <w:t>») и/или филиалам Обществ(а) в данной форме необходимо выполнять только если Сведения о начальной (максимальной) цене договора содержат такое разбиение по Обществам (ПАО «</w:t>
      </w:r>
      <w:proofErr w:type="spellStart"/>
      <w:r w:rsidR="00EE6A4B" w:rsidRPr="00962E74">
        <w:rPr>
          <w:sz w:val="24"/>
          <w:szCs w:val="24"/>
        </w:rPr>
        <w:t>Россети</w:t>
      </w:r>
      <w:proofErr w:type="spellEnd"/>
      <w:r w:rsidR="00EE6A4B" w:rsidRPr="00962E74">
        <w:rPr>
          <w:sz w:val="24"/>
          <w:szCs w:val="24"/>
        </w:rPr>
        <w:t xml:space="preserve"> Центр</w:t>
      </w:r>
      <w:r w:rsidRPr="00962E74">
        <w:rPr>
          <w:sz w:val="24"/>
          <w:szCs w:val="24"/>
        </w:rPr>
        <w:t>» и ПАО «</w:t>
      </w:r>
      <w:proofErr w:type="spellStart"/>
      <w:r w:rsidR="00EE6A4B" w:rsidRPr="00962E74">
        <w:rPr>
          <w:sz w:val="24"/>
          <w:szCs w:val="24"/>
        </w:rPr>
        <w:t>Россети</w:t>
      </w:r>
      <w:proofErr w:type="spellEnd"/>
      <w:r w:rsidR="00EE6A4B" w:rsidRPr="00962E74">
        <w:rPr>
          <w:sz w:val="24"/>
          <w:szCs w:val="24"/>
        </w:rPr>
        <w:t xml:space="preserve"> Центр</w:t>
      </w:r>
      <w:r w:rsidRPr="00962E74">
        <w:rPr>
          <w:sz w:val="24"/>
          <w:szCs w:val="24"/>
        </w:rPr>
        <w:t xml:space="preserve"> и </w:t>
      </w:r>
      <w:r w:rsidR="00EE6A4B" w:rsidRPr="00962E74">
        <w:rPr>
          <w:sz w:val="24"/>
          <w:szCs w:val="24"/>
        </w:rPr>
        <w:t>Приволжье</w:t>
      </w:r>
      <w:r w:rsidRPr="00962E74">
        <w:rPr>
          <w:sz w:val="24"/>
          <w:szCs w:val="24"/>
        </w:rPr>
        <w:t>») и/или филиалам Обществ(а)</w:t>
      </w:r>
      <w:r w:rsidR="00D3486F" w:rsidRPr="00962E74">
        <w:rPr>
          <w:sz w:val="24"/>
          <w:szCs w:val="24"/>
        </w:rPr>
        <w:t xml:space="preserve">. </w:t>
      </w:r>
    </w:p>
    <w:p w:rsidR="007C6EBD" w:rsidRPr="00962E74" w:rsidRDefault="007C6EBD" w:rsidP="00BF0000">
      <w:pPr>
        <w:pStyle w:val="a0"/>
        <w:numPr>
          <w:ilvl w:val="0"/>
          <w:numId w:val="0"/>
        </w:numPr>
        <w:tabs>
          <w:tab w:val="left" w:pos="993"/>
        </w:tabs>
        <w:spacing w:line="240" w:lineRule="auto"/>
        <w:ind w:firstLine="709"/>
        <w:rPr>
          <w:sz w:val="24"/>
          <w:szCs w:val="24"/>
        </w:rPr>
      </w:pPr>
    </w:p>
    <w:p w:rsidR="007C6EBD" w:rsidRPr="00962E74" w:rsidRDefault="007C6EBD" w:rsidP="007C6EBD">
      <w:pPr>
        <w:pStyle w:val="a0"/>
        <w:numPr>
          <w:ilvl w:val="0"/>
          <w:numId w:val="0"/>
        </w:numPr>
        <w:tabs>
          <w:tab w:val="left" w:pos="993"/>
        </w:tabs>
        <w:spacing w:line="240" w:lineRule="auto"/>
        <w:ind w:left="1134" w:hanging="1134"/>
        <w:rPr>
          <w:sz w:val="24"/>
          <w:szCs w:val="24"/>
        </w:rPr>
      </w:pPr>
    </w:p>
    <w:p w:rsidR="007C6EBD" w:rsidRPr="00962E74" w:rsidRDefault="007C6EBD" w:rsidP="007C6EBD">
      <w:pPr>
        <w:pStyle w:val="a0"/>
        <w:numPr>
          <w:ilvl w:val="0"/>
          <w:numId w:val="0"/>
        </w:numPr>
        <w:tabs>
          <w:tab w:val="left" w:pos="993"/>
        </w:tabs>
        <w:spacing w:line="240" w:lineRule="auto"/>
        <w:ind w:left="1134" w:hanging="1134"/>
        <w:rPr>
          <w:sz w:val="24"/>
          <w:szCs w:val="24"/>
        </w:rPr>
      </w:pPr>
    </w:p>
    <w:p w:rsidR="00665AFE" w:rsidRPr="009E7123" w:rsidRDefault="00665AFE" w:rsidP="00443238">
      <w:pPr>
        <w:pStyle w:val="a0"/>
        <w:numPr>
          <w:ilvl w:val="0"/>
          <w:numId w:val="0"/>
        </w:numPr>
        <w:tabs>
          <w:tab w:val="left" w:pos="993"/>
        </w:tabs>
        <w:spacing w:line="240" w:lineRule="auto"/>
        <w:rPr>
          <w:highlight w:val="darkYellow"/>
        </w:rPr>
      </w:pPr>
    </w:p>
    <w:sectPr w:rsidR="00665AFE" w:rsidRPr="009E7123" w:rsidSect="007F2805">
      <w:headerReference w:type="default" r:id="rId39"/>
      <w:footerReference w:type="even" r:id="rId40"/>
      <w:footerReference w:type="default" r:id="rId41"/>
      <w:pgSz w:w="16838" w:h="11906" w:orient="landscape" w:code="9"/>
      <w:pgMar w:top="1276" w:right="851" w:bottom="850"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0972" w:rsidRDefault="00780972">
      <w:r>
        <w:separator/>
      </w:r>
    </w:p>
  </w:endnote>
  <w:endnote w:type="continuationSeparator" w:id="0">
    <w:p w:rsidR="00780972" w:rsidRDefault="00780972">
      <w:r>
        <w:continuationSeparator/>
      </w:r>
    </w:p>
  </w:endnote>
  <w:endnote w:type="continuationNotice" w:id="1">
    <w:p w:rsidR="00780972" w:rsidRDefault="007809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531D" w:rsidRDefault="000E531D" w:rsidP="00213657">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0E531D" w:rsidRDefault="000E531D" w:rsidP="00213657">
    <w:pPr>
      <w:pStyle w:val="aa"/>
      <w:ind w:right="360"/>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531D" w:rsidRDefault="000E531D">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0E531D" w:rsidRDefault="000E531D">
    <w:pPr>
      <w:pStyle w:val="aa"/>
      <w:ind w:right="360"/>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531D" w:rsidRDefault="000E531D">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0E531D" w:rsidRDefault="000E531D">
    <w:pPr>
      <w:pStyle w:val="aa"/>
      <w:ind w:right="360"/>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531D" w:rsidRPr="00E70995" w:rsidRDefault="000E531D" w:rsidP="00E70995">
    <w:pPr>
      <w:pStyle w:val="aa"/>
      <w:jc w:val="center"/>
      <w:rPr>
        <w:bCs/>
        <w:sz w:val="16"/>
        <w:szCs w:val="16"/>
      </w:rPr>
    </w:pPr>
    <w:r>
      <w:rPr>
        <w:sz w:val="16"/>
        <w:szCs w:val="16"/>
      </w:rPr>
      <w:t xml:space="preserve">Страница </w:t>
    </w:r>
    <w:r>
      <w:rPr>
        <w:bCs/>
        <w:sz w:val="16"/>
        <w:szCs w:val="16"/>
      </w:rPr>
      <w:fldChar w:fldCharType="begin"/>
    </w:r>
    <w:r>
      <w:rPr>
        <w:bCs/>
        <w:sz w:val="16"/>
        <w:szCs w:val="16"/>
      </w:rPr>
      <w:instrText>PAGE</w:instrText>
    </w:r>
    <w:r>
      <w:rPr>
        <w:bCs/>
        <w:sz w:val="16"/>
        <w:szCs w:val="16"/>
      </w:rPr>
      <w:fldChar w:fldCharType="separate"/>
    </w:r>
    <w:r w:rsidR="0097705B">
      <w:rPr>
        <w:bCs/>
        <w:noProof/>
        <w:sz w:val="16"/>
        <w:szCs w:val="16"/>
      </w:rPr>
      <w:t>32</w:t>
    </w:r>
    <w:r>
      <w:rPr>
        <w:bCs/>
        <w:sz w:val="16"/>
        <w:szCs w:val="16"/>
      </w:rPr>
      <w:fldChar w:fldCharType="end"/>
    </w:r>
    <w:r>
      <w:rPr>
        <w:sz w:val="16"/>
        <w:szCs w:val="16"/>
      </w:rPr>
      <w:t xml:space="preserve"> из </w:t>
    </w:r>
    <w:r>
      <w:rPr>
        <w:bCs/>
        <w:sz w:val="16"/>
        <w:szCs w:val="16"/>
      </w:rPr>
      <w:fldChar w:fldCharType="begin"/>
    </w:r>
    <w:r>
      <w:rPr>
        <w:bCs/>
        <w:sz w:val="16"/>
        <w:szCs w:val="16"/>
      </w:rPr>
      <w:instrText>NUMPAGES</w:instrText>
    </w:r>
    <w:r>
      <w:rPr>
        <w:bCs/>
        <w:sz w:val="16"/>
        <w:szCs w:val="16"/>
      </w:rPr>
      <w:fldChar w:fldCharType="separate"/>
    </w:r>
    <w:r w:rsidR="0097705B">
      <w:rPr>
        <w:bCs/>
        <w:noProof/>
        <w:sz w:val="16"/>
        <w:szCs w:val="16"/>
      </w:rPr>
      <w:t>36</w:t>
    </w:r>
    <w:r>
      <w:rPr>
        <w:bCs/>
        <w:sz w:val="16"/>
        <w:szCs w:val="16"/>
      </w:rPr>
      <w:fldChar w:fldCharType="end"/>
    </w:r>
    <w:r>
      <w:rPr>
        <w:bCs/>
        <w:sz w:val="16"/>
        <w:szCs w:val="16"/>
      </w:rPr>
      <w:t xml:space="preserve"> </w:t>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531D" w:rsidRPr="00902488" w:rsidRDefault="000E531D" w:rsidP="00780A33">
    <w:pPr>
      <w:jc w:val="center"/>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531D" w:rsidRPr="00E70995" w:rsidRDefault="000E531D" w:rsidP="00E70995">
    <w:pPr>
      <w:pStyle w:val="aa"/>
      <w:jc w:val="center"/>
      <w:rPr>
        <w:bCs/>
        <w:sz w:val="16"/>
        <w:szCs w:val="16"/>
      </w:rPr>
    </w:pPr>
    <w:r>
      <w:rPr>
        <w:sz w:val="16"/>
        <w:szCs w:val="16"/>
      </w:rPr>
      <w:t xml:space="preserve">Страница </w:t>
    </w:r>
    <w:r>
      <w:rPr>
        <w:bCs/>
        <w:sz w:val="16"/>
        <w:szCs w:val="16"/>
      </w:rPr>
      <w:fldChar w:fldCharType="begin"/>
    </w:r>
    <w:r>
      <w:rPr>
        <w:bCs/>
        <w:sz w:val="16"/>
        <w:szCs w:val="16"/>
      </w:rPr>
      <w:instrText>PAGE</w:instrText>
    </w:r>
    <w:r>
      <w:rPr>
        <w:bCs/>
        <w:sz w:val="16"/>
        <w:szCs w:val="16"/>
      </w:rPr>
      <w:fldChar w:fldCharType="separate"/>
    </w:r>
    <w:r w:rsidR="0097705B">
      <w:rPr>
        <w:bCs/>
        <w:noProof/>
        <w:sz w:val="16"/>
        <w:szCs w:val="16"/>
      </w:rPr>
      <w:t>36</w:t>
    </w:r>
    <w:r>
      <w:rPr>
        <w:bCs/>
        <w:sz w:val="16"/>
        <w:szCs w:val="16"/>
      </w:rPr>
      <w:fldChar w:fldCharType="end"/>
    </w:r>
    <w:r>
      <w:rPr>
        <w:sz w:val="16"/>
        <w:szCs w:val="16"/>
      </w:rPr>
      <w:t xml:space="preserve"> из </w:t>
    </w:r>
    <w:r>
      <w:rPr>
        <w:bCs/>
        <w:sz w:val="16"/>
        <w:szCs w:val="16"/>
      </w:rPr>
      <w:fldChar w:fldCharType="begin"/>
    </w:r>
    <w:r>
      <w:rPr>
        <w:bCs/>
        <w:sz w:val="16"/>
        <w:szCs w:val="16"/>
      </w:rPr>
      <w:instrText>NUMPAGES</w:instrText>
    </w:r>
    <w:r>
      <w:rPr>
        <w:bCs/>
        <w:sz w:val="16"/>
        <w:szCs w:val="16"/>
      </w:rPr>
      <w:fldChar w:fldCharType="separate"/>
    </w:r>
    <w:r w:rsidR="0097705B">
      <w:rPr>
        <w:bCs/>
        <w:noProof/>
        <w:sz w:val="16"/>
        <w:szCs w:val="16"/>
      </w:rPr>
      <w:t>36</w:t>
    </w:r>
    <w:r>
      <w:rPr>
        <w:bCs/>
        <w:sz w:val="16"/>
        <w:szCs w:val="16"/>
      </w:rPr>
      <w:fldChar w:fldCharType="end"/>
    </w:r>
    <w:r>
      <w:rPr>
        <w:bCs/>
        <w:sz w:val="16"/>
        <w:szCs w:val="16"/>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531D" w:rsidRDefault="000E531D" w:rsidP="00500ED7">
    <w:pPr>
      <w:pStyle w:val="aa"/>
      <w:jc w:val="center"/>
      <w:rPr>
        <w:bCs/>
        <w:sz w:val="16"/>
        <w:szCs w:val="16"/>
      </w:rPr>
    </w:pPr>
    <w:r>
      <w:rPr>
        <w:sz w:val="16"/>
        <w:szCs w:val="16"/>
      </w:rPr>
      <w:t xml:space="preserve">Страница </w:t>
    </w:r>
    <w:r>
      <w:rPr>
        <w:bCs/>
        <w:sz w:val="16"/>
        <w:szCs w:val="16"/>
      </w:rPr>
      <w:fldChar w:fldCharType="begin"/>
    </w:r>
    <w:r>
      <w:rPr>
        <w:bCs/>
        <w:sz w:val="16"/>
        <w:szCs w:val="16"/>
      </w:rPr>
      <w:instrText>PAGE</w:instrText>
    </w:r>
    <w:r>
      <w:rPr>
        <w:bCs/>
        <w:sz w:val="16"/>
        <w:szCs w:val="16"/>
      </w:rPr>
      <w:fldChar w:fldCharType="separate"/>
    </w:r>
    <w:r w:rsidR="0097705B">
      <w:rPr>
        <w:bCs/>
        <w:noProof/>
        <w:sz w:val="16"/>
        <w:szCs w:val="16"/>
      </w:rPr>
      <w:t>23</w:t>
    </w:r>
    <w:r>
      <w:rPr>
        <w:bCs/>
        <w:sz w:val="16"/>
        <w:szCs w:val="16"/>
      </w:rPr>
      <w:fldChar w:fldCharType="end"/>
    </w:r>
    <w:r>
      <w:rPr>
        <w:sz w:val="16"/>
        <w:szCs w:val="16"/>
      </w:rPr>
      <w:t xml:space="preserve"> из </w:t>
    </w:r>
    <w:r>
      <w:rPr>
        <w:bCs/>
        <w:sz w:val="16"/>
        <w:szCs w:val="16"/>
      </w:rPr>
      <w:fldChar w:fldCharType="begin"/>
    </w:r>
    <w:r>
      <w:rPr>
        <w:bCs/>
        <w:sz w:val="16"/>
        <w:szCs w:val="16"/>
      </w:rPr>
      <w:instrText>NUMPAGES</w:instrText>
    </w:r>
    <w:r>
      <w:rPr>
        <w:bCs/>
        <w:sz w:val="16"/>
        <w:szCs w:val="16"/>
      </w:rPr>
      <w:fldChar w:fldCharType="separate"/>
    </w:r>
    <w:r w:rsidR="0097705B">
      <w:rPr>
        <w:bCs/>
        <w:noProof/>
        <w:sz w:val="16"/>
        <w:szCs w:val="16"/>
      </w:rPr>
      <w:t>36</w:t>
    </w:r>
    <w:r>
      <w:rPr>
        <w:bCs/>
        <w:sz w:val="16"/>
        <w:szCs w:val="16"/>
      </w:rPr>
      <w:fldChar w:fldCharType="end"/>
    </w:r>
  </w:p>
  <w:p w:rsidR="000E531D" w:rsidRDefault="000E531D" w:rsidP="00722622">
    <w:pPr>
      <w:pStyle w:val="aa"/>
      <w:ind w:right="1274"/>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531D" w:rsidRPr="00FB6108" w:rsidRDefault="000E531D" w:rsidP="00FB6108">
    <w:pPr>
      <w:pStyle w:val="aa"/>
    </w:pPr>
    <w:r w:rsidRPr="00FB6108">
      <w:t xml:space="preserve"> </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531D" w:rsidRDefault="000E531D" w:rsidP="00213657">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0E531D" w:rsidRDefault="000E531D" w:rsidP="00213657">
    <w:pPr>
      <w:pStyle w:val="aa"/>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531D" w:rsidRDefault="000E531D" w:rsidP="00E70995">
    <w:pPr>
      <w:pStyle w:val="aa"/>
      <w:jc w:val="center"/>
    </w:pPr>
    <w:r>
      <w:rPr>
        <w:sz w:val="16"/>
        <w:szCs w:val="16"/>
      </w:rPr>
      <w:t xml:space="preserve">Страница </w:t>
    </w:r>
    <w:r>
      <w:rPr>
        <w:bCs/>
        <w:sz w:val="16"/>
        <w:szCs w:val="16"/>
      </w:rPr>
      <w:fldChar w:fldCharType="begin"/>
    </w:r>
    <w:r>
      <w:rPr>
        <w:bCs/>
        <w:sz w:val="16"/>
        <w:szCs w:val="16"/>
      </w:rPr>
      <w:instrText>PAGE</w:instrText>
    </w:r>
    <w:r>
      <w:rPr>
        <w:bCs/>
        <w:sz w:val="16"/>
        <w:szCs w:val="16"/>
      </w:rPr>
      <w:fldChar w:fldCharType="separate"/>
    </w:r>
    <w:r w:rsidR="0097705B">
      <w:rPr>
        <w:bCs/>
        <w:noProof/>
        <w:sz w:val="16"/>
        <w:szCs w:val="16"/>
      </w:rPr>
      <w:t>26</w:t>
    </w:r>
    <w:r>
      <w:rPr>
        <w:bCs/>
        <w:sz w:val="16"/>
        <w:szCs w:val="16"/>
      </w:rPr>
      <w:fldChar w:fldCharType="end"/>
    </w:r>
    <w:r>
      <w:rPr>
        <w:sz w:val="16"/>
        <w:szCs w:val="16"/>
      </w:rPr>
      <w:t xml:space="preserve"> из </w:t>
    </w:r>
    <w:r>
      <w:rPr>
        <w:bCs/>
        <w:sz w:val="16"/>
        <w:szCs w:val="16"/>
      </w:rPr>
      <w:fldChar w:fldCharType="begin"/>
    </w:r>
    <w:r>
      <w:rPr>
        <w:bCs/>
        <w:sz w:val="16"/>
        <w:szCs w:val="16"/>
      </w:rPr>
      <w:instrText>NUMPAGES</w:instrText>
    </w:r>
    <w:r>
      <w:rPr>
        <w:bCs/>
        <w:sz w:val="16"/>
        <w:szCs w:val="16"/>
      </w:rPr>
      <w:fldChar w:fldCharType="separate"/>
    </w:r>
    <w:r w:rsidR="0097705B">
      <w:rPr>
        <w:bCs/>
        <w:noProof/>
        <w:sz w:val="16"/>
        <w:szCs w:val="16"/>
      </w:rPr>
      <w:t>36</w:t>
    </w:r>
    <w:r>
      <w:rPr>
        <w:bCs/>
        <w:sz w:val="16"/>
        <w:szCs w:val="16"/>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531D" w:rsidRPr="00FB6108" w:rsidRDefault="000E531D" w:rsidP="00FB6108">
    <w:pPr>
      <w:pStyle w:val="aa"/>
    </w:pPr>
    <w:r w:rsidRPr="00FB6108">
      <w:t xml:space="preserve"> </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531D" w:rsidRDefault="000E531D" w:rsidP="00213657">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0E531D" w:rsidRDefault="000E531D" w:rsidP="00213657">
    <w:pPr>
      <w:pStyle w:val="aa"/>
      <w:ind w:right="360"/>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531D" w:rsidRDefault="000E531D" w:rsidP="00E70995">
    <w:pPr>
      <w:pStyle w:val="aa"/>
      <w:jc w:val="center"/>
    </w:pPr>
    <w:r>
      <w:rPr>
        <w:sz w:val="16"/>
        <w:szCs w:val="16"/>
      </w:rPr>
      <w:t xml:space="preserve">Страница </w:t>
    </w:r>
    <w:r>
      <w:rPr>
        <w:bCs/>
        <w:sz w:val="16"/>
        <w:szCs w:val="16"/>
      </w:rPr>
      <w:fldChar w:fldCharType="begin"/>
    </w:r>
    <w:r>
      <w:rPr>
        <w:bCs/>
        <w:sz w:val="16"/>
        <w:szCs w:val="16"/>
      </w:rPr>
      <w:instrText>PAGE</w:instrText>
    </w:r>
    <w:r>
      <w:rPr>
        <w:bCs/>
        <w:sz w:val="16"/>
        <w:szCs w:val="16"/>
      </w:rPr>
      <w:fldChar w:fldCharType="separate"/>
    </w:r>
    <w:r w:rsidR="0097705B">
      <w:rPr>
        <w:bCs/>
        <w:noProof/>
        <w:sz w:val="16"/>
        <w:szCs w:val="16"/>
      </w:rPr>
      <w:t>30</w:t>
    </w:r>
    <w:r>
      <w:rPr>
        <w:bCs/>
        <w:sz w:val="16"/>
        <w:szCs w:val="16"/>
      </w:rPr>
      <w:fldChar w:fldCharType="end"/>
    </w:r>
    <w:r>
      <w:rPr>
        <w:sz w:val="16"/>
        <w:szCs w:val="16"/>
      </w:rPr>
      <w:t xml:space="preserve"> из </w:t>
    </w:r>
    <w:r>
      <w:rPr>
        <w:bCs/>
        <w:sz w:val="16"/>
        <w:szCs w:val="16"/>
      </w:rPr>
      <w:fldChar w:fldCharType="begin"/>
    </w:r>
    <w:r>
      <w:rPr>
        <w:bCs/>
        <w:sz w:val="16"/>
        <w:szCs w:val="16"/>
      </w:rPr>
      <w:instrText>NUMPAGES</w:instrText>
    </w:r>
    <w:r>
      <w:rPr>
        <w:bCs/>
        <w:sz w:val="16"/>
        <w:szCs w:val="16"/>
      </w:rPr>
      <w:fldChar w:fldCharType="separate"/>
    </w:r>
    <w:r w:rsidR="0097705B">
      <w:rPr>
        <w:bCs/>
        <w:noProof/>
        <w:sz w:val="16"/>
        <w:szCs w:val="16"/>
      </w:rPr>
      <w:t>36</w:t>
    </w:r>
    <w:r>
      <w:rPr>
        <w:bCs/>
        <w:sz w:val="16"/>
        <w:szCs w:val="16"/>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531D" w:rsidRPr="00FB6108" w:rsidRDefault="000E531D" w:rsidP="00FB6108">
    <w:pPr>
      <w:pStyle w:val="aa"/>
    </w:pPr>
    <w:r w:rsidRPr="00FB6108">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0972" w:rsidRDefault="00780972">
      <w:r>
        <w:separator/>
      </w:r>
    </w:p>
  </w:footnote>
  <w:footnote w:type="continuationSeparator" w:id="0">
    <w:p w:rsidR="00780972" w:rsidRDefault="00780972">
      <w:r>
        <w:continuationSeparator/>
      </w:r>
    </w:p>
  </w:footnote>
  <w:footnote w:type="continuationNotice" w:id="1">
    <w:p w:rsidR="00780972" w:rsidRDefault="00780972"/>
  </w:footnote>
  <w:footnote w:id="2">
    <w:p w:rsidR="000E531D" w:rsidRPr="00B36685" w:rsidRDefault="000E531D" w:rsidP="009F2138">
      <w:pPr>
        <w:pStyle w:val="1a"/>
        <w:jc w:val="both"/>
        <w:rPr>
          <w:rFonts w:ascii="Times New Roman" w:eastAsia="Times New Roman" w:hAnsi="Times New Roman"/>
          <w:lang w:eastAsia="ru-RU"/>
        </w:rPr>
      </w:pPr>
      <w:r w:rsidRPr="00B36685">
        <w:rPr>
          <w:rStyle w:val="aff1"/>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0E531D" w:rsidRDefault="000E531D" w:rsidP="009F2138">
      <w:pPr>
        <w:pStyle w:val="1a"/>
        <w:jc w:val="both"/>
        <w:rPr>
          <w:rFonts w:ascii="Times New Roman" w:eastAsia="Times New Roman" w:hAnsi="Times New Roman"/>
          <w:lang w:eastAsia="ru-RU"/>
        </w:rPr>
      </w:pPr>
      <w:r w:rsidRPr="00B36685">
        <w:rPr>
          <w:rStyle w:val="aff1"/>
        </w:rPr>
        <w:footnoteRef/>
      </w:r>
      <w:r w:rsidRPr="00B36685">
        <w:rPr>
          <w:rStyle w:val="aff1"/>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531D" w:rsidRPr="00401A97" w:rsidRDefault="000E531D" w:rsidP="00780A33">
    <w:pPr>
      <w:pStyle w:val="af1"/>
      <w:jc w:val="center"/>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25pt;height:12.75pt" o:bullet="t" fillcolor="window">
        <v:imagedata r:id="rId1" o:title=""/>
      </v:shape>
    </w:pict>
  </w:numPicBullet>
  <w:abstractNum w:abstractNumId="0" w15:restartNumberingAfterBreak="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1"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2B5782E"/>
    <w:multiLevelType w:val="multilevel"/>
    <w:tmpl w:val="2E98FA96"/>
    <w:name w:val="WW8Num68"/>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5"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31E2405"/>
    <w:multiLevelType w:val="hybridMultilevel"/>
    <w:tmpl w:val="26584C02"/>
    <w:lvl w:ilvl="0" w:tplc="7FE86882">
      <w:start w:val="1"/>
      <w:numFmt w:val="russianLower"/>
      <w:lvlText w:val="%1)"/>
      <w:lvlJc w:val="left"/>
      <w:pPr>
        <w:ind w:left="4406" w:hanging="360"/>
      </w:pPr>
      <w:rPr>
        <w:i w:val="0"/>
      </w:rPr>
    </w:lvl>
    <w:lvl w:ilvl="1" w:tplc="FFFFFFFF">
      <w:start w:val="1"/>
      <w:numFmt w:val="lowerLetter"/>
      <w:lvlText w:val="%2."/>
      <w:lvlJc w:val="left"/>
      <w:pPr>
        <w:ind w:left="5126" w:hanging="360"/>
      </w:pPr>
    </w:lvl>
    <w:lvl w:ilvl="2" w:tplc="FFFFFFFF">
      <w:start w:val="1"/>
      <w:numFmt w:val="lowerRoman"/>
      <w:lvlText w:val="%3."/>
      <w:lvlJc w:val="right"/>
      <w:pPr>
        <w:ind w:left="5846" w:hanging="180"/>
      </w:pPr>
    </w:lvl>
    <w:lvl w:ilvl="3" w:tplc="FFFFFFFF" w:tentative="1">
      <w:start w:val="1"/>
      <w:numFmt w:val="decimal"/>
      <w:lvlText w:val="%4."/>
      <w:lvlJc w:val="left"/>
      <w:pPr>
        <w:ind w:left="6566" w:hanging="360"/>
      </w:pPr>
    </w:lvl>
    <w:lvl w:ilvl="4" w:tplc="FFFFFFFF" w:tentative="1">
      <w:start w:val="1"/>
      <w:numFmt w:val="lowerLetter"/>
      <w:lvlText w:val="%5."/>
      <w:lvlJc w:val="left"/>
      <w:pPr>
        <w:ind w:left="7286" w:hanging="360"/>
      </w:pPr>
    </w:lvl>
    <w:lvl w:ilvl="5" w:tplc="FFFFFFFF" w:tentative="1">
      <w:start w:val="1"/>
      <w:numFmt w:val="lowerRoman"/>
      <w:lvlText w:val="%6."/>
      <w:lvlJc w:val="right"/>
      <w:pPr>
        <w:ind w:left="8006" w:hanging="180"/>
      </w:pPr>
    </w:lvl>
    <w:lvl w:ilvl="6" w:tplc="FFFFFFFF" w:tentative="1">
      <w:start w:val="1"/>
      <w:numFmt w:val="decimal"/>
      <w:lvlText w:val="%7."/>
      <w:lvlJc w:val="left"/>
      <w:pPr>
        <w:ind w:left="8726" w:hanging="360"/>
      </w:pPr>
    </w:lvl>
    <w:lvl w:ilvl="7" w:tplc="FFFFFFFF" w:tentative="1">
      <w:start w:val="1"/>
      <w:numFmt w:val="lowerLetter"/>
      <w:lvlText w:val="%8."/>
      <w:lvlJc w:val="left"/>
      <w:pPr>
        <w:ind w:left="9446" w:hanging="360"/>
      </w:pPr>
    </w:lvl>
    <w:lvl w:ilvl="8" w:tplc="FFFFFFFF" w:tentative="1">
      <w:start w:val="1"/>
      <w:numFmt w:val="lowerRoman"/>
      <w:lvlText w:val="%9."/>
      <w:lvlJc w:val="right"/>
      <w:pPr>
        <w:ind w:left="10166" w:hanging="180"/>
      </w:pPr>
    </w:lvl>
  </w:abstractNum>
  <w:abstractNum w:abstractNumId="7" w15:restartNumberingAfterBreak="0">
    <w:nsid w:val="17610F06"/>
    <w:multiLevelType w:val="hybridMultilevel"/>
    <w:tmpl w:val="711E019C"/>
    <w:name w:val="WW8Num3"/>
    <w:lvl w:ilvl="0" w:tplc="FFFFFFFF">
      <w:start w:val="1"/>
      <w:numFmt w:val="bullet"/>
      <w:lvlText w:val=""/>
      <w:lvlJc w:val="left"/>
      <w:pPr>
        <w:ind w:left="927"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C1219E6"/>
    <w:multiLevelType w:val="hybridMultilevel"/>
    <w:tmpl w:val="7A14CF92"/>
    <w:lvl w:ilvl="0" w:tplc="F836C6F8">
      <w:start w:val="1"/>
      <w:numFmt w:val="bullet"/>
      <w:lvlText w:val="-"/>
      <w:lvlJc w:val="left"/>
      <w:pPr>
        <w:ind w:left="2187" w:hanging="360"/>
      </w:pPr>
      <w:rPr>
        <w:rFonts w:ascii="Times New Roman" w:hAnsi="Times New Roman" w:cs="Times New Roman" w:hint="default"/>
      </w:r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10" w15:restartNumberingAfterBreak="0">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EF6CE1"/>
    <w:multiLevelType w:val="hybridMultilevel"/>
    <w:tmpl w:val="86CE2CC4"/>
    <w:numStyleLink w:val="80"/>
  </w:abstractNum>
  <w:abstractNum w:abstractNumId="14"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27D5482D"/>
    <w:multiLevelType w:val="hybridMultilevel"/>
    <w:tmpl w:val="52E46B64"/>
    <w:name w:val="WW8Num33"/>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6" w15:restartNumberingAfterBreak="0">
    <w:nsid w:val="2A077B60"/>
    <w:multiLevelType w:val="hybridMultilevel"/>
    <w:tmpl w:val="956CDD10"/>
    <w:lvl w:ilvl="0" w:tplc="B81CBA1A">
      <w:start w:val="1"/>
      <w:numFmt w:val="decimal"/>
      <w:lvlText w:val="%1."/>
      <w:lvlJc w:val="left"/>
      <w:pPr>
        <w:tabs>
          <w:tab w:val="num" w:pos="567"/>
        </w:tabs>
      </w:pPr>
      <w:rPr>
        <w:rFonts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17" w15:restartNumberingAfterBreak="0">
    <w:nsid w:val="2F074FA9"/>
    <w:multiLevelType w:val="hybridMultilevel"/>
    <w:tmpl w:val="94A625A8"/>
    <w:lvl w:ilvl="0" w:tplc="0419000F">
      <w:start w:val="1"/>
      <w:numFmt w:val="decimal"/>
      <w:lvlText w:val="%1."/>
      <w:lvlJc w:val="left"/>
      <w:pPr>
        <w:ind w:left="5040" w:hanging="360"/>
      </w:pPr>
    </w:lvl>
    <w:lvl w:ilvl="1" w:tplc="04190019" w:tentative="1">
      <w:start w:val="1"/>
      <w:numFmt w:val="lowerLetter"/>
      <w:lvlText w:val="%2."/>
      <w:lvlJc w:val="left"/>
      <w:pPr>
        <w:ind w:left="5760" w:hanging="360"/>
      </w:pPr>
    </w:lvl>
    <w:lvl w:ilvl="2" w:tplc="0419001B" w:tentative="1">
      <w:start w:val="1"/>
      <w:numFmt w:val="lowerRoman"/>
      <w:lvlText w:val="%3."/>
      <w:lvlJc w:val="right"/>
      <w:pPr>
        <w:ind w:left="6480" w:hanging="180"/>
      </w:pPr>
    </w:lvl>
    <w:lvl w:ilvl="3" w:tplc="0419000F" w:tentative="1">
      <w:start w:val="1"/>
      <w:numFmt w:val="decimal"/>
      <w:lvlText w:val="%4."/>
      <w:lvlJc w:val="left"/>
      <w:pPr>
        <w:ind w:left="7200" w:hanging="360"/>
      </w:pPr>
    </w:lvl>
    <w:lvl w:ilvl="4" w:tplc="04190019" w:tentative="1">
      <w:start w:val="1"/>
      <w:numFmt w:val="lowerLetter"/>
      <w:lvlText w:val="%5."/>
      <w:lvlJc w:val="left"/>
      <w:pPr>
        <w:ind w:left="7920" w:hanging="360"/>
      </w:pPr>
    </w:lvl>
    <w:lvl w:ilvl="5" w:tplc="0419001B" w:tentative="1">
      <w:start w:val="1"/>
      <w:numFmt w:val="lowerRoman"/>
      <w:lvlText w:val="%6."/>
      <w:lvlJc w:val="right"/>
      <w:pPr>
        <w:ind w:left="8640" w:hanging="180"/>
      </w:pPr>
    </w:lvl>
    <w:lvl w:ilvl="6" w:tplc="0419000F" w:tentative="1">
      <w:start w:val="1"/>
      <w:numFmt w:val="decimal"/>
      <w:lvlText w:val="%7."/>
      <w:lvlJc w:val="left"/>
      <w:pPr>
        <w:ind w:left="9360" w:hanging="360"/>
      </w:pPr>
    </w:lvl>
    <w:lvl w:ilvl="7" w:tplc="04190019" w:tentative="1">
      <w:start w:val="1"/>
      <w:numFmt w:val="lowerLetter"/>
      <w:lvlText w:val="%8."/>
      <w:lvlJc w:val="left"/>
      <w:pPr>
        <w:ind w:left="10080" w:hanging="360"/>
      </w:pPr>
    </w:lvl>
    <w:lvl w:ilvl="8" w:tplc="0419001B" w:tentative="1">
      <w:start w:val="1"/>
      <w:numFmt w:val="lowerRoman"/>
      <w:lvlText w:val="%9."/>
      <w:lvlJc w:val="right"/>
      <w:pPr>
        <w:ind w:left="10800" w:hanging="180"/>
      </w:pPr>
    </w:lvl>
  </w:abstractNum>
  <w:abstractNum w:abstractNumId="18" w15:restartNumberingAfterBreak="0">
    <w:nsid w:val="331D1077"/>
    <w:multiLevelType w:val="multilevel"/>
    <w:tmpl w:val="D97CE8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8D21D03"/>
    <w:multiLevelType w:val="multilevel"/>
    <w:tmpl w:val="0419001F"/>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rPr>
    </w:lvl>
    <w:lvl w:ilvl="3">
      <w:start w:val="1"/>
      <w:numFmt w:val="decimal"/>
      <w:lvlText w:val="%1.%2.%3.%4."/>
      <w:lvlJc w:val="left"/>
      <w:pPr>
        <w:ind w:left="8445"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AA17740"/>
    <w:multiLevelType w:val="hybridMultilevel"/>
    <w:tmpl w:val="9AB493AC"/>
    <w:lvl w:ilvl="0" w:tplc="A48AAB76">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21" w15:restartNumberingAfterBreak="0">
    <w:nsid w:val="3ABC0E15"/>
    <w:multiLevelType w:val="multilevel"/>
    <w:tmpl w:val="D97CE8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B056A25"/>
    <w:multiLevelType w:val="multilevel"/>
    <w:tmpl w:val="D97CE89C"/>
    <w:styleLink w:val="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E3C4521"/>
    <w:multiLevelType w:val="hybridMultilevel"/>
    <w:tmpl w:val="8258EEEE"/>
    <w:lvl w:ilvl="0" w:tplc="0419000F">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24" w15:restartNumberingAfterBreak="0">
    <w:nsid w:val="41092D81"/>
    <w:multiLevelType w:val="hybridMultilevel"/>
    <w:tmpl w:val="D97CE8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4734185"/>
    <w:multiLevelType w:val="multilevel"/>
    <w:tmpl w:val="0419001F"/>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rPr>
    </w:lvl>
    <w:lvl w:ilvl="3">
      <w:start w:val="1"/>
      <w:numFmt w:val="decimal"/>
      <w:lvlText w:val="%1.%2.%3.%4."/>
      <w:lvlJc w:val="left"/>
      <w:pPr>
        <w:ind w:left="8445"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78A395C"/>
    <w:multiLevelType w:val="multilevel"/>
    <w:tmpl w:val="45F2DE00"/>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a1"/>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15:restartNumberingAfterBreak="0">
    <w:nsid w:val="4BA243A1"/>
    <w:multiLevelType w:val="multilevel"/>
    <w:tmpl w:val="85CEB970"/>
    <w:lvl w:ilvl="0">
      <w:start w:val="1"/>
      <w:numFmt w:val="decimal"/>
      <w:lvlText w:val="%1"/>
      <w:lvlJc w:val="left"/>
      <w:pPr>
        <w:tabs>
          <w:tab w:val="num" w:pos="568"/>
        </w:tabs>
        <w:ind w:left="1000" w:hanging="432"/>
      </w:pPr>
      <w:rPr>
        <w:b/>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9" w15:restartNumberingAfterBreak="0">
    <w:nsid w:val="4C4F2862"/>
    <w:multiLevelType w:val="hybridMultilevel"/>
    <w:tmpl w:val="C2024A0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4F2B64C8"/>
    <w:multiLevelType w:val="multilevel"/>
    <w:tmpl w:val="3B468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08D67AA"/>
    <w:multiLevelType w:val="multilevel"/>
    <w:tmpl w:val="5834412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rPr>
    </w:lvl>
    <w:lvl w:ilvl="3">
      <w:start w:val="1"/>
      <w:numFmt w:val="decimal"/>
      <w:lvlText w:val="%4."/>
      <w:lvlJc w:val="left"/>
      <w:pPr>
        <w:ind w:left="6461"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2AD0111"/>
    <w:multiLevelType w:val="multilevel"/>
    <w:tmpl w:val="4E020B0E"/>
    <w:lvl w:ilvl="0">
      <w:start w:val="1"/>
      <w:numFmt w:val="decimal"/>
      <w:lvlText w:val="%1"/>
      <w:lvlJc w:val="left"/>
      <w:pPr>
        <w:tabs>
          <w:tab w:val="num" w:pos="568"/>
        </w:tabs>
        <w:ind w:left="1000" w:hanging="432"/>
      </w:pPr>
      <w:rPr>
        <w:b/>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35" w15:restartNumberingAfterBreak="0">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6" w15:restartNumberingAfterBreak="0">
    <w:nsid w:val="58E35714"/>
    <w:multiLevelType w:val="multilevel"/>
    <w:tmpl w:val="D10EC4C4"/>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1287" w:hanging="720"/>
      </w:pPr>
      <w:rPr>
        <w:rFonts w:hint="default"/>
        <w:b/>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5F7A28EE"/>
    <w:multiLevelType w:val="hybridMultilevel"/>
    <w:tmpl w:val="9AB493AC"/>
    <w:lvl w:ilvl="0" w:tplc="A48AAB76">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39" w15:restartNumberingAfterBreak="0">
    <w:nsid w:val="62437749"/>
    <w:multiLevelType w:val="hybridMultilevel"/>
    <w:tmpl w:val="19308B88"/>
    <w:lvl w:ilvl="0" w:tplc="B4CC853C">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1"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713A16"/>
    <w:multiLevelType w:val="multilevel"/>
    <w:tmpl w:val="D97CE8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28D61AC"/>
    <w:multiLevelType w:val="multilevel"/>
    <w:tmpl w:val="8B92C51E"/>
    <w:lvl w:ilvl="0">
      <w:start w:val="1"/>
      <w:numFmt w:val="decimal"/>
      <w:lvlText w:val="%1"/>
      <w:lvlJc w:val="left"/>
      <w:pPr>
        <w:tabs>
          <w:tab w:val="num" w:pos="568"/>
        </w:tabs>
        <w:ind w:left="1000" w:hanging="432"/>
      </w:pPr>
      <w:rPr>
        <w:b/>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1"/>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0"/>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6"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8A6414F"/>
    <w:multiLevelType w:val="hybridMultilevel"/>
    <w:tmpl w:val="8676D77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A1C469E"/>
    <w:multiLevelType w:val="hybridMultilevel"/>
    <w:tmpl w:val="DFFC5B7A"/>
    <w:lvl w:ilvl="0" w:tplc="F2D2087C">
      <w:start w:val="1"/>
      <w:numFmt w:val="russianLower"/>
      <w:lvlText w:val="%1)"/>
      <w:lvlJc w:val="left"/>
      <w:pPr>
        <w:ind w:left="720" w:hanging="360"/>
      </w:pPr>
      <w:rPr>
        <w:rFonts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E63D81"/>
    <w:multiLevelType w:val="hybridMultilevel"/>
    <w:tmpl w:val="7012C5A0"/>
    <w:lvl w:ilvl="0" w:tplc="FFFFFFFF">
      <w:start w:val="1"/>
      <w:numFmt w:val="decimal"/>
      <w:lvlText w:val="%1."/>
      <w:lvlJc w:val="left"/>
      <w:pPr>
        <w:tabs>
          <w:tab w:val="num" w:pos="567"/>
        </w:tabs>
      </w:pPr>
      <w:rPr>
        <w:rFonts w:hint="default"/>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3" w15:restartNumberingAfterBreak="0">
    <w:nsid w:val="7E74753B"/>
    <w:multiLevelType w:val="multilevel"/>
    <w:tmpl w:val="D97CE89C"/>
    <w:numStyleLink w:val="2"/>
  </w:abstractNum>
  <w:num w:numId="1">
    <w:abstractNumId w:val="26"/>
  </w:num>
  <w:num w:numId="2">
    <w:abstractNumId w:val="45"/>
  </w:num>
  <w:num w:numId="3">
    <w:abstractNumId w:val="36"/>
  </w:num>
  <w:num w:numId="4">
    <w:abstractNumId w:val="48"/>
  </w:num>
  <w:num w:numId="5">
    <w:abstractNumId w:val="29"/>
  </w:num>
  <w:num w:numId="6">
    <w:abstractNumId w:val="47"/>
  </w:num>
  <w:num w:numId="7">
    <w:abstractNumId w:val="4"/>
  </w:num>
  <w:num w:numId="8">
    <w:abstractNumId w:val="6"/>
  </w:num>
  <w:num w:numId="9">
    <w:abstractNumId w:val="16"/>
  </w:num>
  <w:num w:numId="10">
    <w:abstractNumId w:val="35"/>
  </w:num>
  <w:num w:numId="11">
    <w:abstractNumId w:val="50"/>
  </w:num>
  <w:num w:numId="12">
    <w:abstractNumId w:val="12"/>
  </w:num>
  <w:num w:numId="13">
    <w:abstractNumId w:val="34"/>
  </w:num>
  <w:num w:numId="14">
    <w:abstractNumId w:val="44"/>
  </w:num>
  <w:num w:numId="15">
    <w:abstractNumId w:val="28"/>
  </w:num>
  <w:num w:numId="16">
    <w:abstractNumId w:val="51"/>
  </w:num>
  <w:num w:numId="17">
    <w:abstractNumId w:val="3"/>
  </w:num>
  <w:num w:numId="18">
    <w:abstractNumId w:val="33"/>
  </w:num>
  <w:num w:numId="19">
    <w:abstractNumId w:val="11"/>
  </w:num>
  <w:num w:numId="20">
    <w:abstractNumId w:val="38"/>
  </w:num>
  <w:num w:numId="21">
    <w:abstractNumId w:val="23"/>
  </w:num>
  <w:num w:numId="22">
    <w:abstractNumId w:val="24"/>
  </w:num>
  <w:num w:numId="23">
    <w:abstractNumId w:val="1"/>
  </w:num>
  <w:num w:numId="24">
    <w:abstractNumId w:val="10"/>
  </w:num>
  <w:num w:numId="25">
    <w:abstractNumId w:val="52"/>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22"/>
  </w:num>
  <w:num w:numId="29">
    <w:abstractNumId w:val="53"/>
  </w:num>
  <w:num w:numId="30">
    <w:abstractNumId w:val="40"/>
    <w:lvlOverride w:ilvl="0">
      <w:startOverride w:val="1"/>
    </w:lvlOverride>
  </w:num>
  <w:num w:numId="31">
    <w:abstractNumId w:val="42"/>
  </w:num>
  <w:num w:numId="32">
    <w:abstractNumId w:val="46"/>
  </w:num>
  <w:num w:numId="33">
    <w:abstractNumId w:val="30"/>
  </w:num>
  <w:num w:numId="34">
    <w:abstractNumId w:val="37"/>
  </w:num>
  <w:num w:numId="35">
    <w:abstractNumId w:val="13"/>
  </w:num>
  <w:num w:numId="36">
    <w:abstractNumId w:val="14"/>
  </w:num>
  <w:num w:numId="37">
    <w:abstractNumId w:val="2"/>
  </w:num>
  <w:num w:numId="38">
    <w:abstractNumId w:val="8"/>
  </w:num>
  <w:num w:numId="39">
    <w:abstractNumId w:val="41"/>
  </w:num>
  <w:num w:numId="40">
    <w:abstractNumId w:val="5"/>
  </w:num>
  <w:num w:numId="41">
    <w:abstractNumId w:val="49"/>
  </w:num>
  <w:num w:numId="42">
    <w:abstractNumId w:val="27"/>
  </w:num>
  <w:num w:numId="43">
    <w:abstractNumId w:val="19"/>
  </w:num>
  <w:num w:numId="44">
    <w:abstractNumId w:val="18"/>
  </w:num>
  <w:num w:numId="45">
    <w:abstractNumId w:val="21"/>
  </w:num>
  <w:num w:numId="46">
    <w:abstractNumId w:val="25"/>
  </w:num>
  <w:num w:numId="47">
    <w:abstractNumId w:val="31"/>
  </w:num>
  <w:num w:numId="48">
    <w:abstractNumId w:val="26"/>
  </w:num>
  <w:num w:numId="49">
    <w:abstractNumId w:val="32"/>
  </w:num>
  <w:num w:numId="50">
    <w:abstractNumId w:val="39"/>
  </w:num>
  <w:num w:numId="51">
    <w:abstractNumId w:val="43"/>
  </w:num>
  <w:num w:numId="52">
    <w:abstractNumId w:val="20"/>
  </w:num>
  <w:num w:numId="53">
    <w:abstractNumId w:val="17"/>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114"/>
    <w:rsid w:val="000005ED"/>
    <w:rsid w:val="0000136E"/>
    <w:rsid w:val="00001638"/>
    <w:rsid w:val="00001726"/>
    <w:rsid w:val="00001DE6"/>
    <w:rsid w:val="00002433"/>
    <w:rsid w:val="00002A02"/>
    <w:rsid w:val="00002B92"/>
    <w:rsid w:val="00004080"/>
    <w:rsid w:val="000059A5"/>
    <w:rsid w:val="00005FA8"/>
    <w:rsid w:val="000070F2"/>
    <w:rsid w:val="00007D9A"/>
    <w:rsid w:val="00007F94"/>
    <w:rsid w:val="00010BC4"/>
    <w:rsid w:val="000135DC"/>
    <w:rsid w:val="000138DE"/>
    <w:rsid w:val="00013CB6"/>
    <w:rsid w:val="00014630"/>
    <w:rsid w:val="00014760"/>
    <w:rsid w:val="00014EDE"/>
    <w:rsid w:val="000169D3"/>
    <w:rsid w:val="00016CEA"/>
    <w:rsid w:val="0001709F"/>
    <w:rsid w:val="000170A2"/>
    <w:rsid w:val="000206D2"/>
    <w:rsid w:val="00021222"/>
    <w:rsid w:val="00021E5D"/>
    <w:rsid w:val="00022AEB"/>
    <w:rsid w:val="00023795"/>
    <w:rsid w:val="00023897"/>
    <w:rsid w:val="000244DC"/>
    <w:rsid w:val="00025555"/>
    <w:rsid w:val="00027B15"/>
    <w:rsid w:val="00030433"/>
    <w:rsid w:val="00031944"/>
    <w:rsid w:val="00033A64"/>
    <w:rsid w:val="00033DAA"/>
    <w:rsid w:val="00034DA5"/>
    <w:rsid w:val="000359CD"/>
    <w:rsid w:val="00035A48"/>
    <w:rsid w:val="00036977"/>
    <w:rsid w:val="000369FE"/>
    <w:rsid w:val="00040689"/>
    <w:rsid w:val="00040866"/>
    <w:rsid w:val="00040CD8"/>
    <w:rsid w:val="00040F1D"/>
    <w:rsid w:val="000410A0"/>
    <w:rsid w:val="00041A5A"/>
    <w:rsid w:val="00042B0E"/>
    <w:rsid w:val="000434B7"/>
    <w:rsid w:val="00044761"/>
    <w:rsid w:val="00044EC6"/>
    <w:rsid w:val="000476E2"/>
    <w:rsid w:val="0005007C"/>
    <w:rsid w:val="000501E3"/>
    <w:rsid w:val="00051748"/>
    <w:rsid w:val="000519BB"/>
    <w:rsid w:val="00051D7D"/>
    <w:rsid w:val="00051E0A"/>
    <w:rsid w:val="00051EC7"/>
    <w:rsid w:val="00053539"/>
    <w:rsid w:val="00053755"/>
    <w:rsid w:val="00057722"/>
    <w:rsid w:val="00060354"/>
    <w:rsid w:val="00063197"/>
    <w:rsid w:val="0006352F"/>
    <w:rsid w:val="0006437E"/>
    <w:rsid w:val="000646E9"/>
    <w:rsid w:val="0006479D"/>
    <w:rsid w:val="0007182E"/>
    <w:rsid w:val="00071BB3"/>
    <w:rsid w:val="000734BB"/>
    <w:rsid w:val="000752EE"/>
    <w:rsid w:val="00077113"/>
    <w:rsid w:val="00085250"/>
    <w:rsid w:val="0008534B"/>
    <w:rsid w:val="00085A56"/>
    <w:rsid w:val="00086590"/>
    <w:rsid w:val="0009095F"/>
    <w:rsid w:val="00090B17"/>
    <w:rsid w:val="00091BF0"/>
    <w:rsid w:val="00093384"/>
    <w:rsid w:val="0009495E"/>
    <w:rsid w:val="000966CE"/>
    <w:rsid w:val="0009778A"/>
    <w:rsid w:val="000A1784"/>
    <w:rsid w:val="000A1DEA"/>
    <w:rsid w:val="000A3E91"/>
    <w:rsid w:val="000A4772"/>
    <w:rsid w:val="000A51E7"/>
    <w:rsid w:val="000B2679"/>
    <w:rsid w:val="000B3EAB"/>
    <w:rsid w:val="000B6669"/>
    <w:rsid w:val="000B6B43"/>
    <w:rsid w:val="000B76E6"/>
    <w:rsid w:val="000C074D"/>
    <w:rsid w:val="000C1703"/>
    <w:rsid w:val="000C1BA2"/>
    <w:rsid w:val="000C2180"/>
    <w:rsid w:val="000C2B38"/>
    <w:rsid w:val="000C2D52"/>
    <w:rsid w:val="000D1BA9"/>
    <w:rsid w:val="000D1C73"/>
    <w:rsid w:val="000D260A"/>
    <w:rsid w:val="000D2638"/>
    <w:rsid w:val="000D2A49"/>
    <w:rsid w:val="000D51CA"/>
    <w:rsid w:val="000D57A7"/>
    <w:rsid w:val="000D5989"/>
    <w:rsid w:val="000D7B55"/>
    <w:rsid w:val="000E1BA8"/>
    <w:rsid w:val="000E4A05"/>
    <w:rsid w:val="000E531D"/>
    <w:rsid w:val="000E65A7"/>
    <w:rsid w:val="000E6872"/>
    <w:rsid w:val="000E6F3A"/>
    <w:rsid w:val="000E7DB6"/>
    <w:rsid w:val="000E7DF9"/>
    <w:rsid w:val="000F04CD"/>
    <w:rsid w:val="000F181B"/>
    <w:rsid w:val="000F208E"/>
    <w:rsid w:val="000F3F10"/>
    <w:rsid w:val="000F63BD"/>
    <w:rsid w:val="0010085D"/>
    <w:rsid w:val="00100ABB"/>
    <w:rsid w:val="0010162B"/>
    <w:rsid w:val="00101733"/>
    <w:rsid w:val="00101754"/>
    <w:rsid w:val="00101C68"/>
    <w:rsid w:val="00102ACF"/>
    <w:rsid w:val="00103522"/>
    <w:rsid w:val="00103D35"/>
    <w:rsid w:val="00104101"/>
    <w:rsid w:val="00104455"/>
    <w:rsid w:val="001046B5"/>
    <w:rsid w:val="0010497C"/>
    <w:rsid w:val="00104AB4"/>
    <w:rsid w:val="00106C64"/>
    <w:rsid w:val="00106DCF"/>
    <w:rsid w:val="00107CFA"/>
    <w:rsid w:val="001105C0"/>
    <w:rsid w:val="00110BFA"/>
    <w:rsid w:val="00110DE3"/>
    <w:rsid w:val="00111139"/>
    <w:rsid w:val="00112A91"/>
    <w:rsid w:val="00112ED0"/>
    <w:rsid w:val="00115CB4"/>
    <w:rsid w:val="00115E02"/>
    <w:rsid w:val="00116BA6"/>
    <w:rsid w:val="00117793"/>
    <w:rsid w:val="00117A35"/>
    <w:rsid w:val="001241A6"/>
    <w:rsid w:val="00124AD1"/>
    <w:rsid w:val="00126901"/>
    <w:rsid w:val="001275C2"/>
    <w:rsid w:val="00127D59"/>
    <w:rsid w:val="0013004F"/>
    <w:rsid w:val="001318DE"/>
    <w:rsid w:val="00132F82"/>
    <w:rsid w:val="00133A19"/>
    <w:rsid w:val="00135A5A"/>
    <w:rsid w:val="00135D5C"/>
    <w:rsid w:val="00136007"/>
    <w:rsid w:val="00136342"/>
    <w:rsid w:val="00136C92"/>
    <w:rsid w:val="001374D5"/>
    <w:rsid w:val="00140017"/>
    <w:rsid w:val="00141496"/>
    <w:rsid w:val="00143085"/>
    <w:rsid w:val="00143CDA"/>
    <w:rsid w:val="00144114"/>
    <w:rsid w:val="0014486D"/>
    <w:rsid w:val="0014526F"/>
    <w:rsid w:val="00147CBA"/>
    <w:rsid w:val="00147E1C"/>
    <w:rsid w:val="00147E73"/>
    <w:rsid w:val="00147FE8"/>
    <w:rsid w:val="001501EC"/>
    <w:rsid w:val="00150573"/>
    <w:rsid w:val="00151F20"/>
    <w:rsid w:val="00152445"/>
    <w:rsid w:val="00154C29"/>
    <w:rsid w:val="00156DA2"/>
    <w:rsid w:val="00157FB3"/>
    <w:rsid w:val="001608C4"/>
    <w:rsid w:val="0016146B"/>
    <w:rsid w:val="0016360C"/>
    <w:rsid w:val="00163844"/>
    <w:rsid w:val="00164EC4"/>
    <w:rsid w:val="001677A4"/>
    <w:rsid w:val="0017010A"/>
    <w:rsid w:val="0017031C"/>
    <w:rsid w:val="001710C8"/>
    <w:rsid w:val="00172557"/>
    <w:rsid w:val="001727A3"/>
    <w:rsid w:val="00172854"/>
    <w:rsid w:val="001729F2"/>
    <w:rsid w:val="0017360D"/>
    <w:rsid w:val="0017480F"/>
    <w:rsid w:val="00177890"/>
    <w:rsid w:val="00177BD7"/>
    <w:rsid w:val="00180BB3"/>
    <w:rsid w:val="0018177B"/>
    <w:rsid w:val="00181D53"/>
    <w:rsid w:val="0018226D"/>
    <w:rsid w:val="00183C00"/>
    <w:rsid w:val="00184121"/>
    <w:rsid w:val="0018467B"/>
    <w:rsid w:val="00184B83"/>
    <w:rsid w:val="001859D3"/>
    <w:rsid w:val="00186365"/>
    <w:rsid w:val="001866F8"/>
    <w:rsid w:val="00186AF0"/>
    <w:rsid w:val="001870F0"/>
    <w:rsid w:val="0018753E"/>
    <w:rsid w:val="001905F3"/>
    <w:rsid w:val="001933F3"/>
    <w:rsid w:val="0019348E"/>
    <w:rsid w:val="00193A3B"/>
    <w:rsid w:val="00196931"/>
    <w:rsid w:val="00196E34"/>
    <w:rsid w:val="00197100"/>
    <w:rsid w:val="00197466"/>
    <w:rsid w:val="001A00E3"/>
    <w:rsid w:val="001A102D"/>
    <w:rsid w:val="001A1577"/>
    <w:rsid w:val="001A4869"/>
    <w:rsid w:val="001A4ECD"/>
    <w:rsid w:val="001A77F6"/>
    <w:rsid w:val="001A7A00"/>
    <w:rsid w:val="001B0E20"/>
    <w:rsid w:val="001B2838"/>
    <w:rsid w:val="001B2EAD"/>
    <w:rsid w:val="001B377D"/>
    <w:rsid w:val="001B469B"/>
    <w:rsid w:val="001B4FF1"/>
    <w:rsid w:val="001C13A1"/>
    <w:rsid w:val="001C302D"/>
    <w:rsid w:val="001C387D"/>
    <w:rsid w:val="001C5211"/>
    <w:rsid w:val="001C6DDC"/>
    <w:rsid w:val="001D13F8"/>
    <w:rsid w:val="001D32E9"/>
    <w:rsid w:val="001D6B90"/>
    <w:rsid w:val="001D7190"/>
    <w:rsid w:val="001E0920"/>
    <w:rsid w:val="001E192C"/>
    <w:rsid w:val="001E213D"/>
    <w:rsid w:val="001E2B87"/>
    <w:rsid w:val="001E2BE1"/>
    <w:rsid w:val="001E38B3"/>
    <w:rsid w:val="001E3CE7"/>
    <w:rsid w:val="001E4273"/>
    <w:rsid w:val="001E46D7"/>
    <w:rsid w:val="001E4978"/>
    <w:rsid w:val="001E64EF"/>
    <w:rsid w:val="001E6A04"/>
    <w:rsid w:val="001E6A23"/>
    <w:rsid w:val="001F0BCE"/>
    <w:rsid w:val="001F0FBF"/>
    <w:rsid w:val="001F17F5"/>
    <w:rsid w:val="001F1CD8"/>
    <w:rsid w:val="001F3B16"/>
    <w:rsid w:val="001F4372"/>
    <w:rsid w:val="001F4F14"/>
    <w:rsid w:val="001F619D"/>
    <w:rsid w:val="00200121"/>
    <w:rsid w:val="00200937"/>
    <w:rsid w:val="00201B84"/>
    <w:rsid w:val="0020290F"/>
    <w:rsid w:val="00202986"/>
    <w:rsid w:val="00203EA7"/>
    <w:rsid w:val="00205050"/>
    <w:rsid w:val="00205FC2"/>
    <w:rsid w:val="00206FBF"/>
    <w:rsid w:val="002070D6"/>
    <w:rsid w:val="002076D7"/>
    <w:rsid w:val="00210BED"/>
    <w:rsid w:val="00211B3C"/>
    <w:rsid w:val="00213657"/>
    <w:rsid w:val="00215B4E"/>
    <w:rsid w:val="002160F5"/>
    <w:rsid w:val="00220094"/>
    <w:rsid w:val="00221085"/>
    <w:rsid w:val="00222617"/>
    <w:rsid w:val="00222948"/>
    <w:rsid w:val="00223591"/>
    <w:rsid w:val="00223933"/>
    <w:rsid w:val="00223B2E"/>
    <w:rsid w:val="00224314"/>
    <w:rsid w:val="00225E99"/>
    <w:rsid w:val="00226853"/>
    <w:rsid w:val="00226B7E"/>
    <w:rsid w:val="00226D64"/>
    <w:rsid w:val="0023072F"/>
    <w:rsid w:val="002310A1"/>
    <w:rsid w:val="0023156F"/>
    <w:rsid w:val="00231B4A"/>
    <w:rsid w:val="00232061"/>
    <w:rsid w:val="00232413"/>
    <w:rsid w:val="00233190"/>
    <w:rsid w:val="00233AEE"/>
    <w:rsid w:val="00234937"/>
    <w:rsid w:val="00236B5C"/>
    <w:rsid w:val="00237365"/>
    <w:rsid w:val="002378B4"/>
    <w:rsid w:val="00241152"/>
    <w:rsid w:val="002424A8"/>
    <w:rsid w:val="00242EC7"/>
    <w:rsid w:val="0024311D"/>
    <w:rsid w:val="00244892"/>
    <w:rsid w:val="00245B7E"/>
    <w:rsid w:val="002462BF"/>
    <w:rsid w:val="00246CAA"/>
    <w:rsid w:val="00247024"/>
    <w:rsid w:val="00247816"/>
    <w:rsid w:val="0025036F"/>
    <w:rsid w:val="002509BC"/>
    <w:rsid w:val="00250C6A"/>
    <w:rsid w:val="002524A6"/>
    <w:rsid w:val="00252F1A"/>
    <w:rsid w:val="00253B0F"/>
    <w:rsid w:val="00254F75"/>
    <w:rsid w:val="00255006"/>
    <w:rsid w:val="002554CE"/>
    <w:rsid w:val="00260350"/>
    <w:rsid w:val="00260576"/>
    <w:rsid w:val="002615BB"/>
    <w:rsid w:val="0026178A"/>
    <w:rsid w:val="002619C3"/>
    <w:rsid w:val="00263504"/>
    <w:rsid w:val="0026363B"/>
    <w:rsid w:val="00264B65"/>
    <w:rsid w:val="00266E35"/>
    <w:rsid w:val="00267708"/>
    <w:rsid w:val="0026783B"/>
    <w:rsid w:val="0027293F"/>
    <w:rsid w:val="002739BA"/>
    <w:rsid w:val="00274DBE"/>
    <w:rsid w:val="00274FEF"/>
    <w:rsid w:val="002750D0"/>
    <w:rsid w:val="00276727"/>
    <w:rsid w:val="002768BF"/>
    <w:rsid w:val="002769B7"/>
    <w:rsid w:val="0028048D"/>
    <w:rsid w:val="00281851"/>
    <w:rsid w:val="0028256C"/>
    <w:rsid w:val="00282E1C"/>
    <w:rsid w:val="002831E1"/>
    <w:rsid w:val="002836A2"/>
    <w:rsid w:val="00285393"/>
    <w:rsid w:val="00287082"/>
    <w:rsid w:val="00287D87"/>
    <w:rsid w:val="0029050E"/>
    <w:rsid w:val="00291EBB"/>
    <w:rsid w:val="002930B3"/>
    <w:rsid w:val="002945FD"/>
    <w:rsid w:val="00295A41"/>
    <w:rsid w:val="00295C84"/>
    <w:rsid w:val="0029681B"/>
    <w:rsid w:val="0029687A"/>
    <w:rsid w:val="002A1716"/>
    <w:rsid w:val="002A20A1"/>
    <w:rsid w:val="002A2D07"/>
    <w:rsid w:val="002A3CEF"/>
    <w:rsid w:val="002A5F08"/>
    <w:rsid w:val="002A7D5E"/>
    <w:rsid w:val="002B2D19"/>
    <w:rsid w:val="002B38CB"/>
    <w:rsid w:val="002B5EAD"/>
    <w:rsid w:val="002C0B9F"/>
    <w:rsid w:val="002C0C2F"/>
    <w:rsid w:val="002C0C3C"/>
    <w:rsid w:val="002C3576"/>
    <w:rsid w:val="002C6E60"/>
    <w:rsid w:val="002C7865"/>
    <w:rsid w:val="002D10D0"/>
    <w:rsid w:val="002D1B40"/>
    <w:rsid w:val="002D34E6"/>
    <w:rsid w:val="002D558F"/>
    <w:rsid w:val="002D58B1"/>
    <w:rsid w:val="002E024D"/>
    <w:rsid w:val="002E0AB9"/>
    <w:rsid w:val="002E0E10"/>
    <w:rsid w:val="002E2753"/>
    <w:rsid w:val="002E3B5C"/>
    <w:rsid w:val="002E3F25"/>
    <w:rsid w:val="002E4203"/>
    <w:rsid w:val="002E420E"/>
    <w:rsid w:val="002E5F2C"/>
    <w:rsid w:val="002F20E3"/>
    <w:rsid w:val="002F28E1"/>
    <w:rsid w:val="002F4CD9"/>
    <w:rsid w:val="002F6567"/>
    <w:rsid w:val="002F65AF"/>
    <w:rsid w:val="002F6ACB"/>
    <w:rsid w:val="002F6E8F"/>
    <w:rsid w:val="003007CA"/>
    <w:rsid w:val="003010C0"/>
    <w:rsid w:val="00301A71"/>
    <w:rsid w:val="003036A3"/>
    <w:rsid w:val="0030479B"/>
    <w:rsid w:val="00307879"/>
    <w:rsid w:val="00307CF0"/>
    <w:rsid w:val="00307D3C"/>
    <w:rsid w:val="003112F1"/>
    <w:rsid w:val="00311690"/>
    <w:rsid w:val="00312F0D"/>
    <w:rsid w:val="003144A1"/>
    <w:rsid w:val="0031482E"/>
    <w:rsid w:val="00314EB3"/>
    <w:rsid w:val="00314FCD"/>
    <w:rsid w:val="00315D26"/>
    <w:rsid w:val="003202D3"/>
    <w:rsid w:val="00320439"/>
    <w:rsid w:val="0032197B"/>
    <w:rsid w:val="00321FD2"/>
    <w:rsid w:val="00324AA0"/>
    <w:rsid w:val="0032517F"/>
    <w:rsid w:val="0032712C"/>
    <w:rsid w:val="00327948"/>
    <w:rsid w:val="00327B0D"/>
    <w:rsid w:val="00327F25"/>
    <w:rsid w:val="00330BE8"/>
    <w:rsid w:val="00330C6B"/>
    <w:rsid w:val="0033155C"/>
    <w:rsid w:val="00332369"/>
    <w:rsid w:val="00332A13"/>
    <w:rsid w:val="00333962"/>
    <w:rsid w:val="00333BDE"/>
    <w:rsid w:val="003345A7"/>
    <w:rsid w:val="00334CF3"/>
    <w:rsid w:val="0033517A"/>
    <w:rsid w:val="003363F7"/>
    <w:rsid w:val="003400BC"/>
    <w:rsid w:val="003412EF"/>
    <w:rsid w:val="0034168D"/>
    <w:rsid w:val="00343B53"/>
    <w:rsid w:val="0034424D"/>
    <w:rsid w:val="0035047A"/>
    <w:rsid w:val="003510B9"/>
    <w:rsid w:val="00351185"/>
    <w:rsid w:val="00352831"/>
    <w:rsid w:val="003530FE"/>
    <w:rsid w:val="00353227"/>
    <w:rsid w:val="003534B6"/>
    <w:rsid w:val="003547A5"/>
    <w:rsid w:val="00354E86"/>
    <w:rsid w:val="00355877"/>
    <w:rsid w:val="00355C8D"/>
    <w:rsid w:val="0035715D"/>
    <w:rsid w:val="003619F7"/>
    <w:rsid w:val="00361E3A"/>
    <w:rsid w:val="00363817"/>
    <w:rsid w:val="00366480"/>
    <w:rsid w:val="00371520"/>
    <w:rsid w:val="00372066"/>
    <w:rsid w:val="00372151"/>
    <w:rsid w:val="003764E3"/>
    <w:rsid w:val="00377B25"/>
    <w:rsid w:val="0038031F"/>
    <w:rsid w:val="00380374"/>
    <w:rsid w:val="00380DE8"/>
    <w:rsid w:val="00381110"/>
    <w:rsid w:val="0038171D"/>
    <w:rsid w:val="00381FE7"/>
    <w:rsid w:val="00382F9F"/>
    <w:rsid w:val="00385A86"/>
    <w:rsid w:val="003860B1"/>
    <w:rsid w:val="00387257"/>
    <w:rsid w:val="003921E1"/>
    <w:rsid w:val="00392759"/>
    <w:rsid w:val="00393CE0"/>
    <w:rsid w:val="00394409"/>
    <w:rsid w:val="00394468"/>
    <w:rsid w:val="003946E4"/>
    <w:rsid w:val="0039579C"/>
    <w:rsid w:val="00395A23"/>
    <w:rsid w:val="00395F61"/>
    <w:rsid w:val="00396748"/>
    <w:rsid w:val="0039730B"/>
    <w:rsid w:val="003A0B1E"/>
    <w:rsid w:val="003A10E6"/>
    <w:rsid w:val="003A17C8"/>
    <w:rsid w:val="003A1A22"/>
    <w:rsid w:val="003A1BC6"/>
    <w:rsid w:val="003A1F0B"/>
    <w:rsid w:val="003A1F9E"/>
    <w:rsid w:val="003A31F4"/>
    <w:rsid w:val="003A3B29"/>
    <w:rsid w:val="003A3CF1"/>
    <w:rsid w:val="003A555E"/>
    <w:rsid w:val="003A621B"/>
    <w:rsid w:val="003A70C5"/>
    <w:rsid w:val="003A715B"/>
    <w:rsid w:val="003B002A"/>
    <w:rsid w:val="003B061B"/>
    <w:rsid w:val="003B06B4"/>
    <w:rsid w:val="003B0909"/>
    <w:rsid w:val="003B1A0B"/>
    <w:rsid w:val="003B2161"/>
    <w:rsid w:val="003B2F41"/>
    <w:rsid w:val="003B3DE1"/>
    <w:rsid w:val="003B458F"/>
    <w:rsid w:val="003B4733"/>
    <w:rsid w:val="003B524A"/>
    <w:rsid w:val="003C022B"/>
    <w:rsid w:val="003C06CD"/>
    <w:rsid w:val="003C123C"/>
    <w:rsid w:val="003C28FA"/>
    <w:rsid w:val="003C3CEB"/>
    <w:rsid w:val="003C5323"/>
    <w:rsid w:val="003C6C2C"/>
    <w:rsid w:val="003C715F"/>
    <w:rsid w:val="003C74C5"/>
    <w:rsid w:val="003C76D2"/>
    <w:rsid w:val="003C7AA4"/>
    <w:rsid w:val="003C7E6B"/>
    <w:rsid w:val="003D1039"/>
    <w:rsid w:val="003D1B0C"/>
    <w:rsid w:val="003D2C0D"/>
    <w:rsid w:val="003D4F7F"/>
    <w:rsid w:val="003D7164"/>
    <w:rsid w:val="003D76CA"/>
    <w:rsid w:val="003E3418"/>
    <w:rsid w:val="003E527B"/>
    <w:rsid w:val="003E544D"/>
    <w:rsid w:val="003E6FB9"/>
    <w:rsid w:val="003E7A51"/>
    <w:rsid w:val="003E7C74"/>
    <w:rsid w:val="003F112A"/>
    <w:rsid w:val="003F3CA3"/>
    <w:rsid w:val="003F6A3E"/>
    <w:rsid w:val="003F71C2"/>
    <w:rsid w:val="003F7B50"/>
    <w:rsid w:val="00400078"/>
    <w:rsid w:val="00400DA7"/>
    <w:rsid w:val="00402AD0"/>
    <w:rsid w:val="004031D4"/>
    <w:rsid w:val="00403755"/>
    <w:rsid w:val="0040453A"/>
    <w:rsid w:val="004063B5"/>
    <w:rsid w:val="00406A00"/>
    <w:rsid w:val="00406A3B"/>
    <w:rsid w:val="00407E98"/>
    <w:rsid w:val="004110F2"/>
    <w:rsid w:val="00412443"/>
    <w:rsid w:val="00414F4D"/>
    <w:rsid w:val="00415527"/>
    <w:rsid w:val="00415C2E"/>
    <w:rsid w:val="004176C5"/>
    <w:rsid w:val="00420BC4"/>
    <w:rsid w:val="00420CD1"/>
    <w:rsid w:val="0042129D"/>
    <w:rsid w:val="0042200A"/>
    <w:rsid w:val="00422AB6"/>
    <w:rsid w:val="00423775"/>
    <w:rsid w:val="00424640"/>
    <w:rsid w:val="00425949"/>
    <w:rsid w:val="00426457"/>
    <w:rsid w:val="00426695"/>
    <w:rsid w:val="00430602"/>
    <w:rsid w:val="00430A96"/>
    <w:rsid w:val="00431AC8"/>
    <w:rsid w:val="00431C15"/>
    <w:rsid w:val="0043331F"/>
    <w:rsid w:val="004338B5"/>
    <w:rsid w:val="00434552"/>
    <w:rsid w:val="00434B03"/>
    <w:rsid w:val="00434BCC"/>
    <w:rsid w:val="00437186"/>
    <w:rsid w:val="00441170"/>
    <w:rsid w:val="00441854"/>
    <w:rsid w:val="004421A0"/>
    <w:rsid w:val="00443238"/>
    <w:rsid w:val="004432A7"/>
    <w:rsid w:val="00443A6E"/>
    <w:rsid w:val="00444A2A"/>
    <w:rsid w:val="00444B98"/>
    <w:rsid w:val="00445251"/>
    <w:rsid w:val="00445422"/>
    <w:rsid w:val="0044723D"/>
    <w:rsid w:val="00447B89"/>
    <w:rsid w:val="00451939"/>
    <w:rsid w:val="00454D6E"/>
    <w:rsid w:val="004559BC"/>
    <w:rsid w:val="00456B82"/>
    <w:rsid w:val="00456FF6"/>
    <w:rsid w:val="0046205E"/>
    <w:rsid w:val="00462D5B"/>
    <w:rsid w:val="004636B3"/>
    <w:rsid w:val="00463B59"/>
    <w:rsid w:val="00464AFC"/>
    <w:rsid w:val="0046633E"/>
    <w:rsid w:val="0046659E"/>
    <w:rsid w:val="00467B32"/>
    <w:rsid w:val="0047038A"/>
    <w:rsid w:val="004723BB"/>
    <w:rsid w:val="00472A1D"/>
    <w:rsid w:val="00473C09"/>
    <w:rsid w:val="00474B31"/>
    <w:rsid w:val="00474E39"/>
    <w:rsid w:val="004767A4"/>
    <w:rsid w:val="00476E9D"/>
    <w:rsid w:val="00480BD5"/>
    <w:rsid w:val="00482B13"/>
    <w:rsid w:val="004839E3"/>
    <w:rsid w:val="00483E6B"/>
    <w:rsid w:val="00484480"/>
    <w:rsid w:val="0048545D"/>
    <w:rsid w:val="004874A0"/>
    <w:rsid w:val="00487CE4"/>
    <w:rsid w:val="00487EEC"/>
    <w:rsid w:val="004901DB"/>
    <w:rsid w:val="00493148"/>
    <w:rsid w:val="00493D0B"/>
    <w:rsid w:val="004954B5"/>
    <w:rsid w:val="0049599B"/>
    <w:rsid w:val="0049725D"/>
    <w:rsid w:val="0049767B"/>
    <w:rsid w:val="004A1DFB"/>
    <w:rsid w:val="004A22E3"/>
    <w:rsid w:val="004A388A"/>
    <w:rsid w:val="004A3E27"/>
    <w:rsid w:val="004A441B"/>
    <w:rsid w:val="004A50A9"/>
    <w:rsid w:val="004B02AB"/>
    <w:rsid w:val="004B0DB8"/>
    <w:rsid w:val="004B33EC"/>
    <w:rsid w:val="004B3CF0"/>
    <w:rsid w:val="004B56CB"/>
    <w:rsid w:val="004C0A9D"/>
    <w:rsid w:val="004C0E35"/>
    <w:rsid w:val="004C1DE4"/>
    <w:rsid w:val="004C1E4A"/>
    <w:rsid w:val="004C42AF"/>
    <w:rsid w:val="004C45FF"/>
    <w:rsid w:val="004C560D"/>
    <w:rsid w:val="004C6916"/>
    <w:rsid w:val="004C69E5"/>
    <w:rsid w:val="004C6E4F"/>
    <w:rsid w:val="004C7B79"/>
    <w:rsid w:val="004D16AA"/>
    <w:rsid w:val="004D1A51"/>
    <w:rsid w:val="004D3B8E"/>
    <w:rsid w:val="004D404B"/>
    <w:rsid w:val="004D443E"/>
    <w:rsid w:val="004D6BCA"/>
    <w:rsid w:val="004D73C6"/>
    <w:rsid w:val="004E2531"/>
    <w:rsid w:val="004E571F"/>
    <w:rsid w:val="004E64EA"/>
    <w:rsid w:val="004F0458"/>
    <w:rsid w:val="004F0C9E"/>
    <w:rsid w:val="004F0FB2"/>
    <w:rsid w:val="004F2E3D"/>
    <w:rsid w:val="004F39FE"/>
    <w:rsid w:val="004F4220"/>
    <w:rsid w:val="004F4701"/>
    <w:rsid w:val="004F5052"/>
    <w:rsid w:val="004F64FB"/>
    <w:rsid w:val="004F6EFB"/>
    <w:rsid w:val="00500ED7"/>
    <w:rsid w:val="00502808"/>
    <w:rsid w:val="005032D4"/>
    <w:rsid w:val="005042B9"/>
    <w:rsid w:val="00504D4F"/>
    <w:rsid w:val="00511D57"/>
    <w:rsid w:val="005122D3"/>
    <w:rsid w:val="00512389"/>
    <w:rsid w:val="00513054"/>
    <w:rsid w:val="005133CF"/>
    <w:rsid w:val="00513C24"/>
    <w:rsid w:val="00514B46"/>
    <w:rsid w:val="005159AD"/>
    <w:rsid w:val="00517363"/>
    <w:rsid w:val="00517A99"/>
    <w:rsid w:val="00520160"/>
    <w:rsid w:val="00520243"/>
    <w:rsid w:val="005218E1"/>
    <w:rsid w:val="00522A92"/>
    <w:rsid w:val="0052372C"/>
    <w:rsid w:val="00525159"/>
    <w:rsid w:val="0052599F"/>
    <w:rsid w:val="0052751A"/>
    <w:rsid w:val="005304B1"/>
    <w:rsid w:val="0053084F"/>
    <w:rsid w:val="00534071"/>
    <w:rsid w:val="005347AF"/>
    <w:rsid w:val="00534811"/>
    <w:rsid w:val="00534E48"/>
    <w:rsid w:val="00536604"/>
    <w:rsid w:val="00537D29"/>
    <w:rsid w:val="00542D18"/>
    <w:rsid w:val="005436F3"/>
    <w:rsid w:val="00543D95"/>
    <w:rsid w:val="00544755"/>
    <w:rsid w:val="005454C8"/>
    <w:rsid w:val="005464C2"/>
    <w:rsid w:val="00550866"/>
    <w:rsid w:val="00552440"/>
    <w:rsid w:val="00554A51"/>
    <w:rsid w:val="00555F08"/>
    <w:rsid w:val="00555F78"/>
    <w:rsid w:val="0056045A"/>
    <w:rsid w:val="00560605"/>
    <w:rsid w:val="005607E0"/>
    <w:rsid w:val="00560D13"/>
    <w:rsid w:val="00561E26"/>
    <w:rsid w:val="005636D4"/>
    <w:rsid w:val="00565547"/>
    <w:rsid w:val="005667E5"/>
    <w:rsid w:val="00566965"/>
    <w:rsid w:val="00566BA0"/>
    <w:rsid w:val="00571110"/>
    <w:rsid w:val="005724E8"/>
    <w:rsid w:val="00573A14"/>
    <w:rsid w:val="005747AB"/>
    <w:rsid w:val="00574A13"/>
    <w:rsid w:val="00575F2B"/>
    <w:rsid w:val="0058147A"/>
    <w:rsid w:val="0058174E"/>
    <w:rsid w:val="00581B68"/>
    <w:rsid w:val="00582C75"/>
    <w:rsid w:val="00584728"/>
    <w:rsid w:val="00584A6E"/>
    <w:rsid w:val="00584E07"/>
    <w:rsid w:val="00586592"/>
    <w:rsid w:val="00586948"/>
    <w:rsid w:val="005872E1"/>
    <w:rsid w:val="00590977"/>
    <w:rsid w:val="0059117F"/>
    <w:rsid w:val="00591612"/>
    <w:rsid w:val="00591BB8"/>
    <w:rsid w:val="00591F5C"/>
    <w:rsid w:val="0059379B"/>
    <w:rsid w:val="00593FE8"/>
    <w:rsid w:val="005941E6"/>
    <w:rsid w:val="005948D4"/>
    <w:rsid w:val="00594C22"/>
    <w:rsid w:val="005951BF"/>
    <w:rsid w:val="00595F89"/>
    <w:rsid w:val="00596EA5"/>
    <w:rsid w:val="005A01A6"/>
    <w:rsid w:val="005A10DD"/>
    <w:rsid w:val="005A1261"/>
    <w:rsid w:val="005A133B"/>
    <w:rsid w:val="005A19F6"/>
    <w:rsid w:val="005A1F51"/>
    <w:rsid w:val="005A4086"/>
    <w:rsid w:val="005A45B9"/>
    <w:rsid w:val="005A4CC8"/>
    <w:rsid w:val="005A69E8"/>
    <w:rsid w:val="005A7773"/>
    <w:rsid w:val="005B090D"/>
    <w:rsid w:val="005B1113"/>
    <w:rsid w:val="005B182F"/>
    <w:rsid w:val="005B19A5"/>
    <w:rsid w:val="005B2308"/>
    <w:rsid w:val="005B3549"/>
    <w:rsid w:val="005B35F0"/>
    <w:rsid w:val="005B4210"/>
    <w:rsid w:val="005B4DDB"/>
    <w:rsid w:val="005B6C28"/>
    <w:rsid w:val="005B6DE7"/>
    <w:rsid w:val="005B6DED"/>
    <w:rsid w:val="005B74C5"/>
    <w:rsid w:val="005C008E"/>
    <w:rsid w:val="005C011F"/>
    <w:rsid w:val="005C02E8"/>
    <w:rsid w:val="005C04C4"/>
    <w:rsid w:val="005C151A"/>
    <w:rsid w:val="005C21D7"/>
    <w:rsid w:val="005C2644"/>
    <w:rsid w:val="005C29AE"/>
    <w:rsid w:val="005C4312"/>
    <w:rsid w:val="005C445E"/>
    <w:rsid w:val="005C4C94"/>
    <w:rsid w:val="005C601E"/>
    <w:rsid w:val="005C646B"/>
    <w:rsid w:val="005D0CEC"/>
    <w:rsid w:val="005D5045"/>
    <w:rsid w:val="005D5877"/>
    <w:rsid w:val="005D64DC"/>
    <w:rsid w:val="005D704F"/>
    <w:rsid w:val="005D764F"/>
    <w:rsid w:val="005E1559"/>
    <w:rsid w:val="005E1EA6"/>
    <w:rsid w:val="005E452A"/>
    <w:rsid w:val="005E484E"/>
    <w:rsid w:val="005E5785"/>
    <w:rsid w:val="005E6968"/>
    <w:rsid w:val="005E797B"/>
    <w:rsid w:val="005F0C08"/>
    <w:rsid w:val="005F141C"/>
    <w:rsid w:val="005F3990"/>
    <w:rsid w:val="005F60F5"/>
    <w:rsid w:val="005F61EE"/>
    <w:rsid w:val="006010C1"/>
    <w:rsid w:val="00602322"/>
    <w:rsid w:val="00603E2A"/>
    <w:rsid w:val="0060415D"/>
    <w:rsid w:val="00605B8D"/>
    <w:rsid w:val="00610225"/>
    <w:rsid w:val="00612202"/>
    <w:rsid w:val="006123D5"/>
    <w:rsid w:val="006155A0"/>
    <w:rsid w:val="00616453"/>
    <w:rsid w:val="006166B1"/>
    <w:rsid w:val="00617533"/>
    <w:rsid w:val="006216BA"/>
    <w:rsid w:val="00621B0B"/>
    <w:rsid w:val="00621BB5"/>
    <w:rsid w:val="00622CD3"/>
    <w:rsid w:val="00623684"/>
    <w:rsid w:val="006236F2"/>
    <w:rsid w:val="0062435F"/>
    <w:rsid w:val="00625BE7"/>
    <w:rsid w:val="00625D47"/>
    <w:rsid w:val="0062662C"/>
    <w:rsid w:val="0062688B"/>
    <w:rsid w:val="00626A18"/>
    <w:rsid w:val="00626F0A"/>
    <w:rsid w:val="00627BA1"/>
    <w:rsid w:val="00631469"/>
    <w:rsid w:val="0063206A"/>
    <w:rsid w:val="00633137"/>
    <w:rsid w:val="006362C3"/>
    <w:rsid w:val="00640055"/>
    <w:rsid w:val="006405CD"/>
    <w:rsid w:val="00642067"/>
    <w:rsid w:val="00642AB9"/>
    <w:rsid w:val="006456E0"/>
    <w:rsid w:val="00646C07"/>
    <w:rsid w:val="006470F1"/>
    <w:rsid w:val="006473A4"/>
    <w:rsid w:val="006509B2"/>
    <w:rsid w:val="006512A1"/>
    <w:rsid w:val="00652700"/>
    <w:rsid w:val="00653837"/>
    <w:rsid w:val="006541D9"/>
    <w:rsid w:val="00654FCF"/>
    <w:rsid w:val="0065585B"/>
    <w:rsid w:val="00655959"/>
    <w:rsid w:val="00655B9D"/>
    <w:rsid w:val="00655C60"/>
    <w:rsid w:val="00660487"/>
    <w:rsid w:val="006642ED"/>
    <w:rsid w:val="00665AFE"/>
    <w:rsid w:val="00666767"/>
    <w:rsid w:val="006704D2"/>
    <w:rsid w:val="00671D8B"/>
    <w:rsid w:val="00673040"/>
    <w:rsid w:val="00676179"/>
    <w:rsid w:val="00676655"/>
    <w:rsid w:val="00677491"/>
    <w:rsid w:val="00680D9D"/>
    <w:rsid w:val="00681C18"/>
    <w:rsid w:val="00681D09"/>
    <w:rsid w:val="00681DD9"/>
    <w:rsid w:val="0068346F"/>
    <w:rsid w:val="00683624"/>
    <w:rsid w:val="00683919"/>
    <w:rsid w:val="00683A13"/>
    <w:rsid w:val="00683C35"/>
    <w:rsid w:val="006843A7"/>
    <w:rsid w:val="00684420"/>
    <w:rsid w:val="00684573"/>
    <w:rsid w:val="0068501E"/>
    <w:rsid w:val="006866A6"/>
    <w:rsid w:val="006902FF"/>
    <w:rsid w:val="0069086D"/>
    <w:rsid w:val="00691277"/>
    <w:rsid w:val="00691C56"/>
    <w:rsid w:val="00693C05"/>
    <w:rsid w:val="006966D0"/>
    <w:rsid w:val="00696ADA"/>
    <w:rsid w:val="006A0B3D"/>
    <w:rsid w:val="006A1174"/>
    <w:rsid w:val="006A173F"/>
    <w:rsid w:val="006A1B1D"/>
    <w:rsid w:val="006A4D2C"/>
    <w:rsid w:val="006A79DE"/>
    <w:rsid w:val="006A7F0E"/>
    <w:rsid w:val="006B15C9"/>
    <w:rsid w:val="006B67D7"/>
    <w:rsid w:val="006B7A9A"/>
    <w:rsid w:val="006C1505"/>
    <w:rsid w:val="006C1E69"/>
    <w:rsid w:val="006C24E3"/>
    <w:rsid w:val="006C30A5"/>
    <w:rsid w:val="006C38AF"/>
    <w:rsid w:val="006C655A"/>
    <w:rsid w:val="006C6822"/>
    <w:rsid w:val="006C686C"/>
    <w:rsid w:val="006C69A6"/>
    <w:rsid w:val="006D05A3"/>
    <w:rsid w:val="006D05E8"/>
    <w:rsid w:val="006D0E71"/>
    <w:rsid w:val="006D134F"/>
    <w:rsid w:val="006D2F95"/>
    <w:rsid w:val="006D38F6"/>
    <w:rsid w:val="006D491B"/>
    <w:rsid w:val="006D49C0"/>
    <w:rsid w:val="006D5276"/>
    <w:rsid w:val="006D6814"/>
    <w:rsid w:val="006D6BCE"/>
    <w:rsid w:val="006E13C8"/>
    <w:rsid w:val="006E4683"/>
    <w:rsid w:val="006E4C29"/>
    <w:rsid w:val="006E5D5C"/>
    <w:rsid w:val="006E5FA1"/>
    <w:rsid w:val="006E750D"/>
    <w:rsid w:val="006E7A44"/>
    <w:rsid w:val="006E7B6A"/>
    <w:rsid w:val="006F153C"/>
    <w:rsid w:val="006F2CE5"/>
    <w:rsid w:val="006F3805"/>
    <w:rsid w:val="006F3B49"/>
    <w:rsid w:val="006F5E6C"/>
    <w:rsid w:val="006F632F"/>
    <w:rsid w:val="006F7968"/>
    <w:rsid w:val="00701844"/>
    <w:rsid w:val="007020F4"/>
    <w:rsid w:val="00702DB4"/>
    <w:rsid w:val="00703438"/>
    <w:rsid w:val="00706135"/>
    <w:rsid w:val="0070642E"/>
    <w:rsid w:val="00707AB5"/>
    <w:rsid w:val="007121D2"/>
    <w:rsid w:val="007166C7"/>
    <w:rsid w:val="00716760"/>
    <w:rsid w:val="0071750D"/>
    <w:rsid w:val="00717892"/>
    <w:rsid w:val="007178E7"/>
    <w:rsid w:val="00720208"/>
    <w:rsid w:val="007203FF"/>
    <w:rsid w:val="007204EF"/>
    <w:rsid w:val="00720C04"/>
    <w:rsid w:val="00722622"/>
    <w:rsid w:val="00722AEA"/>
    <w:rsid w:val="00724746"/>
    <w:rsid w:val="0072530D"/>
    <w:rsid w:val="00725C49"/>
    <w:rsid w:val="0072614E"/>
    <w:rsid w:val="00726440"/>
    <w:rsid w:val="0072692E"/>
    <w:rsid w:val="00731BF8"/>
    <w:rsid w:val="00732359"/>
    <w:rsid w:val="007334E6"/>
    <w:rsid w:val="007417FE"/>
    <w:rsid w:val="0074356A"/>
    <w:rsid w:val="00743EDB"/>
    <w:rsid w:val="0074758C"/>
    <w:rsid w:val="00747A28"/>
    <w:rsid w:val="00750260"/>
    <w:rsid w:val="00750930"/>
    <w:rsid w:val="00752EE7"/>
    <w:rsid w:val="0075499A"/>
    <w:rsid w:val="0075709B"/>
    <w:rsid w:val="00762040"/>
    <w:rsid w:val="00762A2D"/>
    <w:rsid w:val="00762A9B"/>
    <w:rsid w:val="00762E81"/>
    <w:rsid w:val="0076354B"/>
    <w:rsid w:val="0076385D"/>
    <w:rsid w:val="00763E37"/>
    <w:rsid w:val="00764406"/>
    <w:rsid w:val="007652A3"/>
    <w:rsid w:val="0076658F"/>
    <w:rsid w:val="007666DF"/>
    <w:rsid w:val="00771B96"/>
    <w:rsid w:val="0077271A"/>
    <w:rsid w:val="007736C6"/>
    <w:rsid w:val="007743DA"/>
    <w:rsid w:val="007747CE"/>
    <w:rsid w:val="00774D4A"/>
    <w:rsid w:val="00777A81"/>
    <w:rsid w:val="00780230"/>
    <w:rsid w:val="00780972"/>
    <w:rsid w:val="00780A33"/>
    <w:rsid w:val="00780C40"/>
    <w:rsid w:val="00781D27"/>
    <w:rsid w:val="007821B9"/>
    <w:rsid w:val="007838E9"/>
    <w:rsid w:val="00784513"/>
    <w:rsid w:val="007858E8"/>
    <w:rsid w:val="0078635B"/>
    <w:rsid w:val="00787D5E"/>
    <w:rsid w:val="00791762"/>
    <w:rsid w:val="00791CD3"/>
    <w:rsid w:val="00791E9B"/>
    <w:rsid w:val="00792558"/>
    <w:rsid w:val="00793582"/>
    <w:rsid w:val="00793A0F"/>
    <w:rsid w:val="00793E36"/>
    <w:rsid w:val="00794054"/>
    <w:rsid w:val="00795A64"/>
    <w:rsid w:val="00797498"/>
    <w:rsid w:val="007A05A8"/>
    <w:rsid w:val="007A105E"/>
    <w:rsid w:val="007A17E0"/>
    <w:rsid w:val="007A2199"/>
    <w:rsid w:val="007A3A3E"/>
    <w:rsid w:val="007A488B"/>
    <w:rsid w:val="007A54FE"/>
    <w:rsid w:val="007B0395"/>
    <w:rsid w:val="007B0756"/>
    <w:rsid w:val="007B1A3E"/>
    <w:rsid w:val="007B1F09"/>
    <w:rsid w:val="007B4DE5"/>
    <w:rsid w:val="007B51DD"/>
    <w:rsid w:val="007B6137"/>
    <w:rsid w:val="007B7026"/>
    <w:rsid w:val="007B7D9D"/>
    <w:rsid w:val="007C0377"/>
    <w:rsid w:val="007C11DF"/>
    <w:rsid w:val="007C165F"/>
    <w:rsid w:val="007C21F2"/>
    <w:rsid w:val="007C263E"/>
    <w:rsid w:val="007C2B14"/>
    <w:rsid w:val="007C34CF"/>
    <w:rsid w:val="007C6069"/>
    <w:rsid w:val="007C64FC"/>
    <w:rsid w:val="007C68E9"/>
    <w:rsid w:val="007C6EBD"/>
    <w:rsid w:val="007D0224"/>
    <w:rsid w:val="007D0B94"/>
    <w:rsid w:val="007D1815"/>
    <w:rsid w:val="007D3E30"/>
    <w:rsid w:val="007D5A78"/>
    <w:rsid w:val="007D5E09"/>
    <w:rsid w:val="007D5EDF"/>
    <w:rsid w:val="007D711B"/>
    <w:rsid w:val="007D7DF9"/>
    <w:rsid w:val="007E1406"/>
    <w:rsid w:val="007E2BB4"/>
    <w:rsid w:val="007E33AA"/>
    <w:rsid w:val="007E3BA6"/>
    <w:rsid w:val="007E48BE"/>
    <w:rsid w:val="007E5085"/>
    <w:rsid w:val="007E71B2"/>
    <w:rsid w:val="007E723C"/>
    <w:rsid w:val="007F0E25"/>
    <w:rsid w:val="007F2805"/>
    <w:rsid w:val="007F2AD5"/>
    <w:rsid w:val="007F2B46"/>
    <w:rsid w:val="007F356E"/>
    <w:rsid w:val="007F4D28"/>
    <w:rsid w:val="007F4E76"/>
    <w:rsid w:val="007F57A7"/>
    <w:rsid w:val="007F68E8"/>
    <w:rsid w:val="007F76B9"/>
    <w:rsid w:val="007F7D3D"/>
    <w:rsid w:val="00801216"/>
    <w:rsid w:val="008040C7"/>
    <w:rsid w:val="0080422F"/>
    <w:rsid w:val="008042A3"/>
    <w:rsid w:val="00804BD9"/>
    <w:rsid w:val="00804CC1"/>
    <w:rsid w:val="00805BC8"/>
    <w:rsid w:val="0080693D"/>
    <w:rsid w:val="008072A1"/>
    <w:rsid w:val="00807A20"/>
    <w:rsid w:val="00807E4C"/>
    <w:rsid w:val="00811024"/>
    <w:rsid w:val="008110AD"/>
    <w:rsid w:val="00811562"/>
    <w:rsid w:val="00811C14"/>
    <w:rsid w:val="00813F83"/>
    <w:rsid w:val="00815473"/>
    <w:rsid w:val="008157A4"/>
    <w:rsid w:val="00815D20"/>
    <w:rsid w:val="00817D2C"/>
    <w:rsid w:val="00817E2B"/>
    <w:rsid w:val="0082194B"/>
    <w:rsid w:val="00821B29"/>
    <w:rsid w:val="0082208F"/>
    <w:rsid w:val="008225DA"/>
    <w:rsid w:val="00823F7D"/>
    <w:rsid w:val="008249CC"/>
    <w:rsid w:val="00824C70"/>
    <w:rsid w:val="00824C93"/>
    <w:rsid w:val="00826913"/>
    <w:rsid w:val="00826E1E"/>
    <w:rsid w:val="0083066E"/>
    <w:rsid w:val="00830ECC"/>
    <w:rsid w:val="00831B4B"/>
    <w:rsid w:val="00832659"/>
    <w:rsid w:val="00834AEA"/>
    <w:rsid w:val="00834D47"/>
    <w:rsid w:val="00834E62"/>
    <w:rsid w:val="00835384"/>
    <w:rsid w:val="008375F2"/>
    <w:rsid w:val="00837952"/>
    <w:rsid w:val="00840253"/>
    <w:rsid w:val="008409AC"/>
    <w:rsid w:val="008412CE"/>
    <w:rsid w:val="008420F3"/>
    <w:rsid w:val="00842133"/>
    <w:rsid w:val="00842A68"/>
    <w:rsid w:val="00843399"/>
    <w:rsid w:val="00843606"/>
    <w:rsid w:val="00843F8A"/>
    <w:rsid w:val="008441A1"/>
    <w:rsid w:val="00844409"/>
    <w:rsid w:val="008462A8"/>
    <w:rsid w:val="008469D8"/>
    <w:rsid w:val="0084744A"/>
    <w:rsid w:val="00847C13"/>
    <w:rsid w:val="008502BC"/>
    <w:rsid w:val="00853285"/>
    <w:rsid w:val="00854AA9"/>
    <w:rsid w:val="00855F2A"/>
    <w:rsid w:val="0085734B"/>
    <w:rsid w:val="008605BA"/>
    <w:rsid w:val="00861135"/>
    <w:rsid w:val="00861621"/>
    <w:rsid w:val="00863A1B"/>
    <w:rsid w:val="008646BC"/>
    <w:rsid w:val="00864CA7"/>
    <w:rsid w:val="00865B74"/>
    <w:rsid w:val="008661A5"/>
    <w:rsid w:val="00866A79"/>
    <w:rsid w:val="008700D0"/>
    <w:rsid w:val="00870BFB"/>
    <w:rsid w:val="00872B48"/>
    <w:rsid w:val="008735AC"/>
    <w:rsid w:val="00873B98"/>
    <w:rsid w:val="00875709"/>
    <w:rsid w:val="00876D39"/>
    <w:rsid w:val="00877421"/>
    <w:rsid w:val="008778D9"/>
    <w:rsid w:val="00882684"/>
    <w:rsid w:val="0088440D"/>
    <w:rsid w:val="00884ABA"/>
    <w:rsid w:val="00886B6F"/>
    <w:rsid w:val="008874D0"/>
    <w:rsid w:val="00887ECA"/>
    <w:rsid w:val="00890444"/>
    <w:rsid w:val="008913A5"/>
    <w:rsid w:val="00891D43"/>
    <w:rsid w:val="0089282E"/>
    <w:rsid w:val="00893F35"/>
    <w:rsid w:val="00895F9E"/>
    <w:rsid w:val="00897F52"/>
    <w:rsid w:val="008A0F1F"/>
    <w:rsid w:val="008A118D"/>
    <w:rsid w:val="008A136C"/>
    <w:rsid w:val="008A19BA"/>
    <w:rsid w:val="008A2F5E"/>
    <w:rsid w:val="008A3D93"/>
    <w:rsid w:val="008A44FE"/>
    <w:rsid w:val="008A4671"/>
    <w:rsid w:val="008A78F6"/>
    <w:rsid w:val="008A7B67"/>
    <w:rsid w:val="008A7F9F"/>
    <w:rsid w:val="008B223B"/>
    <w:rsid w:val="008B2B78"/>
    <w:rsid w:val="008B37D6"/>
    <w:rsid w:val="008B3DF1"/>
    <w:rsid w:val="008B443B"/>
    <w:rsid w:val="008B4961"/>
    <w:rsid w:val="008B59E7"/>
    <w:rsid w:val="008B7D24"/>
    <w:rsid w:val="008C041B"/>
    <w:rsid w:val="008C1D8E"/>
    <w:rsid w:val="008C3E21"/>
    <w:rsid w:val="008C5BF4"/>
    <w:rsid w:val="008C6390"/>
    <w:rsid w:val="008C7396"/>
    <w:rsid w:val="008D0961"/>
    <w:rsid w:val="008D1A17"/>
    <w:rsid w:val="008D3585"/>
    <w:rsid w:val="008D3946"/>
    <w:rsid w:val="008D42D2"/>
    <w:rsid w:val="008D4A9E"/>
    <w:rsid w:val="008D4D7C"/>
    <w:rsid w:val="008D6EDE"/>
    <w:rsid w:val="008D74CD"/>
    <w:rsid w:val="008D769E"/>
    <w:rsid w:val="008D77A7"/>
    <w:rsid w:val="008E00CE"/>
    <w:rsid w:val="008E09F8"/>
    <w:rsid w:val="008E0F2D"/>
    <w:rsid w:val="008E132E"/>
    <w:rsid w:val="008E386F"/>
    <w:rsid w:val="008E66ED"/>
    <w:rsid w:val="008E6969"/>
    <w:rsid w:val="008E79C1"/>
    <w:rsid w:val="008E7A37"/>
    <w:rsid w:val="008E7C13"/>
    <w:rsid w:val="008F04B8"/>
    <w:rsid w:val="008F0F04"/>
    <w:rsid w:val="008F291C"/>
    <w:rsid w:val="008F2DCE"/>
    <w:rsid w:val="008F34D7"/>
    <w:rsid w:val="008F4105"/>
    <w:rsid w:val="008F43A6"/>
    <w:rsid w:val="008F4D85"/>
    <w:rsid w:val="008F53F8"/>
    <w:rsid w:val="008F55CC"/>
    <w:rsid w:val="008F561D"/>
    <w:rsid w:val="008F6437"/>
    <w:rsid w:val="008F67BA"/>
    <w:rsid w:val="008F6A78"/>
    <w:rsid w:val="008F6E27"/>
    <w:rsid w:val="008F7E35"/>
    <w:rsid w:val="00900496"/>
    <w:rsid w:val="009030DA"/>
    <w:rsid w:val="0090314F"/>
    <w:rsid w:val="00903900"/>
    <w:rsid w:val="00903EA7"/>
    <w:rsid w:val="00904F91"/>
    <w:rsid w:val="009057D1"/>
    <w:rsid w:val="00905938"/>
    <w:rsid w:val="009065B3"/>
    <w:rsid w:val="00906680"/>
    <w:rsid w:val="0091148C"/>
    <w:rsid w:val="0091280A"/>
    <w:rsid w:val="00913271"/>
    <w:rsid w:val="0091495F"/>
    <w:rsid w:val="00914ED2"/>
    <w:rsid w:val="00915F2B"/>
    <w:rsid w:val="00916711"/>
    <w:rsid w:val="009170CE"/>
    <w:rsid w:val="00917601"/>
    <w:rsid w:val="0091775B"/>
    <w:rsid w:val="009204C7"/>
    <w:rsid w:val="00922013"/>
    <w:rsid w:val="00922E50"/>
    <w:rsid w:val="009254A9"/>
    <w:rsid w:val="00926628"/>
    <w:rsid w:val="0092664B"/>
    <w:rsid w:val="00927251"/>
    <w:rsid w:val="0093196A"/>
    <w:rsid w:val="00931DAD"/>
    <w:rsid w:val="00931DFB"/>
    <w:rsid w:val="009325C5"/>
    <w:rsid w:val="009331B7"/>
    <w:rsid w:val="00935923"/>
    <w:rsid w:val="00936483"/>
    <w:rsid w:val="00937238"/>
    <w:rsid w:val="00937776"/>
    <w:rsid w:val="00937B2F"/>
    <w:rsid w:val="00937B3A"/>
    <w:rsid w:val="00937BFD"/>
    <w:rsid w:val="009411A8"/>
    <w:rsid w:val="0094173A"/>
    <w:rsid w:val="00941994"/>
    <w:rsid w:val="009450C9"/>
    <w:rsid w:val="00945693"/>
    <w:rsid w:val="00946A05"/>
    <w:rsid w:val="00947382"/>
    <w:rsid w:val="00947622"/>
    <w:rsid w:val="00950001"/>
    <w:rsid w:val="00950638"/>
    <w:rsid w:val="00951014"/>
    <w:rsid w:val="0095196D"/>
    <w:rsid w:val="009551DA"/>
    <w:rsid w:val="00955E75"/>
    <w:rsid w:val="00956468"/>
    <w:rsid w:val="0096064C"/>
    <w:rsid w:val="009610FE"/>
    <w:rsid w:val="00962E74"/>
    <w:rsid w:val="00963B2D"/>
    <w:rsid w:val="00963E2D"/>
    <w:rsid w:val="00964302"/>
    <w:rsid w:val="00964C14"/>
    <w:rsid w:val="009657E8"/>
    <w:rsid w:val="0096655C"/>
    <w:rsid w:val="00967E41"/>
    <w:rsid w:val="00967FB7"/>
    <w:rsid w:val="00970F95"/>
    <w:rsid w:val="00971D68"/>
    <w:rsid w:val="00974533"/>
    <w:rsid w:val="0097463E"/>
    <w:rsid w:val="00974BC7"/>
    <w:rsid w:val="0097678B"/>
    <w:rsid w:val="0097705B"/>
    <w:rsid w:val="009775E0"/>
    <w:rsid w:val="009800AE"/>
    <w:rsid w:val="00981421"/>
    <w:rsid w:val="009818E9"/>
    <w:rsid w:val="00983901"/>
    <w:rsid w:val="00983A9C"/>
    <w:rsid w:val="00983BA7"/>
    <w:rsid w:val="00985D5B"/>
    <w:rsid w:val="00986205"/>
    <w:rsid w:val="009871B4"/>
    <w:rsid w:val="00991097"/>
    <w:rsid w:val="0099184B"/>
    <w:rsid w:val="009918B4"/>
    <w:rsid w:val="00991B18"/>
    <w:rsid w:val="00992389"/>
    <w:rsid w:val="00993AD2"/>
    <w:rsid w:val="0099514B"/>
    <w:rsid w:val="0099551F"/>
    <w:rsid w:val="009978BA"/>
    <w:rsid w:val="009978F8"/>
    <w:rsid w:val="00997F9C"/>
    <w:rsid w:val="009A0AD8"/>
    <w:rsid w:val="009A0FDB"/>
    <w:rsid w:val="009A2575"/>
    <w:rsid w:val="009A3AAA"/>
    <w:rsid w:val="009A440C"/>
    <w:rsid w:val="009A53A4"/>
    <w:rsid w:val="009A600C"/>
    <w:rsid w:val="009A6F30"/>
    <w:rsid w:val="009A7519"/>
    <w:rsid w:val="009B003D"/>
    <w:rsid w:val="009B06FB"/>
    <w:rsid w:val="009B0A4E"/>
    <w:rsid w:val="009B3E00"/>
    <w:rsid w:val="009B5D0C"/>
    <w:rsid w:val="009B5E5C"/>
    <w:rsid w:val="009B650E"/>
    <w:rsid w:val="009B6514"/>
    <w:rsid w:val="009B7124"/>
    <w:rsid w:val="009B7A2D"/>
    <w:rsid w:val="009C0564"/>
    <w:rsid w:val="009C07A2"/>
    <w:rsid w:val="009C197B"/>
    <w:rsid w:val="009C1E9A"/>
    <w:rsid w:val="009C336E"/>
    <w:rsid w:val="009C3EB6"/>
    <w:rsid w:val="009C4811"/>
    <w:rsid w:val="009C498D"/>
    <w:rsid w:val="009C4BFB"/>
    <w:rsid w:val="009C52DE"/>
    <w:rsid w:val="009C7882"/>
    <w:rsid w:val="009C7CB1"/>
    <w:rsid w:val="009D0F82"/>
    <w:rsid w:val="009D20AB"/>
    <w:rsid w:val="009D30C5"/>
    <w:rsid w:val="009D4C8D"/>
    <w:rsid w:val="009D4DC8"/>
    <w:rsid w:val="009D72BE"/>
    <w:rsid w:val="009E061D"/>
    <w:rsid w:val="009E0C1B"/>
    <w:rsid w:val="009E1A31"/>
    <w:rsid w:val="009E1D81"/>
    <w:rsid w:val="009E4E35"/>
    <w:rsid w:val="009E4FAB"/>
    <w:rsid w:val="009E6109"/>
    <w:rsid w:val="009E6170"/>
    <w:rsid w:val="009E7123"/>
    <w:rsid w:val="009F11F6"/>
    <w:rsid w:val="009F1893"/>
    <w:rsid w:val="009F1E38"/>
    <w:rsid w:val="009F2138"/>
    <w:rsid w:val="009F216F"/>
    <w:rsid w:val="009F2FD5"/>
    <w:rsid w:val="009F3A90"/>
    <w:rsid w:val="009F48DB"/>
    <w:rsid w:val="009F4B81"/>
    <w:rsid w:val="009F62B4"/>
    <w:rsid w:val="009F6849"/>
    <w:rsid w:val="009F7A67"/>
    <w:rsid w:val="009F7ED4"/>
    <w:rsid w:val="00A019FE"/>
    <w:rsid w:val="00A023CA"/>
    <w:rsid w:val="00A02B0F"/>
    <w:rsid w:val="00A03056"/>
    <w:rsid w:val="00A03E26"/>
    <w:rsid w:val="00A03EFD"/>
    <w:rsid w:val="00A045CA"/>
    <w:rsid w:val="00A051CC"/>
    <w:rsid w:val="00A07530"/>
    <w:rsid w:val="00A077D5"/>
    <w:rsid w:val="00A07F2A"/>
    <w:rsid w:val="00A106EE"/>
    <w:rsid w:val="00A1150F"/>
    <w:rsid w:val="00A1222B"/>
    <w:rsid w:val="00A122E5"/>
    <w:rsid w:val="00A13FB7"/>
    <w:rsid w:val="00A20074"/>
    <w:rsid w:val="00A20BE0"/>
    <w:rsid w:val="00A218B4"/>
    <w:rsid w:val="00A233FC"/>
    <w:rsid w:val="00A25062"/>
    <w:rsid w:val="00A27694"/>
    <w:rsid w:val="00A27CCD"/>
    <w:rsid w:val="00A30A0D"/>
    <w:rsid w:val="00A30C26"/>
    <w:rsid w:val="00A32899"/>
    <w:rsid w:val="00A33BE7"/>
    <w:rsid w:val="00A36522"/>
    <w:rsid w:val="00A36AB1"/>
    <w:rsid w:val="00A36B0D"/>
    <w:rsid w:val="00A37D8C"/>
    <w:rsid w:val="00A414B2"/>
    <w:rsid w:val="00A424A3"/>
    <w:rsid w:val="00A43DD2"/>
    <w:rsid w:val="00A45FB4"/>
    <w:rsid w:val="00A46678"/>
    <w:rsid w:val="00A4673A"/>
    <w:rsid w:val="00A50C6A"/>
    <w:rsid w:val="00A51476"/>
    <w:rsid w:val="00A518BB"/>
    <w:rsid w:val="00A51C32"/>
    <w:rsid w:val="00A521F8"/>
    <w:rsid w:val="00A52506"/>
    <w:rsid w:val="00A54268"/>
    <w:rsid w:val="00A54DE5"/>
    <w:rsid w:val="00A55245"/>
    <w:rsid w:val="00A57056"/>
    <w:rsid w:val="00A60095"/>
    <w:rsid w:val="00A61402"/>
    <w:rsid w:val="00A62B04"/>
    <w:rsid w:val="00A62DD3"/>
    <w:rsid w:val="00A631E6"/>
    <w:rsid w:val="00A633A2"/>
    <w:rsid w:val="00A63EFD"/>
    <w:rsid w:val="00A6666C"/>
    <w:rsid w:val="00A67423"/>
    <w:rsid w:val="00A67CD4"/>
    <w:rsid w:val="00A67EB0"/>
    <w:rsid w:val="00A70160"/>
    <w:rsid w:val="00A70D70"/>
    <w:rsid w:val="00A71200"/>
    <w:rsid w:val="00A71519"/>
    <w:rsid w:val="00A723A3"/>
    <w:rsid w:val="00A72E55"/>
    <w:rsid w:val="00A737E7"/>
    <w:rsid w:val="00A73BD4"/>
    <w:rsid w:val="00A73F2E"/>
    <w:rsid w:val="00A761E7"/>
    <w:rsid w:val="00A77178"/>
    <w:rsid w:val="00A80942"/>
    <w:rsid w:val="00A8204B"/>
    <w:rsid w:val="00A82840"/>
    <w:rsid w:val="00A82A72"/>
    <w:rsid w:val="00A85269"/>
    <w:rsid w:val="00A86686"/>
    <w:rsid w:val="00A87099"/>
    <w:rsid w:val="00A87BAA"/>
    <w:rsid w:val="00A909DF"/>
    <w:rsid w:val="00A91B2A"/>
    <w:rsid w:val="00A950B0"/>
    <w:rsid w:val="00A955F4"/>
    <w:rsid w:val="00A957E5"/>
    <w:rsid w:val="00A96AE4"/>
    <w:rsid w:val="00A97773"/>
    <w:rsid w:val="00A97CD8"/>
    <w:rsid w:val="00AA0867"/>
    <w:rsid w:val="00AA1593"/>
    <w:rsid w:val="00AA281A"/>
    <w:rsid w:val="00AA2F13"/>
    <w:rsid w:val="00AA449B"/>
    <w:rsid w:val="00AA5298"/>
    <w:rsid w:val="00AA59A5"/>
    <w:rsid w:val="00AB0901"/>
    <w:rsid w:val="00AB22CF"/>
    <w:rsid w:val="00AB33D2"/>
    <w:rsid w:val="00AB41CD"/>
    <w:rsid w:val="00AB46AF"/>
    <w:rsid w:val="00AB49ED"/>
    <w:rsid w:val="00AB5B09"/>
    <w:rsid w:val="00AB66B4"/>
    <w:rsid w:val="00AB712B"/>
    <w:rsid w:val="00AC1DC4"/>
    <w:rsid w:val="00AC1FB1"/>
    <w:rsid w:val="00AC2D5B"/>
    <w:rsid w:val="00AC351A"/>
    <w:rsid w:val="00AC35AD"/>
    <w:rsid w:val="00AC46A0"/>
    <w:rsid w:val="00AC572A"/>
    <w:rsid w:val="00AC7E4C"/>
    <w:rsid w:val="00AD17BD"/>
    <w:rsid w:val="00AD2338"/>
    <w:rsid w:val="00AD3638"/>
    <w:rsid w:val="00AD3923"/>
    <w:rsid w:val="00AD3F24"/>
    <w:rsid w:val="00AD4E6D"/>
    <w:rsid w:val="00AD5576"/>
    <w:rsid w:val="00AD7463"/>
    <w:rsid w:val="00AE06B9"/>
    <w:rsid w:val="00AE0C82"/>
    <w:rsid w:val="00AE23A7"/>
    <w:rsid w:val="00AE3EA1"/>
    <w:rsid w:val="00AE6279"/>
    <w:rsid w:val="00AE723D"/>
    <w:rsid w:val="00AF0494"/>
    <w:rsid w:val="00AF0EE6"/>
    <w:rsid w:val="00AF250E"/>
    <w:rsid w:val="00AF299D"/>
    <w:rsid w:val="00AF37E5"/>
    <w:rsid w:val="00AF5517"/>
    <w:rsid w:val="00AF5899"/>
    <w:rsid w:val="00B01889"/>
    <w:rsid w:val="00B033DA"/>
    <w:rsid w:val="00B06404"/>
    <w:rsid w:val="00B06B3D"/>
    <w:rsid w:val="00B07ADF"/>
    <w:rsid w:val="00B115AD"/>
    <w:rsid w:val="00B11BB6"/>
    <w:rsid w:val="00B136DD"/>
    <w:rsid w:val="00B14684"/>
    <w:rsid w:val="00B15CE4"/>
    <w:rsid w:val="00B16334"/>
    <w:rsid w:val="00B16987"/>
    <w:rsid w:val="00B17E8D"/>
    <w:rsid w:val="00B211E6"/>
    <w:rsid w:val="00B24737"/>
    <w:rsid w:val="00B24A72"/>
    <w:rsid w:val="00B2660B"/>
    <w:rsid w:val="00B269BF"/>
    <w:rsid w:val="00B2756C"/>
    <w:rsid w:val="00B278EB"/>
    <w:rsid w:val="00B312BF"/>
    <w:rsid w:val="00B324F7"/>
    <w:rsid w:val="00B32829"/>
    <w:rsid w:val="00B33B7E"/>
    <w:rsid w:val="00B3432C"/>
    <w:rsid w:val="00B345D8"/>
    <w:rsid w:val="00B35446"/>
    <w:rsid w:val="00B358A8"/>
    <w:rsid w:val="00B35B1E"/>
    <w:rsid w:val="00B36CF4"/>
    <w:rsid w:val="00B404F9"/>
    <w:rsid w:val="00B40973"/>
    <w:rsid w:val="00B426F7"/>
    <w:rsid w:val="00B445FB"/>
    <w:rsid w:val="00B45213"/>
    <w:rsid w:val="00B46790"/>
    <w:rsid w:val="00B47182"/>
    <w:rsid w:val="00B476D5"/>
    <w:rsid w:val="00B5069A"/>
    <w:rsid w:val="00B5111E"/>
    <w:rsid w:val="00B52131"/>
    <w:rsid w:val="00B525E5"/>
    <w:rsid w:val="00B529D8"/>
    <w:rsid w:val="00B54288"/>
    <w:rsid w:val="00B556C9"/>
    <w:rsid w:val="00B55F80"/>
    <w:rsid w:val="00B560EF"/>
    <w:rsid w:val="00B561CE"/>
    <w:rsid w:val="00B56B90"/>
    <w:rsid w:val="00B56BF7"/>
    <w:rsid w:val="00B56C41"/>
    <w:rsid w:val="00B60AED"/>
    <w:rsid w:val="00B610FA"/>
    <w:rsid w:val="00B61E91"/>
    <w:rsid w:val="00B623D0"/>
    <w:rsid w:val="00B6292D"/>
    <w:rsid w:val="00B64592"/>
    <w:rsid w:val="00B64785"/>
    <w:rsid w:val="00B6619D"/>
    <w:rsid w:val="00B6680C"/>
    <w:rsid w:val="00B67121"/>
    <w:rsid w:val="00B67D53"/>
    <w:rsid w:val="00B705F4"/>
    <w:rsid w:val="00B71718"/>
    <w:rsid w:val="00B72E4B"/>
    <w:rsid w:val="00B7322F"/>
    <w:rsid w:val="00B739EA"/>
    <w:rsid w:val="00B73AA2"/>
    <w:rsid w:val="00B748AD"/>
    <w:rsid w:val="00B75FF5"/>
    <w:rsid w:val="00B7671A"/>
    <w:rsid w:val="00B76974"/>
    <w:rsid w:val="00B77F3B"/>
    <w:rsid w:val="00B808DC"/>
    <w:rsid w:val="00B8155E"/>
    <w:rsid w:val="00B84354"/>
    <w:rsid w:val="00B8464D"/>
    <w:rsid w:val="00B85FAF"/>
    <w:rsid w:val="00B8668F"/>
    <w:rsid w:val="00B90986"/>
    <w:rsid w:val="00B9242E"/>
    <w:rsid w:val="00B93A90"/>
    <w:rsid w:val="00B94BCE"/>
    <w:rsid w:val="00B9653F"/>
    <w:rsid w:val="00B96654"/>
    <w:rsid w:val="00B967D2"/>
    <w:rsid w:val="00B9681D"/>
    <w:rsid w:val="00B96A8A"/>
    <w:rsid w:val="00B97AFF"/>
    <w:rsid w:val="00BA0019"/>
    <w:rsid w:val="00BA176C"/>
    <w:rsid w:val="00BA1E8C"/>
    <w:rsid w:val="00BA2F67"/>
    <w:rsid w:val="00BA36D8"/>
    <w:rsid w:val="00BA4B18"/>
    <w:rsid w:val="00BA4B51"/>
    <w:rsid w:val="00BA70BC"/>
    <w:rsid w:val="00BA72A7"/>
    <w:rsid w:val="00BA7915"/>
    <w:rsid w:val="00BA7C37"/>
    <w:rsid w:val="00BA7C5A"/>
    <w:rsid w:val="00BB2381"/>
    <w:rsid w:val="00BB2703"/>
    <w:rsid w:val="00BB5665"/>
    <w:rsid w:val="00BB611A"/>
    <w:rsid w:val="00BB70B0"/>
    <w:rsid w:val="00BB7239"/>
    <w:rsid w:val="00BC074E"/>
    <w:rsid w:val="00BC19EB"/>
    <w:rsid w:val="00BC299F"/>
    <w:rsid w:val="00BC2D85"/>
    <w:rsid w:val="00BC3575"/>
    <w:rsid w:val="00BC3DDE"/>
    <w:rsid w:val="00BC5614"/>
    <w:rsid w:val="00BC56DA"/>
    <w:rsid w:val="00BC5918"/>
    <w:rsid w:val="00BC6E06"/>
    <w:rsid w:val="00BC794E"/>
    <w:rsid w:val="00BD0420"/>
    <w:rsid w:val="00BD0AA5"/>
    <w:rsid w:val="00BD14D7"/>
    <w:rsid w:val="00BD2474"/>
    <w:rsid w:val="00BD2F70"/>
    <w:rsid w:val="00BD3A66"/>
    <w:rsid w:val="00BD4628"/>
    <w:rsid w:val="00BD4689"/>
    <w:rsid w:val="00BD6E3A"/>
    <w:rsid w:val="00BE0E29"/>
    <w:rsid w:val="00BE33A0"/>
    <w:rsid w:val="00BE542F"/>
    <w:rsid w:val="00BE6665"/>
    <w:rsid w:val="00BE797F"/>
    <w:rsid w:val="00BF0000"/>
    <w:rsid w:val="00BF0B35"/>
    <w:rsid w:val="00BF1F0D"/>
    <w:rsid w:val="00BF21F3"/>
    <w:rsid w:val="00BF3549"/>
    <w:rsid w:val="00BF3581"/>
    <w:rsid w:val="00BF4682"/>
    <w:rsid w:val="00BF4BAC"/>
    <w:rsid w:val="00BF51E2"/>
    <w:rsid w:val="00BF6BD1"/>
    <w:rsid w:val="00BF724C"/>
    <w:rsid w:val="00BF7C23"/>
    <w:rsid w:val="00BF7C27"/>
    <w:rsid w:val="00BF7C56"/>
    <w:rsid w:val="00BF7FD5"/>
    <w:rsid w:val="00C00E8E"/>
    <w:rsid w:val="00C01F2A"/>
    <w:rsid w:val="00C02D6D"/>
    <w:rsid w:val="00C070FB"/>
    <w:rsid w:val="00C07805"/>
    <w:rsid w:val="00C1613A"/>
    <w:rsid w:val="00C16150"/>
    <w:rsid w:val="00C16E51"/>
    <w:rsid w:val="00C171A5"/>
    <w:rsid w:val="00C17C43"/>
    <w:rsid w:val="00C20345"/>
    <w:rsid w:val="00C20912"/>
    <w:rsid w:val="00C234BF"/>
    <w:rsid w:val="00C24823"/>
    <w:rsid w:val="00C24FF4"/>
    <w:rsid w:val="00C25A32"/>
    <w:rsid w:val="00C25E62"/>
    <w:rsid w:val="00C27976"/>
    <w:rsid w:val="00C27D24"/>
    <w:rsid w:val="00C3230E"/>
    <w:rsid w:val="00C32A50"/>
    <w:rsid w:val="00C33EBC"/>
    <w:rsid w:val="00C34193"/>
    <w:rsid w:val="00C349A8"/>
    <w:rsid w:val="00C34AE1"/>
    <w:rsid w:val="00C37B82"/>
    <w:rsid w:val="00C37FCF"/>
    <w:rsid w:val="00C40BB2"/>
    <w:rsid w:val="00C40FC3"/>
    <w:rsid w:val="00C43A9A"/>
    <w:rsid w:val="00C43D95"/>
    <w:rsid w:val="00C44CC7"/>
    <w:rsid w:val="00C4649A"/>
    <w:rsid w:val="00C4792D"/>
    <w:rsid w:val="00C50D4E"/>
    <w:rsid w:val="00C51519"/>
    <w:rsid w:val="00C526B4"/>
    <w:rsid w:val="00C526D1"/>
    <w:rsid w:val="00C52DB2"/>
    <w:rsid w:val="00C52E87"/>
    <w:rsid w:val="00C53CF2"/>
    <w:rsid w:val="00C5467A"/>
    <w:rsid w:val="00C54FF2"/>
    <w:rsid w:val="00C55679"/>
    <w:rsid w:val="00C604BB"/>
    <w:rsid w:val="00C604D0"/>
    <w:rsid w:val="00C6081E"/>
    <w:rsid w:val="00C611EB"/>
    <w:rsid w:val="00C64A8D"/>
    <w:rsid w:val="00C65C2B"/>
    <w:rsid w:val="00C6787A"/>
    <w:rsid w:val="00C70933"/>
    <w:rsid w:val="00C70ADC"/>
    <w:rsid w:val="00C719F7"/>
    <w:rsid w:val="00C71BF7"/>
    <w:rsid w:val="00C73261"/>
    <w:rsid w:val="00C7672F"/>
    <w:rsid w:val="00C76DC3"/>
    <w:rsid w:val="00C76F7B"/>
    <w:rsid w:val="00C76FE8"/>
    <w:rsid w:val="00C775D6"/>
    <w:rsid w:val="00C77A0F"/>
    <w:rsid w:val="00C8064E"/>
    <w:rsid w:val="00C80711"/>
    <w:rsid w:val="00C8160D"/>
    <w:rsid w:val="00C818FC"/>
    <w:rsid w:val="00C82810"/>
    <w:rsid w:val="00C83360"/>
    <w:rsid w:val="00C834A2"/>
    <w:rsid w:val="00C83AF7"/>
    <w:rsid w:val="00C843B8"/>
    <w:rsid w:val="00C844CC"/>
    <w:rsid w:val="00C85DB4"/>
    <w:rsid w:val="00C87647"/>
    <w:rsid w:val="00C90074"/>
    <w:rsid w:val="00C90F1A"/>
    <w:rsid w:val="00C938DF"/>
    <w:rsid w:val="00C93B1C"/>
    <w:rsid w:val="00C952C9"/>
    <w:rsid w:val="00C95398"/>
    <w:rsid w:val="00C96467"/>
    <w:rsid w:val="00C96AC8"/>
    <w:rsid w:val="00C97733"/>
    <w:rsid w:val="00C9782B"/>
    <w:rsid w:val="00C97FE9"/>
    <w:rsid w:val="00CA3A58"/>
    <w:rsid w:val="00CA3D57"/>
    <w:rsid w:val="00CA5294"/>
    <w:rsid w:val="00CA602A"/>
    <w:rsid w:val="00CA6C1B"/>
    <w:rsid w:val="00CA743F"/>
    <w:rsid w:val="00CA750A"/>
    <w:rsid w:val="00CB117A"/>
    <w:rsid w:val="00CB121C"/>
    <w:rsid w:val="00CB1621"/>
    <w:rsid w:val="00CB19D4"/>
    <w:rsid w:val="00CB1F5F"/>
    <w:rsid w:val="00CB24B0"/>
    <w:rsid w:val="00CB3969"/>
    <w:rsid w:val="00CB4A47"/>
    <w:rsid w:val="00CB609B"/>
    <w:rsid w:val="00CB62FE"/>
    <w:rsid w:val="00CC048F"/>
    <w:rsid w:val="00CC089F"/>
    <w:rsid w:val="00CC1853"/>
    <w:rsid w:val="00CC1DAF"/>
    <w:rsid w:val="00CC382D"/>
    <w:rsid w:val="00CC46E0"/>
    <w:rsid w:val="00CC4AE6"/>
    <w:rsid w:val="00CC64C2"/>
    <w:rsid w:val="00CC71F3"/>
    <w:rsid w:val="00CD03E7"/>
    <w:rsid w:val="00CD0C35"/>
    <w:rsid w:val="00CD1AEE"/>
    <w:rsid w:val="00CD2A73"/>
    <w:rsid w:val="00CD3E62"/>
    <w:rsid w:val="00CD3EBA"/>
    <w:rsid w:val="00CD4448"/>
    <w:rsid w:val="00CD4905"/>
    <w:rsid w:val="00CD4F8D"/>
    <w:rsid w:val="00CD6081"/>
    <w:rsid w:val="00CD7229"/>
    <w:rsid w:val="00CE1ABE"/>
    <w:rsid w:val="00CE3D5A"/>
    <w:rsid w:val="00CE478F"/>
    <w:rsid w:val="00CE5494"/>
    <w:rsid w:val="00CE7D79"/>
    <w:rsid w:val="00CF2AA1"/>
    <w:rsid w:val="00CF2B67"/>
    <w:rsid w:val="00CF3A34"/>
    <w:rsid w:val="00CF5FF3"/>
    <w:rsid w:val="00CF605A"/>
    <w:rsid w:val="00CF77C2"/>
    <w:rsid w:val="00CF7E5A"/>
    <w:rsid w:val="00D0087F"/>
    <w:rsid w:val="00D01D9D"/>
    <w:rsid w:val="00D02997"/>
    <w:rsid w:val="00D04817"/>
    <w:rsid w:val="00D054D4"/>
    <w:rsid w:val="00D05670"/>
    <w:rsid w:val="00D0577E"/>
    <w:rsid w:val="00D064F7"/>
    <w:rsid w:val="00D06C75"/>
    <w:rsid w:val="00D06DD1"/>
    <w:rsid w:val="00D10268"/>
    <w:rsid w:val="00D119CF"/>
    <w:rsid w:val="00D11B0B"/>
    <w:rsid w:val="00D12CBC"/>
    <w:rsid w:val="00D150DE"/>
    <w:rsid w:val="00D154C7"/>
    <w:rsid w:val="00D16031"/>
    <w:rsid w:val="00D1622A"/>
    <w:rsid w:val="00D1658A"/>
    <w:rsid w:val="00D165F7"/>
    <w:rsid w:val="00D20169"/>
    <w:rsid w:val="00D2080C"/>
    <w:rsid w:val="00D20C86"/>
    <w:rsid w:val="00D20EC0"/>
    <w:rsid w:val="00D2348B"/>
    <w:rsid w:val="00D2361F"/>
    <w:rsid w:val="00D24D24"/>
    <w:rsid w:val="00D252E2"/>
    <w:rsid w:val="00D25520"/>
    <w:rsid w:val="00D25AEA"/>
    <w:rsid w:val="00D305CF"/>
    <w:rsid w:val="00D307A1"/>
    <w:rsid w:val="00D30B9D"/>
    <w:rsid w:val="00D33482"/>
    <w:rsid w:val="00D3360F"/>
    <w:rsid w:val="00D3435F"/>
    <w:rsid w:val="00D3486F"/>
    <w:rsid w:val="00D34D6F"/>
    <w:rsid w:val="00D3555C"/>
    <w:rsid w:val="00D35F07"/>
    <w:rsid w:val="00D366BE"/>
    <w:rsid w:val="00D406F4"/>
    <w:rsid w:val="00D40EA0"/>
    <w:rsid w:val="00D42013"/>
    <w:rsid w:val="00D426DE"/>
    <w:rsid w:val="00D454D1"/>
    <w:rsid w:val="00D4757D"/>
    <w:rsid w:val="00D47C3C"/>
    <w:rsid w:val="00D509F8"/>
    <w:rsid w:val="00D50E3D"/>
    <w:rsid w:val="00D51B6E"/>
    <w:rsid w:val="00D523FF"/>
    <w:rsid w:val="00D525A9"/>
    <w:rsid w:val="00D52B17"/>
    <w:rsid w:val="00D52EFA"/>
    <w:rsid w:val="00D551C9"/>
    <w:rsid w:val="00D558AB"/>
    <w:rsid w:val="00D5639F"/>
    <w:rsid w:val="00D60C9C"/>
    <w:rsid w:val="00D63D69"/>
    <w:rsid w:val="00D64CBD"/>
    <w:rsid w:val="00D6567A"/>
    <w:rsid w:val="00D6777E"/>
    <w:rsid w:val="00D70054"/>
    <w:rsid w:val="00D710E8"/>
    <w:rsid w:val="00D71B71"/>
    <w:rsid w:val="00D75B0D"/>
    <w:rsid w:val="00D77D6F"/>
    <w:rsid w:val="00D800E9"/>
    <w:rsid w:val="00D80444"/>
    <w:rsid w:val="00D80A9E"/>
    <w:rsid w:val="00D84FB4"/>
    <w:rsid w:val="00D8529A"/>
    <w:rsid w:val="00D855AC"/>
    <w:rsid w:val="00D8656A"/>
    <w:rsid w:val="00D8749B"/>
    <w:rsid w:val="00D877D1"/>
    <w:rsid w:val="00D87CAD"/>
    <w:rsid w:val="00D87EA6"/>
    <w:rsid w:val="00D87FAC"/>
    <w:rsid w:val="00D91828"/>
    <w:rsid w:val="00D92875"/>
    <w:rsid w:val="00D94289"/>
    <w:rsid w:val="00DA10E9"/>
    <w:rsid w:val="00DA112A"/>
    <w:rsid w:val="00DA17CB"/>
    <w:rsid w:val="00DA1ADC"/>
    <w:rsid w:val="00DA1F65"/>
    <w:rsid w:val="00DA3F53"/>
    <w:rsid w:val="00DA5813"/>
    <w:rsid w:val="00DA604B"/>
    <w:rsid w:val="00DA7969"/>
    <w:rsid w:val="00DB0DF5"/>
    <w:rsid w:val="00DB1951"/>
    <w:rsid w:val="00DB4031"/>
    <w:rsid w:val="00DB4FA7"/>
    <w:rsid w:val="00DB6392"/>
    <w:rsid w:val="00DB7B14"/>
    <w:rsid w:val="00DB7D81"/>
    <w:rsid w:val="00DC1A3A"/>
    <w:rsid w:val="00DC24CF"/>
    <w:rsid w:val="00DC2B50"/>
    <w:rsid w:val="00DC359A"/>
    <w:rsid w:val="00DC3AEC"/>
    <w:rsid w:val="00DC3DF9"/>
    <w:rsid w:val="00DC490D"/>
    <w:rsid w:val="00DC5F65"/>
    <w:rsid w:val="00DC6EBC"/>
    <w:rsid w:val="00DD04CA"/>
    <w:rsid w:val="00DD0C7C"/>
    <w:rsid w:val="00DD164F"/>
    <w:rsid w:val="00DD2127"/>
    <w:rsid w:val="00DD30C8"/>
    <w:rsid w:val="00DD33C3"/>
    <w:rsid w:val="00DD6D06"/>
    <w:rsid w:val="00DE036B"/>
    <w:rsid w:val="00DE0D01"/>
    <w:rsid w:val="00DE19B2"/>
    <w:rsid w:val="00DE20F2"/>
    <w:rsid w:val="00DE28EA"/>
    <w:rsid w:val="00DE2D43"/>
    <w:rsid w:val="00DE31D8"/>
    <w:rsid w:val="00DE3C40"/>
    <w:rsid w:val="00DE5502"/>
    <w:rsid w:val="00DE6741"/>
    <w:rsid w:val="00DF073C"/>
    <w:rsid w:val="00DF088A"/>
    <w:rsid w:val="00DF0C8F"/>
    <w:rsid w:val="00DF18A0"/>
    <w:rsid w:val="00DF3CEA"/>
    <w:rsid w:val="00DF3E35"/>
    <w:rsid w:val="00DF600E"/>
    <w:rsid w:val="00DF7341"/>
    <w:rsid w:val="00DF74B3"/>
    <w:rsid w:val="00DF7966"/>
    <w:rsid w:val="00DF7A1A"/>
    <w:rsid w:val="00E00B44"/>
    <w:rsid w:val="00E00D5A"/>
    <w:rsid w:val="00E01415"/>
    <w:rsid w:val="00E02009"/>
    <w:rsid w:val="00E021C5"/>
    <w:rsid w:val="00E02A46"/>
    <w:rsid w:val="00E03222"/>
    <w:rsid w:val="00E04029"/>
    <w:rsid w:val="00E04666"/>
    <w:rsid w:val="00E05661"/>
    <w:rsid w:val="00E05A06"/>
    <w:rsid w:val="00E06A9D"/>
    <w:rsid w:val="00E07BD9"/>
    <w:rsid w:val="00E10F62"/>
    <w:rsid w:val="00E1137D"/>
    <w:rsid w:val="00E11B24"/>
    <w:rsid w:val="00E120B3"/>
    <w:rsid w:val="00E12B15"/>
    <w:rsid w:val="00E13E9C"/>
    <w:rsid w:val="00E16BBB"/>
    <w:rsid w:val="00E17601"/>
    <w:rsid w:val="00E17878"/>
    <w:rsid w:val="00E2111B"/>
    <w:rsid w:val="00E21204"/>
    <w:rsid w:val="00E21B68"/>
    <w:rsid w:val="00E2220B"/>
    <w:rsid w:val="00E2324B"/>
    <w:rsid w:val="00E23F3B"/>
    <w:rsid w:val="00E24467"/>
    <w:rsid w:val="00E30809"/>
    <w:rsid w:val="00E310CB"/>
    <w:rsid w:val="00E32136"/>
    <w:rsid w:val="00E321C9"/>
    <w:rsid w:val="00E328C9"/>
    <w:rsid w:val="00E33B3E"/>
    <w:rsid w:val="00E3560B"/>
    <w:rsid w:val="00E362A3"/>
    <w:rsid w:val="00E36C49"/>
    <w:rsid w:val="00E3741F"/>
    <w:rsid w:val="00E43FC9"/>
    <w:rsid w:val="00E46866"/>
    <w:rsid w:val="00E46C2B"/>
    <w:rsid w:val="00E470BD"/>
    <w:rsid w:val="00E47285"/>
    <w:rsid w:val="00E50E54"/>
    <w:rsid w:val="00E5113A"/>
    <w:rsid w:val="00E5256E"/>
    <w:rsid w:val="00E5278D"/>
    <w:rsid w:val="00E52BEC"/>
    <w:rsid w:val="00E535AF"/>
    <w:rsid w:val="00E53E2A"/>
    <w:rsid w:val="00E557E2"/>
    <w:rsid w:val="00E55BD4"/>
    <w:rsid w:val="00E601A9"/>
    <w:rsid w:val="00E60210"/>
    <w:rsid w:val="00E6122F"/>
    <w:rsid w:val="00E61754"/>
    <w:rsid w:val="00E622E5"/>
    <w:rsid w:val="00E64F8C"/>
    <w:rsid w:val="00E65946"/>
    <w:rsid w:val="00E66735"/>
    <w:rsid w:val="00E673E9"/>
    <w:rsid w:val="00E6780B"/>
    <w:rsid w:val="00E70995"/>
    <w:rsid w:val="00E71FE6"/>
    <w:rsid w:val="00E7339B"/>
    <w:rsid w:val="00E73B42"/>
    <w:rsid w:val="00E753E2"/>
    <w:rsid w:val="00E76994"/>
    <w:rsid w:val="00E76BDC"/>
    <w:rsid w:val="00E76EA2"/>
    <w:rsid w:val="00E777B8"/>
    <w:rsid w:val="00E803FC"/>
    <w:rsid w:val="00E8140F"/>
    <w:rsid w:val="00E83B6B"/>
    <w:rsid w:val="00E85470"/>
    <w:rsid w:val="00E8556A"/>
    <w:rsid w:val="00E86A37"/>
    <w:rsid w:val="00E86DF6"/>
    <w:rsid w:val="00E8783E"/>
    <w:rsid w:val="00E90CB6"/>
    <w:rsid w:val="00E91E28"/>
    <w:rsid w:val="00E93143"/>
    <w:rsid w:val="00E93651"/>
    <w:rsid w:val="00E9446F"/>
    <w:rsid w:val="00E94CE8"/>
    <w:rsid w:val="00E950E5"/>
    <w:rsid w:val="00E96967"/>
    <w:rsid w:val="00E96EE3"/>
    <w:rsid w:val="00E9781B"/>
    <w:rsid w:val="00EA0943"/>
    <w:rsid w:val="00EA0EF0"/>
    <w:rsid w:val="00EA2B4E"/>
    <w:rsid w:val="00EA2FE9"/>
    <w:rsid w:val="00EA3229"/>
    <w:rsid w:val="00EA3C13"/>
    <w:rsid w:val="00EA3D9E"/>
    <w:rsid w:val="00EA4ECF"/>
    <w:rsid w:val="00EA61DC"/>
    <w:rsid w:val="00EA70C2"/>
    <w:rsid w:val="00EA74F2"/>
    <w:rsid w:val="00EB0FD9"/>
    <w:rsid w:val="00EB19B0"/>
    <w:rsid w:val="00EB5B51"/>
    <w:rsid w:val="00EB6673"/>
    <w:rsid w:val="00EB6DA1"/>
    <w:rsid w:val="00EB6DE4"/>
    <w:rsid w:val="00EB6E4D"/>
    <w:rsid w:val="00EC101A"/>
    <w:rsid w:val="00EC12B4"/>
    <w:rsid w:val="00EC153C"/>
    <w:rsid w:val="00EC187F"/>
    <w:rsid w:val="00EC3AED"/>
    <w:rsid w:val="00EC3D75"/>
    <w:rsid w:val="00EC6168"/>
    <w:rsid w:val="00EC7328"/>
    <w:rsid w:val="00EC7FA5"/>
    <w:rsid w:val="00ED11B6"/>
    <w:rsid w:val="00ED5ECC"/>
    <w:rsid w:val="00ED6377"/>
    <w:rsid w:val="00ED7A90"/>
    <w:rsid w:val="00EE1AA1"/>
    <w:rsid w:val="00EE466E"/>
    <w:rsid w:val="00EE56C9"/>
    <w:rsid w:val="00EE6A4B"/>
    <w:rsid w:val="00EE7E53"/>
    <w:rsid w:val="00EF0906"/>
    <w:rsid w:val="00EF1D99"/>
    <w:rsid w:val="00EF1E6B"/>
    <w:rsid w:val="00EF1FFC"/>
    <w:rsid w:val="00EF309F"/>
    <w:rsid w:val="00EF40B4"/>
    <w:rsid w:val="00EF497A"/>
    <w:rsid w:val="00EF5256"/>
    <w:rsid w:val="00EF71D0"/>
    <w:rsid w:val="00EF7299"/>
    <w:rsid w:val="00EF73D0"/>
    <w:rsid w:val="00EF7943"/>
    <w:rsid w:val="00F00371"/>
    <w:rsid w:val="00F027F3"/>
    <w:rsid w:val="00F02D5D"/>
    <w:rsid w:val="00F058B6"/>
    <w:rsid w:val="00F060A0"/>
    <w:rsid w:val="00F0617F"/>
    <w:rsid w:val="00F07077"/>
    <w:rsid w:val="00F07373"/>
    <w:rsid w:val="00F108FA"/>
    <w:rsid w:val="00F10C69"/>
    <w:rsid w:val="00F13B62"/>
    <w:rsid w:val="00F159A9"/>
    <w:rsid w:val="00F172A4"/>
    <w:rsid w:val="00F1748E"/>
    <w:rsid w:val="00F17A9E"/>
    <w:rsid w:val="00F21CAF"/>
    <w:rsid w:val="00F22287"/>
    <w:rsid w:val="00F22503"/>
    <w:rsid w:val="00F240E6"/>
    <w:rsid w:val="00F248CC"/>
    <w:rsid w:val="00F25320"/>
    <w:rsid w:val="00F25688"/>
    <w:rsid w:val="00F26453"/>
    <w:rsid w:val="00F26A4C"/>
    <w:rsid w:val="00F276A6"/>
    <w:rsid w:val="00F301FC"/>
    <w:rsid w:val="00F31B75"/>
    <w:rsid w:val="00F32523"/>
    <w:rsid w:val="00F329B8"/>
    <w:rsid w:val="00F33181"/>
    <w:rsid w:val="00F3398A"/>
    <w:rsid w:val="00F34864"/>
    <w:rsid w:val="00F35082"/>
    <w:rsid w:val="00F365D7"/>
    <w:rsid w:val="00F37551"/>
    <w:rsid w:val="00F378E6"/>
    <w:rsid w:val="00F40095"/>
    <w:rsid w:val="00F4214A"/>
    <w:rsid w:val="00F4224F"/>
    <w:rsid w:val="00F44A1A"/>
    <w:rsid w:val="00F44AB7"/>
    <w:rsid w:val="00F44BA9"/>
    <w:rsid w:val="00F45684"/>
    <w:rsid w:val="00F456E5"/>
    <w:rsid w:val="00F46DEE"/>
    <w:rsid w:val="00F4763E"/>
    <w:rsid w:val="00F47738"/>
    <w:rsid w:val="00F4790D"/>
    <w:rsid w:val="00F47AE1"/>
    <w:rsid w:val="00F50BF3"/>
    <w:rsid w:val="00F511D2"/>
    <w:rsid w:val="00F52A2A"/>
    <w:rsid w:val="00F5468C"/>
    <w:rsid w:val="00F548AE"/>
    <w:rsid w:val="00F577E5"/>
    <w:rsid w:val="00F618B6"/>
    <w:rsid w:val="00F621AE"/>
    <w:rsid w:val="00F62A85"/>
    <w:rsid w:val="00F62D18"/>
    <w:rsid w:val="00F64DBF"/>
    <w:rsid w:val="00F65774"/>
    <w:rsid w:val="00F67164"/>
    <w:rsid w:val="00F71D29"/>
    <w:rsid w:val="00F72388"/>
    <w:rsid w:val="00F733D9"/>
    <w:rsid w:val="00F73A47"/>
    <w:rsid w:val="00F756FA"/>
    <w:rsid w:val="00F75C22"/>
    <w:rsid w:val="00F777BB"/>
    <w:rsid w:val="00F77AB2"/>
    <w:rsid w:val="00F77DC9"/>
    <w:rsid w:val="00F80054"/>
    <w:rsid w:val="00F80175"/>
    <w:rsid w:val="00F80244"/>
    <w:rsid w:val="00F81171"/>
    <w:rsid w:val="00F82868"/>
    <w:rsid w:val="00F83305"/>
    <w:rsid w:val="00F83ABA"/>
    <w:rsid w:val="00F87645"/>
    <w:rsid w:val="00F92845"/>
    <w:rsid w:val="00F97073"/>
    <w:rsid w:val="00F97255"/>
    <w:rsid w:val="00FA211D"/>
    <w:rsid w:val="00FA4607"/>
    <w:rsid w:val="00FA4C8F"/>
    <w:rsid w:val="00FA68B8"/>
    <w:rsid w:val="00FA7062"/>
    <w:rsid w:val="00FB0561"/>
    <w:rsid w:val="00FB0967"/>
    <w:rsid w:val="00FB19B9"/>
    <w:rsid w:val="00FB1D05"/>
    <w:rsid w:val="00FB1DED"/>
    <w:rsid w:val="00FB2986"/>
    <w:rsid w:val="00FB4544"/>
    <w:rsid w:val="00FB48F0"/>
    <w:rsid w:val="00FB54E3"/>
    <w:rsid w:val="00FB5C3D"/>
    <w:rsid w:val="00FB5F92"/>
    <w:rsid w:val="00FB60CB"/>
    <w:rsid w:val="00FB6108"/>
    <w:rsid w:val="00FB62C6"/>
    <w:rsid w:val="00FC0241"/>
    <w:rsid w:val="00FC027C"/>
    <w:rsid w:val="00FC0823"/>
    <w:rsid w:val="00FC08F7"/>
    <w:rsid w:val="00FC16B7"/>
    <w:rsid w:val="00FC3BCF"/>
    <w:rsid w:val="00FC4318"/>
    <w:rsid w:val="00FC4F2A"/>
    <w:rsid w:val="00FC52F6"/>
    <w:rsid w:val="00FC6DC8"/>
    <w:rsid w:val="00FD1D4A"/>
    <w:rsid w:val="00FD2482"/>
    <w:rsid w:val="00FD2C8F"/>
    <w:rsid w:val="00FD3858"/>
    <w:rsid w:val="00FD4921"/>
    <w:rsid w:val="00FD4DFE"/>
    <w:rsid w:val="00FD5D5F"/>
    <w:rsid w:val="00FD66D2"/>
    <w:rsid w:val="00FD73F4"/>
    <w:rsid w:val="00FD745D"/>
    <w:rsid w:val="00FE0782"/>
    <w:rsid w:val="00FE1B8C"/>
    <w:rsid w:val="00FE2413"/>
    <w:rsid w:val="00FE4A75"/>
    <w:rsid w:val="00FE5DD1"/>
    <w:rsid w:val="00FF040D"/>
    <w:rsid w:val="00FF0517"/>
    <w:rsid w:val="00FF2A10"/>
    <w:rsid w:val="00FF40DB"/>
    <w:rsid w:val="00FF4788"/>
    <w:rsid w:val="00FF5520"/>
    <w:rsid w:val="00FF58DD"/>
    <w:rsid w:val="00FF5F34"/>
    <w:rsid w:val="00FF77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1BA733"/>
  <w15:chartTrackingRefBased/>
  <w15:docId w15:val="{C27A635C-9FC3-46C8-8340-6D21A1BE9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header" w:uiPriority="99"/>
    <w:lsdException w:name="footer" w:uiPriority="99"/>
    <w:lsdException w:name="caption" w:semiHidden="1" w:uiPriority="35" w:unhideWhenUsed="1" w:qFormat="1"/>
    <w:lsdException w:name="footnote reference" w:uiPriority="99"/>
    <w:lsdException w:name="endnote reference" w:uiPriority="99"/>
    <w:lsdException w:name="endnote text" w:uiPriority="99"/>
    <w:lsdException w:name="Title" w:qFormat="1"/>
    <w:lsdException w:name="Body Text Indent" w:uiPriority="99"/>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8F4D85"/>
    <w:rPr>
      <w:sz w:val="24"/>
      <w:szCs w:val="24"/>
    </w:rPr>
  </w:style>
  <w:style w:type="paragraph" w:styleId="1">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2"/>
    <w:next w:val="a2"/>
    <w:qFormat/>
    <w:rsid w:val="002509BC"/>
    <w:pPr>
      <w:keepNext/>
      <w:keepLines/>
      <w:pageBreakBefore/>
      <w:numPr>
        <w:numId w:val="1"/>
      </w:numPr>
      <w:suppressAutoHyphens/>
      <w:spacing w:before="480" w:after="240"/>
      <w:outlineLvl w:val="0"/>
    </w:pPr>
    <w:rPr>
      <w:rFonts w:ascii="Arial" w:hAnsi="Arial"/>
      <w:b/>
      <w:kern w:val="28"/>
      <w:sz w:val="40"/>
      <w:szCs w:val="20"/>
    </w:rPr>
  </w:style>
  <w:style w:type="paragraph" w:styleId="20">
    <w:name w:val="heading 2"/>
    <w:aliases w:val="Заголовок 2 Знак,H2,H2 Знак,Заголовок 21,2,h2,Б2,RTC,iz2,Numbered text 3,HD2,heading 2,Heading 2 Hidden,Раздел Знак,Level 2 Topic Heading,H21,Major,CHS,H2-Heading 2,l2,Header2,22,heading2,list2,A,Заголовок 2 Знак Знак"/>
    <w:basedOn w:val="a2"/>
    <w:next w:val="a2"/>
    <w:qFormat/>
    <w:rsid w:val="002509BC"/>
    <w:pPr>
      <w:keepNext/>
      <w:numPr>
        <w:ilvl w:val="1"/>
        <w:numId w:val="1"/>
      </w:numPr>
      <w:suppressAutoHyphens/>
      <w:spacing w:before="360" w:after="120"/>
      <w:outlineLvl w:val="1"/>
    </w:pPr>
    <w:rPr>
      <w:b/>
      <w:snapToGrid w:val="0"/>
      <w:sz w:val="32"/>
      <w:szCs w:val="20"/>
    </w:rPr>
  </w:style>
  <w:style w:type="paragraph" w:styleId="31">
    <w:name w:val="heading 3"/>
    <w:basedOn w:val="a2"/>
    <w:next w:val="a2"/>
    <w:qFormat/>
    <w:rsid w:val="00F02D5D"/>
    <w:pPr>
      <w:keepNext/>
      <w:spacing w:before="240" w:after="60"/>
      <w:outlineLvl w:val="2"/>
    </w:pPr>
    <w:rPr>
      <w:rFonts w:ascii="Arial" w:hAnsi="Arial" w:cs="Arial"/>
      <w:b/>
      <w:bCs/>
      <w:sz w:val="26"/>
      <w:szCs w:val="26"/>
    </w:rPr>
  </w:style>
  <w:style w:type="paragraph" w:styleId="4">
    <w:name w:val="heading 4"/>
    <w:basedOn w:val="a2"/>
    <w:next w:val="a2"/>
    <w:link w:val="40"/>
    <w:semiHidden/>
    <w:unhideWhenUsed/>
    <w:qFormat/>
    <w:rsid w:val="008F67BA"/>
    <w:pPr>
      <w:keepNext/>
      <w:spacing w:before="240" w:after="60"/>
      <w:outlineLvl w:val="3"/>
    </w:pPr>
    <w:rPr>
      <w:rFonts w:ascii="Calibri" w:hAnsi="Calibri"/>
      <w:b/>
      <w:bCs/>
      <w:sz w:val="28"/>
      <w:szCs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Hyperlink"/>
    <w:uiPriority w:val="99"/>
    <w:rsid w:val="00B45213"/>
    <w:rPr>
      <w:strike w:val="0"/>
      <w:dstrike w:val="0"/>
      <w:color w:val="336699"/>
      <w:u w:val="none"/>
      <w:effect w:val="none"/>
    </w:rPr>
  </w:style>
  <w:style w:type="character" w:styleId="a7">
    <w:name w:val="FollowedHyperlink"/>
    <w:rsid w:val="002A7D5E"/>
    <w:rPr>
      <w:color w:val="800080"/>
      <w:u w:val="single"/>
    </w:rPr>
  </w:style>
  <w:style w:type="paragraph" w:customStyle="1" w:styleId="a">
    <w:name w:val="Пункт"/>
    <w:basedOn w:val="a2"/>
    <w:link w:val="11"/>
    <w:rsid w:val="002509BC"/>
    <w:pPr>
      <w:numPr>
        <w:ilvl w:val="2"/>
        <w:numId w:val="1"/>
      </w:numPr>
      <w:spacing w:line="360" w:lineRule="auto"/>
      <w:jc w:val="both"/>
    </w:pPr>
    <w:rPr>
      <w:snapToGrid w:val="0"/>
      <w:sz w:val="28"/>
      <w:szCs w:val="20"/>
    </w:rPr>
  </w:style>
  <w:style w:type="paragraph" w:customStyle="1" w:styleId="a0">
    <w:name w:val="Подпункт"/>
    <w:basedOn w:val="a"/>
    <w:link w:val="12"/>
    <w:rsid w:val="002509BC"/>
    <w:pPr>
      <w:numPr>
        <w:ilvl w:val="3"/>
      </w:numPr>
    </w:pPr>
  </w:style>
  <w:style w:type="paragraph" w:customStyle="1" w:styleId="a1">
    <w:name w:val="Подподпункт"/>
    <w:basedOn w:val="a0"/>
    <w:link w:val="a8"/>
    <w:rsid w:val="002509BC"/>
    <w:pPr>
      <w:numPr>
        <w:ilvl w:val="4"/>
      </w:numPr>
    </w:pPr>
  </w:style>
  <w:style w:type="character" w:customStyle="1" w:styleId="a9">
    <w:name w:val="Основной текст Знак"/>
    <w:rsid w:val="007F68E8"/>
    <w:rPr>
      <w:sz w:val="28"/>
      <w:szCs w:val="28"/>
      <w:lang w:val="ru-RU" w:eastAsia="ru-RU"/>
    </w:rPr>
  </w:style>
  <w:style w:type="paragraph" w:styleId="aa">
    <w:name w:val="footer"/>
    <w:basedOn w:val="a2"/>
    <w:link w:val="ab"/>
    <w:uiPriority w:val="99"/>
    <w:rsid w:val="00213657"/>
    <w:pPr>
      <w:tabs>
        <w:tab w:val="center" w:pos="4677"/>
        <w:tab w:val="right" w:pos="9355"/>
      </w:tabs>
    </w:pPr>
  </w:style>
  <w:style w:type="character" w:styleId="ac">
    <w:name w:val="page number"/>
    <w:basedOn w:val="a3"/>
    <w:rsid w:val="00213657"/>
  </w:style>
  <w:style w:type="paragraph" w:customStyle="1" w:styleId="32">
    <w:name w:val="3"/>
    <w:basedOn w:val="a2"/>
    <w:rsid w:val="006512A1"/>
    <w:pPr>
      <w:spacing w:after="160" w:line="240" w:lineRule="exact"/>
    </w:pPr>
    <w:rPr>
      <w:rFonts w:ascii="Verdana" w:hAnsi="Verdana" w:cs="Verdana"/>
      <w:sz w:val="20"/>
      <w:szCs w:val="20"/>
      <w:lang w:val="en-US" w:eastAsia="en-US"/>
    </w:rPr>
  </w:style>
  <w:style w:type="paragraph" w:customStyle="1" w:styleId="ad">
    <w:name w:val="Знак"/>
    <w:basedOn w:val="a2"/>
    <w:rsid w:val="00434B03"/>
    <w:pPr>
      <w:spacing w:after="160" w:line="240" w:lineRule="exact"/>
    </w:pPr>
    <w:rPr>
      <w:rFonts w:ascii="Verdana" w:hAnsi="Verdana" w:cs="Verdana"/>
      <w:sz w:val="20"/>
      <w:szCs w:val="20"/>
      <w:lang w:val="en-US" w:eastAsia="en-US"/>
    </w:rPr>
  </w:style>
  <w:style w:type="paragraph" w:customStyle="1" w:styleId="13">
    <w:name w:val="Знак1"/>
    <w:basedOn w:val="a2"/>
    <w:rsid w:val="00112A91"/>
    <w:pPr>
      <w:spacing w:after="160" w:line="240" w:lineRule="exact"/>
    </w:pPr>
    <w:rPr>
      <w:rFonts w:ascii="Verdana" w:hAnsi="Verdana" w:cs="Verdana"/>
      <w:sz w:val="20"/>
      <w:szCs w:val="20"/>
      <w:lang w:val="en-US" w:eastAsia="en-US"/>
    </w:rPr>
  </w:style>
  <w:style w:type="paragraph" w:customStyle="1" w:styleId="ae">
    <w:name w:val="Знак Знак Знак Знак Знак"/>
    <w:basedOn w:val="a2"/>
    <w:rsid w:val="0017480F"/>
    <w:pPr>
      <w:spacing w:after="160" w:line="240" w:lineRule="exact"/>
    </w:pPr>
    <w:rPr>
      <w:rFonts w:ascii="Verdana" w:hAnsi="Verdana" w:cs="Verdana"/>
      <w:sz w:val="20"/>
      <w:szCs w:val="20"/>
      <w:lang w:val="en-US" w:eastAsia="en-US"/>
    </w:rPr>
  </w:style>
  <w:style w:type="paragraph" w:customStyle="1" w:styleId="14">
    <w:name w:val="Знак Знак Знак1 Знак Знак"/>
    <w:basedOn w:val="a2"/>
    <w:rsid w:val="00197100"/>
    <w:pPr>
      <w:spacing w:after="160" w:line="240" w:lineRule="exact"/>
    </w:pPr>
    <w:rPr>
      <w:rFonts w:ascii="Verdana" w:hAnsi="Verdana" w:cs="Verdana"/>
      <w:sz w:val="20"/>
      <w:szCs w:val="20"/>
      <w:lang w:val="en-US" w:eastAsia="en-US"/>
    </w:rPr>
  </w:style>
  <w:style w:type="paragraph" w:customStyle="1" w:styleId="af">
    <w:name w:val="Знак Знак Знак Знак Знак Знак"/>
    <w:basedOn w:val="a2"/>
    <w:rsid w:val="00400DA7"/>
    <w:pPr>
      <w:spacing w:after="160" w:line="240" w:lineRule="exact"/>
    </w:pPr>
    <w:rPr>
      <w:rFonts w:ascii="Verdana" w:hAnsi="Verdana" w:cs="Verdana"/>
      <w:sz w:val="20"/>
      <w:szCs w:val="20"/>
      <w:lang w:val="en-US" w:eastAsia="en-US"/>
    </w:rPr>
  </w:style>
  <w:style w:type="paragraph" w:styleId="af0">
    <w:name w:val="List Number"/>
    <w:basedOn w:val="a2"/>
    <w:rsid w:val="00A27CCD"/>
    <w:pPr>
      <w:autoSpaceDE w:val="0"/>
      <w:autoSpaceDN w:val="0"/>
      <w:spacing w:before="60" w:line="360" w:lineRule="auto"/>
      <w:jc w:val="both"/>
    </w:pPr>
    <w:rPr>
      <w:sz w:val="28"/>
    </w:rPr>
  </w:style>
  <w:style w:type="paragraph" w:styleId="af1">
    <w:name w:val="header"/>
    <w:aliases w:val="Знак23"/>
    <w:basedOn w:val="a2"/>
    <w:link w:val="af2"/>
    <w:uiPriority w:val="99"/>
    <w:rsid w:val="00F02D5D"/>
    <w:pPr>
      <w:tabs>
        <w:tab w:val="center" w:pos="4677"/>
        <w:tab w:val="right" w:pos="9355"/>
      </w:tabs>
    </w:pPr>
  </w:style>
  <w:style w:type="paragraph" w:customStyle="1" w:styleId="15">
    <w:name w:val="Стиль1 Знак"/>
    <w:basedOn w:val="a0"/>
    <w:link w:val="16"/>
    <w:rsid w:val="001105C0"/>
    <w:pPr>
      <w:numPr>
        <w:ilvl w:val="0"/>
        <w:numId w:val="0"/>
      </w:numPr>
      <w:spacing w:line="240" w:lineRule="auto"/>
    </w:pPr>
    <w:rPr>
      <w:szCs w:val="28"/>
    </w:rPr>
  </w:style>
  <w:style w:type="character" w:customStyle="1" w:styleId="16">
    <w:name w:val="Стиль1 Знак Знак"/>
    <w:link w:val="15"/>
    <w:rsid w:val="001105C0"/>
    <w:rPr>
      <w:snapToGrid w:val="0"/>
      <w:sz w:val="28"/>
      <w:szCs w:val="28"/>
      <w:lang w:val="ru-RU" w:eastAsia="ru-RU" w:bidi="ar-SA"/>
    </w:rPr>
  </w:style>
  <w:style w:type="paragraph" w:customStyle="1" w:styleId="17">
    <w:name w:val="Стиль1"/>
    <w:basedOn w:val="a0"/>
    <w:rsid w:val="0016146B"/>
    <w:pPr>
      <w:numPr>
        <w:ilvl w:val="0"/>
        <w:numId w:val="0"/>
      </w:numPr>
      <w:spacing w:line="240" w:lineRule="auto"/>
    </w:pPr>
    <w:rPr>
      <w:szCs w:val="28"/>
    </w:rPr>
  </w:style>
  <w:style w:type="character" w:customStyle="1" w:styleId="af3">
    <w:name w:val="заменить"/>
    <w:rsid w:val="003C123C"/>
    <w:rPr>
      <w:i/>
      <w:u w:val="none"/>
      <w:bdr w:val="none" w:sz="0" w:space="0" w:color="auto"/>
      <w:shd w:val="clear" w:color="auto" w:fill="FFCC99"/>
    </w:rPr>
  </w:style>
  <w:style w:type="paragraph" w:customStyle="1" w:styleId="af4">
    <w:name w:val="Служебный"/>
    <w:basedOn w:val="a2"/>
    <w:semiHidden/>
    <w:rsid w:val="003C123C"/>
    <w:pPr>
      <w:pageBreakBefore/>
      <w:tabs>
        <w:tab w:val="left" w:pos="851"/>
      </w:tabs>
      <w:suppressAutoHyphens/>
      <w:spacing w:before="480" w:after="240"/>
      <w:outlineLvl w:val="0"/>
    </w:pPr>
    <w:rPr>
      <w:rFonts w:ascii="Arial" w:hAnsi="Arial" w:cs="Arial"/>
      <w:b/>
      <w:bCs/>
      <w:sz w:val="36"/>
      <w:szCs w:val="36"/>
    </w:rPr>
  </w:style>
  <w:style w:type="paragraph" w:customStyle="1" w:styleId="ConsPlusNormal">
    <w:name w:val="ConsPlusNormal"/>
    <w:rsid w:val="008913A5"/>
    <w:pPr>
      <w:widowControl w:val="0"/>
      <w:autoSpaceDE w:val="0"/>
      <w:autoSpaceDN w:val="0"/>
      <w:adjustRightInd w:val="0"/>
      <w:ind w:firstLine="720"/>
    </w:pPr>
    <w:rPr>
      <w:rFonts w:ascii="Arial" w:hAnsi="Arial" w:cs="Arial"/>
    </w:rPr>
  </w:style>
  <w:style w:type="paragraph" w:styleId="af5">
    <w:name w:val="Document Map"/>
    <w:basedOn w:val="a2"/>
    <w:semiHidden/>
    <w:rsid w:val="00C20345"/>
    <w:pPr>
      <w:shd w:val="clear" w:color="auto" w:fill="000080"/>
    </w:pPr>
    <w:rPr>
      <w:rFonts w:ascii="Tahoma" w:hAnsi="Tahoma" w:cs="Tahoma"/>
    </w:rPr>
  </w:style>
  <w:style w:type="paragraph" w:styleId="af6">
    <w:name w:val="Normal (Web)"/>
    <w:basedOn w:val="a2"/>
    <w:uiPriority w:val="99"/>
    <w:rsid w:val="00287D87"/>
    <w:pPr>
      <w:spacing w:before="100" w:beforeAutospacing="1" w:after="100" w:afterAutospacing="1"/>
    </w:pPr>
  </w:style>
  <w:style w:type="character" w:styleId="af7">
    <w:name w:val="Emphasis"/>
    <w:qFormat/>
    <w:rsid w:val="00E93143"/>
    <w:rPr>
      <w:i/>
      <w:iCs/>
    </w:rPr>
  </w:style>
  <w:style w:type="paragraph" w:styleId="af8">
    <w:name w:val="Balloon Text"/>
    <w:basedOn w:val="a2"/>
    <w:semiHidden/>
    <w:rsid w:val="004D1A51"/>
    <w:rPr>
      <w:rFonts w:ascii="Tahoma" w:hAnsi="Tahoma" w:cs="Tahoma"/>
      <w:sz w:val="16"/>
      <w:szCs w:val="16"/>
    </w:rPr>
  </w:style>
  <w:style w:type="paragraph" w:customStyle="1" w:styleId="18">
    <w:name w:val="1 Знак"/>
    <w:basedOn w:val="a2"/>
    <w:rsid w:val="006155A0"/>
    <w:pPr>
      <w:spacing w:after="160" w:line="240" w:lineRule="exact"/>
    </w:pPr>
    <w:rPr>
      <w:rFonts w:ascii="Verdana" w:hAnsi="Verdana" w:cs="Verdana"/>
      <w:sz w:val="20"/>
      <w:szCs w:val="20"/>
      <w:lang w:val="en-US" w:eastAsia="en-US"/>
    </w:rPr>
  </w:style>
  <w:style w:type="paragraph" w:customStyle="1" w:styleId="af9">
    <w:name w:val="Знак"/>
    <w:basedOn w:val="a2"/>
    <w:uiPriority w:val="99"/>
    <w:rsid w:val="00355C8D"/>
    <w:pPr>
      <w:spacing w:after="160" w:line="240" w:lineRule="exact"/>
    </w:pPr>
    <w:rPr>
      <w:rFonts w:ascii="Verdana" w:hAnsi="Verdana" w:cs="Verdana"/>
      <w:sz w:val="20"/>
      <w:szCs w:val="20"/>
      <w:lang w:val="en-US" w:eastAsia="en-US"/>
    </w:rPr>
  </w:style>
  <w:style w:type="paragraph" w:customStyle="1" w:styleId="19">
    <w:name w:val="1"/>
    <w:basedOn w:val="a2"/>
    <w:uiPriority w:val="99"/>
    <w:rsid w:val="00F47738"/>
    <w:pPr>
      <w:spacing w:after="160" w:line="240" w:lineRule="exact"/>
    </w:pPr>
    <w:rPr>
      <w:rFonts w:ascii="Verdana" w:hAnsi="Verdana" w:cs="Verdana"/>
      <w:sz w:val="20"/>
      <w:szCs w:val="20"/>
      <w:lang w:val="en-US" w:eastAsia="en-US"/>
    </w:rPr>
  </w:style>
  <w:style w:type="paragraph" w:customStyle="1" w:styleId="10">
    <w:name w:val="Заголовок_1"/>
    <w:basedOn w:val="a2"/>
    <w:uiPriority w:val="99"/>
    <w:locked/>
    <w:rsid w:val="004421A0"/>
    <w:pPr>
      <w:keepNext/>
      <w:keepLines/>
      <w:numPr>
        <w:numId w:val="2"/>
      </w:numPr>
      <w:suppressAutoHyphens/>
      <w:spacing w:before="360" w:after="120"/>
      <w:jc w:val="center"/>
      <w:outlineLvl w:val="0"/>
    </w:pPr>
    <w:rPr>
      <w:rFonts w:ascii="Arial" w:hAnsi="Arial" w:cs="Arial"/>
      <w:b/>
      <w:bCs/>
      <w:caps/>
      <w:sz w:val="36"/>
      <w:szCs w:val="28"/>
    </w:rPr>
  </w:style>
  <w:style w:type="paragraph" w:customStyle="1" w:styleId="30">
    <w:name w:val="Пункт_3"/>
    <w:basedOn w:val="a2"/>
    <w:uiPriority w:val="99"/>
    <w:rsid w:val="004421A0"/>
    <w:pPr>
      <w:numPr>
        <w:ilvl w:val="2"/>
        <w:numId w:val="2"/>
      </w:numPr>
      <w:jc w:val="both"/>
    </w:pPr>
    <w:rPr>
      <w:sz w:val="28"/>
      <w:szCs w:val="28"/>
    </w:rPr>
  </w:style>
  <w:style w:type="paragraph" w:customStyle="1" w:styleId="21">
    <w:name w:val="Пункт_2"/>
    <w:basedOn w:val="a2"/>
    <w:uiPriority w:val="99"/>
    <w:rsid w:val="004421A0"/>
    <w:pPr>
      <w:numPr>
        <w:ilvl w:val="1"/>
        <w:numId w:val="2"/>
      </w:numPr>
      <w:jc w:val="both"/>
    </w:pPr>
    <w:rPr>
      <w:sz w:val="28"/>
      <w:szCs w:val="20"/>
    </w:rPr>
  </w:style>
  <w:style w:type="paragraph" w:customStyle="1" w:styleId="5">
    <w:name w:val="Пункт_5"/>
    <w:basedOn w:val="30"/>
    <w:uiPriority w:val="99"/>
    <w:rsid w:val="004421A0"/>
    <w:pPr>
      <w:numPr>
        <w:ilvl w:val="4"/>
      </w:numPr>
    </w:pPr>
  </w:style>
  <w:style w:type="paragraph" w:customStyle="1" w:styleId="Default">
    <w:name w:val="Default"/>
    <w:rsid w:val="008F4D85"/>
    <w:pPr>
      <w:autoSpaceDE w:val="0"/>
      <w:autoSpaceDN w:val="0"/>
      <w:adjustRightInd w:val="0"/>
    </w:pPr>
    <w:rPr>
      <w:color w:val="000000"/>
      <w:sz w:val="24"/>
      <w:szCs w:val="24"/>
    </w:rPr>
  </w:style>
  <w:style w:type="paragraph" w:styleId="afa">
    <w:name w:val="caption"/>
    <w:basedOn w:val="a2"/>
    <w:next w:val="a2"/>
    <w:uiPriority w:val="35"/>
    <w:semiHidden/>
    <w:unhideWhenUsed/>
    <w:qFormat/>
    <w:rsid w:val="00895F9E"/>
    <w:pPr>
      <w:spacing w:after="200"/>
    </w:pPr>
    <w:rPr>
      <w:rFonts w:ascii="Calibri" w:eastAsia="Calibri" w:hAnsi="Calibri"/>
      <w:b/>
      <w:bCs/>
      <w:color w:val="4F81BD"/>
      <w:sz w:val="18"/>
      <w:szCs w:val="18"/>
      <w:lang w:eastAsia="en-US"/>
    </w:rPr>
  </w:style>
  <w:style w:type="character" w:customStyle="1" w:styleId="a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c"/>
    <w:uiPriority w:val="34"/>
    <w:qFormat/>
    <w:locked/>
    <w:rsid w:val="00895F9E"/>
    <w:rPr>
      <w:sz w:val="24"/>
      <w:szCs w:val="24"/>
    </w:rPr>
  </w:style>
  <w:style w:type="paragraph" w:styleId="afc">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Нумерованный спиков"/>
    <w:basedOn w:val="a2"/>
    <w:link w:val="afb"/>
    <w:uiPriority w:val="34"/>
    <w:qFormat/>
    <w:rsid w:val="00895F9E"/>
    <w:pPr>
      <w:ind w:left="720"/>
    </w:pPr>
  </w:style>
  <w:style w:type="paragraph" w:styleId="afd">
    <w:name w:val="Title"/>
    <w:basedOn w:val="a2"/>
    <w:next w:val="a2"/>
    <w:link w:val="afe"/>
    <w:qFormat/>
    <w:rsid w:val="003E544D"/>
    <w:pPr>
      <w:spacing w:before="240" w:after="60"/>
      <w:jc w:val="center"/>
      <w:outlineLvl w:val="0"/>
    </w:pPr>
    <w:rPr>
      <w:rFonts w:ascii="Calibri Light" w:hAnsi="Calibri Light"/>
      <w:b/>
      <w:bCs/>
      <w:kern w:val="28"/>
      <w:sz w:val="32"/>
      <w:szCs w:val="32"/>
    </w:rPr>
  </w:style>
  <w:style w:type="character" w:customStyle="1" w:styleId="afe">
    <w:name w:val="Заголовок Знак"/>
    <w:link w:val="afd"/>
    <w:rsid w:val="003E544D"/>
    <w:rPr>
      <w:rFonts w:ascii="Calibri Light" w:eastAsia="Times New Roman" w:hAnsi="Calibri Light" w:cs="Times New Roman"/>
      <w:b/>
      <w:bCs/>
      <w:kern w:val="28"/>
      <w:sz w:val="32"/>
      <w:szCs w:val="32"/>
    </w:rPr>
  </w:style>
  <w:style w:type="character" w:customStyle="1" w:styleId="40">
    <w:name w:val="Заголовок 4 Знак"/>
    <w:link w:val="4"/>
    <w:uiPriority w:val="99"/>
    <w:rsid w:val="008F67BA"/>
    <w:rPr>
      <w:rFonts w:ascii="Calibri" w:eastAsia="Times New Roman" w:hAnsi="Calibri" w:cs="Times New Roman"/>
      <w:b/>
      <w:bCs/>
      <w:sz w:val="28"/>
      <w:szCs w:val="28"/>
    </w:rPr>
  </w:style>
  <w:style w:type="paragraph" w:styleId="aff">
    <w:name w:val="footnote text"/>
    <w:basedOn w:val="a2"/>
    <w:link w:val="aff0"/>
    <w:uiPriority w:val="99"/>
    <w:unhideWhenUsed/>
    <w:rsid w:val="00090B17"/>
    <w:pPr>
      <w:snapToGrid w:val="0"/>
      <w:ind w:firstLine="567"/>
      <w:jc w:val="both"/>
    </w:pPr>
    <w:rPr>
      <w:sz w:val="22"/>
      <w:szCs w:val="20"/>
    </w:rPr>
  </w:style>
  <w:style w:type="character" w:customStyle="1" w:styleId="aff0">
    <w:name w:val="Текст сноски Знак"/>
    <w:link w:val="aff"/>
    <w:uiPriority w:val="99"/>
    <w:rsid w:val="00090B17"/>
    <w:rPr>
      <w:sz w:val="22"/>
    </w:rPr>
  </w:style>
  <w:style w:type="character" w:styleId="aff1">
    <w:name w:val="footnote reference"/>
    <w:uiPriority w:val="99"/>
    <w:unhideWhenUsed/>
    <w:rsid w:val="00090B17"/>
    <w:rPr>
      <w:rFonts w:ascii="Times New Roman" w:hAnsi="Times New Roman"/>
      <w:vertAlign w:val="superscript"/>
    </w:rPr>
  </w:style>
  <w:style w:type="character" w:styleId="aff2">
    <w:name w:val="annotation reference"/>
    <w:rsid w:val="00AA449B"/>
    <w:rPr>
      <w:sz w:val="16"/>
      <w:szCs w:val="16"/>
    </w:rPr>
  </w:style>
  <w:style w:type="paragraph" w:styleId="aff3">
    <w:name w:val="annotation text"/>
    <w:basedOn w:val="a2"/>
    <w:link w:val="aff4"/>
    <w:rsid w:val="00AA449B"/>
    <w:rPr>
      <w:sz w:val="20"/>
      <w:szCs w:val="20"/>
    </w:rPr>
  </w:style>
  <w:style w:type="character" w:customStyle="1" w:styleId="aff4">
    <w:name w:val="Текст примечания Знак"/>
    <w:basedOn w:val="a3"/>
    <w:link w:val="aff3"/>
    <w:rsid w:val="00AA449B"/>
  </w:style>
  <w:style w:type="paragraph" w:styleId="aff5">
    <w:name w:val="annotation subject"/>
    <w:basedOn w:val="aff3"/>
    <w:next w:val="aff3"/>
    <w:link w:val="aff6"/>
    <w:rsid w:val="00AA449B"/>
    <w:rPr>
      <w:b/>
      <w:bCs/>
    </w:rPr>
  </w:style>
  <w:style w:type="character" w:customStyle="1" w:styleId="aff6">
    <w:name w:val="Тема примечания Знак"/>
    <w:link w:val="aff5"/>
    <w:rsid w:val="00AA449B"/>
    <w:rPr>
      <w:b/>
      <w:bCs/>
    </w:rPr>
  </w:style>
  <w:style w:type="character" w:customStyle="1" w:styleId="12">
    <w:name w:val="Подпункт Знак1"/>
    <w:link w:val="a0"/>
    <w:rsid w:val="00C17C43"/>
    <w:rPr>
      <w:snapToGrid w:val="0"/>
      <w:sz w:val="28"/>
    </w:rPr>
  </w:style>
  <w:style w:type="paragraph" w:customStyle="1" w:styleId="1a">
    <w:name w:val="Текст сноски1"/>
    <w:basedOn w:val="a2"/>
    <w:next w:val="aff"/>
    <w:uiPriority w:val="99"/>
    <w:semiHidden/>
    <w:unhideWhenUsed/>
    <w:rsid w:val="00CB1F5F"/>
    <w:rPr>
      <w:rFonts w:ascii="Calibri" w:eastAsia="Calibri" w:hAnsi="Calibri"/>
      <w:sz w:val="20"/>
      <w:szCs w:val="20"/>
      <w:lang w:eastAsia="en-US"/>
    </w:rPr>
  </w:style>
  <w:style w:type="paragraph" w:customStyle="1" w:styleId="aff7">
    <w:name w:val="Таблица шапка"/>
    <w:basedOn w:val="a2"/>
    <w:rsid w:val="008C3E21"/>
    <w:pPr>
      <w:keepNext/>
      <w:spacing w:before="40" w:after="40"/>
      <w:ind w:left="57" w:right="57"/>
    </w:pPr>
    <w:rPr>
      <w:sz w:val="22"/>
      <w:szCs w:val="22"/>
    </w:rPr>
  </w:style>
  <w:style w:type="paragraph" w:customStyle="1" w:styleId="aff8">
    <w:name w:val="Таблица текст"/>
    <w:basedOn w:val="a2"/>
    <w:link w:val="aff9"/>
    <w:rsid w:val="008C3E21"/>
    <w:pPr>
      <w:spacing w:before="40" w:after="40"/>
      <w:ind w:left="57" w:right="57"/>
    </w:pPr>
    <w:rPr>
      <w:lang w:val="x-none" w:eastAsia="x-none"/>
    </w:rPr>
  </w:style>
  <w:style w:type="character" w:customStyle="1" w:styleId="affa">
    <w:name w:val="комментарий"/>
    <w:rsid w:val="008C3E21"/>
    <w:rPr>
      <w:b/>
      <w:bCs/>
      <w:i/>
      <w:iCs/>
      <w:shd w:val="clear" w:color="auto" w:fill="FFFF99"/>
    </w:rPr>
  </w:style>
  <w:style w:type="character" w:customStyle="1" w:styleId="aff9">
    <w:name w:val="Таблица текст Знак"/>
    <w:link w:val="aff8"/>
    <w:locked/>
    <w:rsid w:val="008C3E21"/>
    <w:rPr>
      <w:sz w:val="24"/>
      <w:szCs w:val="24"/>
      <w:lang w:val="x-none" w:eastAsia="x-none"/>
    </w:rPr>
  </w:style>
  <w:style w:type="paragraph" w:styleId="affb">
    <w:name w:val="endnote text"/>
    <w:basedOn w:val="a2"/>
    <w:link w:val="affc"/>
    <w:uiPriority w:val="99"/>
    <w:rsid w:val="008C3E21"/>
    <w:rPr>
      <w:sz w:val="20"/>
      <w:szCs w:val="20"/>
      <w:lang w:val="x-none" w:eastAsia="x-none"/>
    </w:rPr>
  </w:style>
  <w:style w:type="character" w:customStyle="1" w:styleId="affc">
    <w:name w:val="Текст концевой сноски Знак"/>
    <w:link w:val="affb"/>
    <w:uiPriority w:val="99"/>
    <w:rsid w:val="008C3E21"/>
    <w:rPr>
      <w:lang w:val="x-none" w:eastAsia="x-none"/>
    </w:rPr>
  </w:style>
  <w:style w:type="character" w:styleId="affd">
    <w:name w:val="endnote reference"/>
    <w:uiPriority w:val="99"/>
    <w:rsid w:val="008C3E21"/>
    <w:rPr>
      <w:rFonts w:cs="Times New Roman"/>
      <w:vertAlign w:val="superscript"/>
    </w:rPr>
  </w:style>
  <w:style w:type="paragraph" w:styleId="affe">
    <w:name w:val="Plain Text"/>
    <w:aliases w:val="Знак + Times New Roman,14 пт,По ширине,Первая строка:  1 см,Знак2"/>
    <w:basedOn w:val="a2"/>
    <w:link w:val="afff"/>
    <w:unhideWhenUsed/>
    <w:rsid w:val="003400BC"/>
    <w:rPr>
      <w:rFonts w:ascii="Calibri" w:eastAsia="Calibri" w:hAnsi="Calibri"/>
      <w:sz w:val="22"/>
      <w:szCs w:val="21"/>
      <w:lang w:eastAsia="en-US"/>
    </w:rPr>
  </w:style>
  <w:style w:type="character" w:customStyle="1" w:styleId="afff">
    <w:name w:val="Текст Знак"/>
    <w:aliases w:val="Знак + Times New Roman Знак,14 пт Знак,По ширине Знак,Первая строка:  1 см Знак,Знак2 Знак"/>
    <w:link w:val="affe"/>
    <w:rsid w:val="003400BC"/>
    <w:rPr>
      <w:rFonts w:ascii="Calibri" w:eastAsia="Calibri" w:hAnsi="Calibri"/>
      <w:sz w:val="22"/>
      <w:szCs w:val="21"/>
      <w:lang w:eastAsia="en-US"/>
    </w:rPr>
  </w:style>
  <w:style w:type="paragraph" w:styleId="afff0">
    <w:name w:val="Body Text Indent"/>
    <w:basedOn w:val="a2"/>
    <w:link w:val="afff1"/>
    <w:uiPriority w:val="99"/>
    <w:unhideWhenUsed/>
    <w:rsid w:val="00400078"/>
    <w:pPr>
      <w:spacing w:after="120" w:line="360" w:lineRule="auto"/>
      <w:ind w:left="283" w:firstLine="567"/>
      <w:jc w:val="both"/>
    </w:pPr>
    <w:rPr>
      <w:sz w:val="28"/>
      <w:szCs w:val="28"/>
      <w:lang w:val="x-none" w:eastAsia="x-none"/>
    </w:rPr>
  </w:style>
  <w:style w:type="character" w:customStyle="1" w:styleId="afff1">
    <w:name w:val="Основной текст с отступом Знак"/>
    <w:link w:val="afff0"/>
    <w:uiPriority w:val="99"/>
    <w:rsid w:val="00400078"/>
    <w:rPr>
      <w:sz w:val="28"/>
      <w:szCs w:val="28"/>
      <w:lang w:val="x-none" w:eastAsia="x-none"/>
    </w:rPr>
  </w:style>
  <w:style w:type="paragraph" w:customStyle="1" w:styleId="1b">
    <w:name w:val="Обычный1"/>
    <w:rsid w:val="00E753E2"/>
    <w:pPr>
      <w:widowControl w:val="0"/>
      <w:ind w:firstLine="400"/>
      <w:jc w:val="both"/>
    </w:pPr>
    <w:rPr>
      <w:snapToGrid w:val="0"/>
      <w:sz w:val="24"/>
    </w:rPr>
  </w:style>
  <w:style w:type="character" w:customStyle="1" w:styleId="a8">
    <w:name w:val="Подподпункт Знак"/>
    <w:link w:val="a1"/>
    <w:locked/>
    <w:rsid w:val="00077113"/>
    <w:rPr>
      <w:snapToGrid w:val="0"/>
      <w:sz w:val="28"/>
    </w:rPr>
  </w:style>
  <w:style w:type="paragraph" w:styleId="afff2">
    <w:name w:val="TOC Heading"/>
    <w:basedOn w:val="1"/>
    <w:next w:val="a2"/>
    <w:uiPriority w:val="39"/>
    <w:unhideWhenUsed/>
    <w:qFormat/>
    <w:rsid w:val="00865B74"/>
    <w:pPr>
      <w:pageBreakBefore w:val="0"/>
      <w:numPr>
        <w:numId w:val="0"/>
      </w:numPr>
      <w:suppressAutoHyphens w:val="0"/>
      <w:spacing w:before="240" w:after="0" w:line="259" w:lineRule="auto"/>
      <w:outlineLvl w:val="9"/>
    </w:pPr>
    <w:rPr>
      <w:rFonts w:ascii="Calibri Light" w:hAnsi="Calibri Light"/>
      <w:b w:val="0"/>
      <w:color w:val="2E74B5"/>
      <w:kern w:val="0"/>
      <w:sz w:val="32"/>
      <w:szCs w:val="32"/>
    </w:rPr>
  </w:style>
  <w:style w:type="paragraph" w:styleId="22">
    <w:name w:val="toc 2"/>
    <w:basedOn w:val="a2"/>
    <w:next w:val="a2"/>
    <w:autoRedefine/>
    <w:uiPriority w:val="39"/>
    <w:unhideWhenUsed/>
    <w:rsid w:val="00865B74"/>
    <w:pPr>
      <w:spacing w:after="100" w:line="259" w:lineRule="auto"/>
      <w:ind w:left="220"/>
    </w:pPr>
    <w:rPr>
      <w:rFonts w:ascii="Calibri" w:hAnsi="Calibri"/>
      <w:sz w:val="22"/>
      <w:szCs w:val="22"/>
    </w:rPr>
  </w:style>
  <w:style w:type="paragraph" w:styleId="1c">
    <w:name w:val="toc 1"/>
    <w:basedOn w:val="a2"/>
    <w:next w:val="a2"/>
    <w:autoRedefine/>
    <w:uiPriority w:val="39"/>
    <w:unhideWhenUsed/>
    <w:rsid w:val="00865B74"/>
    <w:pPr>
      <w:spacing w:after="100" w:line="259" w:lineRule="auto"/>
    </w:pPr>
    <w:rPr>
      <w:rFonts w:ascii="Calibri" w:hAnsi="Calibri"/>
      <w:sz w:val="22"/>
      <w:szCs w:val="22"/>
    </w:rPr>
  </w:style>
  <w:style w:type="paragraph" w:styleId="33">
    <w:name w:val="toc 3"/>
    <w:basedOn w:val="a2"/>
    <w:next w:val="a2"/>
    <w:autoRedefine/>
    <w:uiPriority w:val="39"/>
    <w:unhideWhenUsed/>
    <w:rsid w:val="00865B74"/>
    <w:pPr>
      <w:spacing w:after="100" w:line="259" w:lineRule="auto"/>
      <w:ind w:left="440"/>
    </w:pPr>
    <w:rPr>
      <w:rFonts w:ascii="Calibri" w:hAnsi="Calibri"/>
      <w:sz w:val="22"/>
      <w:szCs w:val="22"/>
    </w:rPr>
  </w:style>
  <w:style w:type="paragraph" w:customStyle="1" w:styleId="Times12">
    <w:name w:val="Times 12"/>
    <w:basedOn w:val="a2"/>
    <w:rsid w:val="0006437E"/>
    <w:pPr>
      <w:overflowPunct w:val="0"/>
      <w:autoSpaceDE w:val="0"/>
      <w:autoSpaceDN w:val="0"/>
      <w:adjustRightInd w:val="0"/>
      <w:ind w:firstLine="567"/>
      <w:jc w:val="both"/>
    </w:pPr>
    <w:rPr>
      <w:bCs/>
      <w:szCs w:val="22"/>
    </w:rPr>
  </w:style>
  <w:style w:type="character" w:customStyle="1" w:styleId="1d">
    <w:name w:val="Заголовок 1 Знак"/>
    <w:aliases w:val="Document Header1 Знак,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
    <w:rsid w:val="00AC46A0"/>
    <w:rPr>
      <w:b/>
      <w:bCs/>
      <w:kern w:val="28"/>
      <w:sz w:val="36"/>
      <w:szCs w:val="36"/>
      <w:lang w:val="ru-RU" w:eastAsia="ru-RU"/>
    </w:rPr>
  </w:style>
  <w:style w:type="character" w:customStyle="1" w:styleId="11">
    <w:name w:val="Пункт Знак1"/>
    <w:link w:val="a"/>
    <w:rsid w:val="00BE6665"/>
    <w:rPr>
      <w:snapToGrid w:val="0"/>
      <w:sz w:val="28"/>
    </w:rPr>
  </w:style>
  <w:style w:type="paragraph" w:customStyle="1" w:styleId="3">
    <w:name w:val="Раздел 3"/>
    <w:basedOn w:val="a2"/>
    <w:uiPriority w:val="99"/>
    <w:semiHidden/>
    <w:rsid w:val="000A3E91"/>
    <w:pPr>
      <w:numPr>
        <w:numId w:val="19"/>
      </w:numPr>
      <w:spacing w:before="120" w:after="120"/>
      <w:jc w:val="center"/>
    </w:pPr>
    <w:rPr>
      <w:b/>
      <w:bCs/>
    </w:rPr>
  </w:style>
  <w:style w:type="character" w:customStyle="1" w:styleId="af2">
    <w:name w:val="Верхний колонтитул Знак"/>
    <w:aliases w:val="Знак23 Знак"/>
    <w:link w:val="af1"/>
    <w:uiPriority w:val="99"/>
    <w:locked/>
    <w:rsid w:val="007F2805"/>
    <w:rPr>
      <w:sz w:val="24"/>
      <w:szCs w:val="24"/>
    </w:rPr>
  </w:style>
  <w:style w:type="character" w:customStyle="1" w:styleId="ab">
    <w:name w:val="Нижний колонтитул Знак"/>
    <w:link w:val="aa"/>
    <w:uiPriority w:val="99"/>
    <w:locked/>
    <w:rsid w:val="007F2805"/>
    <w:rPr>
      <w:sz w:val="24"/>
      <w:szCs w:val="24"/>
    </w:rPr>
  </w:style>
  <w:style w:type="paragraph" w:styleId="afff3">
    <w:name w:val="Body Text"/>
    <w:basedOn w:val="a2"/>
    <w:link w:val="1e"/>
    <w:rsid w:val="00BD0420"/>
    <w:pPr>
      <w:spacing w:after="120"/>
    </w:pPr>
  </w:style>
  <w:style w:type="character" w:customStyle="1" w:styleId="1e">
    <w:name w:val="Основной текст Знак1"/>
    <w:link w:val="afff3"/>
    <w:rsid w:val="00BD0420"/>
    <w:rPr>
      <w:sz w:val="24"/>
      <w:szCs w:val="24"/>
    </w:rPr>
  </w:style>
  <w:style w:type="table" w:customStyle="1" w:styleId="1f">
    <w:name w:val="Сетка таблицы1"/>
    <w:basedOn w:val="a4"/>
    <w:next w:val="afff4"/>
    <w:uiPriority w:val="39"/>
    <w:rsid w:val="00C234B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4">
    <w:name w:val="Table Grid"/>
    <w:basedOn w:val="a4"/>
    <w:rsid w:val="00C234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5">
    <w:name w:val="коммент"/>
    <w:uiPriority w:val="99"/>
    <w:rsid w:val="003D2C0D"/>
    <w:rPr>
      <w:i/>
      <w:iCs w:val="0"/>
      <w:sz w:val="24"/>
      <w:u w:val="single"/>
      <w:shd w:val="clear" w:color="auto" w:fill="FFFF99"/>
    </w:rPr>
  </w:style>
  <w:style w:type="numbering" w:customStyle="1" w:styleId="2">
    <w:name w:val="Стиль2"/>
    <w:rsid w:val="00E17601"/>
    <w:pPr>
      <w:numPr>
        <w:numId w:val="28"/>
      </w:numPr>
    </w:pPr>
  </w:style>
  <w:style w:type="paragraph" w:customStyle="1" w:styleId="-">
    <w:name w:val="_Маркер (номер) - с заголовком"/>
    <w:basedOn w:val="a2"/>
    <w:rsid w:val="00FB0561"/>
    <w:pPr>
      <w:spacing w:before="240" w:after="60" w:line="360" w:lineRule="auto"/>
    </w:pPr>
    <w:rPr>
      <w:b/>
      <w:bCs/>
      <w:szCs w:val="20"/>
    </w:rPr>
  </w:style>
  <w:style w:type="character" w:styleId="afff6">
    <w:name w:val="Strong"/>
    <w:uiPriority w:val="22"/>
    <w:qFormat/>
    <w:rPr>
      <w:b/>
      <w:bCs/>
    </w:rPr>
  </w:style>
  <w:style w:type="numbering" w:customStyle="1" w:styleId="80">
    <w:name w:val="Импортированный стиль 8.0"/>
    <w:rsid w:val="00D24D24"/>
    <w:pPr>
      <w:numPr>
        <w:numId w:val="34"/>
      </w:numPr>
    </w:pPr>
  </w:style>
  <w:style w:type="character" w:customStyle="1" w:styleId="41">
    <w:name w:val="Основной текст4"/>
    <w:rsid w:val="006966D0"/>
    <w:rPr>
      <w:rFonts w:ascii="Arial Narrow" w:eastAsia="Arial Narrow" w:hAnsi="Arial Narrow" w:cs="Arial Narrow"/>
      <w:b w:val="0"/>
      <w:bCs w:val="0"/>
      <w:i w:val="0"/>
      <w:iCs w:val="0"/>
      <w:smallCaps w:val="0"/>
      <w:strike w:val="0"/>
      <w:spacing w:val="0"/>
      <w:w w:val="100"/>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75753">
      <w:bodyDiv w:val="1"/>
      <w:marLeft w:val="0"/>
      <w:marRight w:val="0"/>
      <w:marTop w:val="0"/>
      <w:marBottom w:val="0"/>
      <w:divBdr>
        <w:top w:val="none" w:sz="0" w:space="0" w:color="auto"/>
        <w:left w:val="none" w:sz="0" w:space="0" w:color="auto"/>
        <w:bottom w:val="none" w:sz="0" w:space="0" w:color="auto"/>
        <w:right w:val="none" w:sz="0" w:space="0" w:color="auto"/>
      </w:divBdr>
    </w:div>
    <w:div w:id="20671870">
      <w:bodyDiv w:val="1"/>
      <w:marLeft w:val="0"/>
      <w:marRight w:val="0"/>
      <w:marTop w:val="0"/>
      <w:marBottom w:val="0"/>
      <w:divBdr>
        <w:top w:val="none" w:sz="0" w:space="0" w:color="auto"/>
        <w:left w:val="none" w:sz="0" w:space="0" w:color="auto"/>
        <w:bottom w:val="none" w:sz="0" w:space="0" w:color="auto"/>
        <w:right w:val="none" w:sz="0" w:space="0" w:color="auto"/>
      </w:divBdr>
    </w:div>
    <w:div w:id="140316826">
      <w:bodyDiv w:val="1"/>
      <w:marLeft w:val="0"/>
      <w:marRight w:val="0"/>
      <w:marTop w:val="0"/>
      <w:marBottom w:val="0"/>
      <w:divBdr>
        <w:top w:val="none" w:sz="0" w:space="0" w:color="auto"/>
        <w:left w:val="none" w:sz="0" w:space="0" w:color="auto"/>
        <w:bottom w:val="none" w:sz="0" w:space="0" w:color="auto"/>
        <w:right w:val="none" w:sz="0" w:space="0" w:color="auto"/>
      </w:divBdr>
    </w:div>
    <w:div w:id="357851664">
      <w:bodyDiv w:val="1"/>
      <w:marLeft w:val="0"/>
      <w:marRight w:val="0"/>
      <w:marTop w:val="0"/>
      <w:marBottom w:val="0"/>
      <w:divBdr>
        <w:top w:val="none" w:sz="0" w:space="0" w:color="auto"/>
        <w:left w:val="none" w:sz="0" w:space="0" w:color="auto"/>
        <w:bottom w:val="none" w:sz="0" w:space="0" w:color="auto"/>
        <w:right w:val="none" w:sz="0" w:space="0" w:color="auto"/>
      </w:divBdr>
    </w:div>
    <w:div w:id="374933848">
      <w:bodyDiv w:val="1"/>
      <w:marLeft w:val="0"/>
      <w:marRight w:val="0"/>
      <w:marTop w:val="0"/>
      <w:marBottom w:val="0"/>
      <w:divBdr>
        <w:top w:val="none" w:sz="0" w:space="0" w:color="auto"/>
        <w:left w:val="none" w:sz="0" w:space="0" w:color="auto"/>
        <w:bottom w:val="none" w:sz="0" w:space="0" w:color="auto"/>
        <w:right w:val="none" w:sz="0" w:space="0" w:color="auto"/>
      </w:divBdr>
    </w:div>
    <w:div w:id="418451638">
      <w:bodyDiv w:val="1"/>
      <w:marLeft w:val="0"/>
      <w:marRight w:val="0"/>
      <w:marTop w:val="0"/>
      <w:marBottom w:val="0"/>
      <w:divBdr>
        <w:top w:val="none" w:sz="0" w:space="0" w:color="auto"/>
        <w:left w:val="none" w:sz="0" w:space="0" w:color="auto"/>
        <w:bottom w:val="none" w:sz="0" w:space="0" w:color="auto"/>
        <w:right w:val="none" w:sz="0" w:space="0" w:color="auto"/>
      </w:divBdr>
    </w:div>
    <w:div w:id="459805452">
      <w:bodyDiv w:val="1"/>
      <w:marLeft w:val="0"/>
      <w:marRight w:val="0"/>
      <w:marTop w:val="0"/>
      <w:marBottom w:val="0"/>
      <w:divBdr>
        <w:top w:val="none" w:sz="0" w:space="0" w:color="auto"/>
        <w:left w:val="none" w:sz="0" w:space="0" w:color="auto"/>
        <w:bottom w:val="none" w:sz="0" w:space="0" w:color="auto"/>
        <w:right w:val="none" w:sz="0" w:space="0" w:color="auto"/>
      </w:divBdr>
    </w:div>
    <w:div w:id="491069509">
      <w:bodyDiv w:val="1"/>
      <w:marLeft w:val="0"/>
      <w:marRight w:val="0"/>
      <w:marTop w:val="0"/>
      <w:marBottom w:val="0"/>
      <w:divBdr>
        <w:top w:val="none" w:sz="0" w:space="0" w:color="auto"/>
        <w:left w:val="none" w:sz="0" w:space="0" w:color="auto"/>
        <w:bottom w:val="none" w:sz="0" w:space="0" w:color="auto"/>
        <w:right w:val="none" w:sz="0" w:space="0" w:color="auto"/>
      </w:divBdr>
    </w:div>
    <w:div w:id="638996085">
      <w:bodyDiv w:val="1"/>
      <w:marLeft w:val="0"/>
      <w:marRight w:val="0"/>
      <w:marTop w:val="0"/>
      <w:marBottom w:val="0"/>
      <w:divBdr>
        <w:top w:val="none" w:sz="0" w:space="0" w:color="auto"/>
        <w:left w:val="none" w:sz="0" w:space="0" w:color="auto"/>
        <w:bottom w:val="none" w:sz="0" w:space="0" w:color="auto"/>
        <w:right w:val="none" w:sz="0" w:space="0" w:color="auto"/>
      </w:divBdr>
    </w:div>
    <w:div w:id="652561488">
      <w:bodyDiv w:val="1"/>
      <w:marLeft w:val="0"/>
      <w:marRight w:val="0"/>
      <w:marTop w:val="0"/>
      <w:marBottom w:val="0"/>
      <w:divBdr>
        <w:top w:val="none" w:sz="0" w:space="0" w:color="auto"/>
        <w:left w:val="none" w:sz="0" w:space="0" w:color="auto"/>
        <w:bottom w:val="none" w:sz="0" w:space="0" w:color="auto"/>
        <w:right w:val="none" w:sz="0" w:space="0" w:color="auto"/>
      </w:divBdr>
    </w:div>
    <w:div w:id="736630959">
      <w:bodyDiv w:val="1"/>
      <w:marLeft w:val="0"/>
      <w:marRight w:val="0"/>
      <w:marTop w:val="0"/>
      <w:marBottom w:val="0"/>
      <w:divBdr>
        <w:top w:val="none" w:sz="0" w:space="0" w:color="auto"/>
        <w:left w:val="none" w:sz="0" w:space="0" w:color="auto"/>
        <w:bottom w:val="none" w:sz="0" w:space="0" w:color="auto"/>
        <w:right w:val="none" w:sz="0" w:space="0" w:color="auto"/>
      </w:divBdr>
    </w:div>
    <w:div w:id="751781900">
      <w:bodyDiv w:val="1"/>
      <w:marLeft w:val="0"/>
      <w:marRight w:val="0"/>
      <w:marTop w:val="0"/>
      <w:marBottom w:val="0"/>
      <w:divBdr>
        <w:top w:val="none" w:sz="0" w:space="0" w:color="auto"/>
        <w:left w:val="none" w:sz="0" w:space="0" w:color="auto"/>
        <w:bottom w:val="none" w:sz="0" w:space="0" w:color="auto"/>
        <w:right w:val="none" w:sz="0" w:space="0" w:color="auto"/>
      </w:divBdr>
    </w:div>
    <w:div w:id="855846586">
      <w:bodyDiv w:val="1"/>
      <w:marLeft w:val="0"/>
      <w:marRight w:val="0"/>
      <w:marTop w:val="0"/>
      <w:marBottom w:val="0"/>
      <w:divBdr>
        <w:top w:val="none" w:sz="0" w:space="0" w:color="auto"/>
        <w:left w:val="none" w:sz="0" w:space="0" w:color="auto"/>
        <w:bottom w:val="none" w:sz="0" w:space="0" w:color="auto"/>
        <w:right w:val="none" w:sz="0" w:space="0" w:color="auto"/>
      </w:divBdr>
    </w:div>
    <w:div w:id="863396693">
      <w:bodyDiv w:val="1"/>
      <w:marLeft w:val="0"/>
      <w:marRight w:val="0"/>
      <w:marTop w:val="0"/>
      <w:marBottom w:val="0"/>
      <w:divBdr>
        <w:top w:val="none" w:sz="0" w:space="0" w:color="auto"/>
        <w:left w:val="none" w:sz="0" w:space="0" w:color="auto"/>
        <w:bottom w:val="none" w:sz="0" w:space="0" w:color="auto"/>
        <w:right w:val="none" w:sz="0" w:space="0" w:color="auto"/>
      </w:divBdr>
    </w:div>
    <w:div w:id="864171122">
      <w:bodyDiv w:val="1"/>
      <w:marLeft w:val="0"/>
      <w:marRight w:val="0"/>
      <w:marTop w:val="0"/>
      <w:marBottom w:val="0"/>
      <w:divBdr>
        <w:top w:val="none" w:sz="0" w:space="0" w:color="auto"/>
        <w:left w:val="none" w:sz="0" w:space="0" w:color="auto"/>
        <w:bottom w:val="none" w:sz="0" w:space="0" w:color="auto"/>
        <w:right w:val="none" w:sz="0" w:space="0" w:color="auto"/>
      </w:divBdr>
    </w:div>
    <w:div w:id="944070620">
      <w:bodyDiv w:val="1"/>
      <w:marLeft w:val="0"/>
      <w:marRight w:val="0"/>
      <w:marTop w:val="0"/>
      <w:marBottom w:val="0"/>
      <w:divBdr>
        <w:top w:val="none" w:sz="0" w:space="0" w:color="auto"/>
        <w:left w:val="none" w:sz="0" w:space="0" w:color="auto"/>
        <w:bottom w:val="none" w:sz="0" w:space="0" w:color="auto"/>
        <w:right w:val="none" w:sz="0" w:space="0" w:color="auto"/>
      </w:divBdr>
    </w:div>
    <w:div w:id="947734072">
      <w:bodyDiv w:val="1"/>
      <w:marLeft w:val="0"/>
      <w:marRight w:val="0"/>
      <w:marTop w:val="0"/>
      <w:marBottom w:val="0"/>
      <w:divBdr>
        <w:top w:val="none" w:sz="0" w:space="0" w:color="auto"/>
        <w:left w:val="none" w:sz="0" w:space="0" w:color="auto"/>
        <w:bottom w:val="none" w:sz="0" w:space="0" w:color="auto"/>
        <w:right w:val="none" w:sz="0" w:space="0" w:color="auto"/>
      </w:divBdr>
    </w:div>
    <w:div w:id="1050567533">
      <w:bodyDiv w:val="1"/>
      <w:marLeft w:val="0"/>
      <w:marRight w:val="0"/>
      <w:marTop w:val="0"/>
      <w:marBottom w:val="0"/>
      <w:divBdr>
        <w:top w:val="none" w:sz="0" w:space="0" w:color="auto"/>
        <w:left w:val="none" w:sz="0" w:space="0" w:color="auto"/>
        <w:bottom w:val="none" w:sz="0" w:space="0" w:color="auto"/>
        <w:right w:val="none" w:sz="0" w:space="0" w:color="auto"/>
      </w:divBdr>
    </w:div>
    <w:div w:id="1069956826">
      <w:bodyDiv w:val="1"/>
      <w:marLeft w:val="0"/>
      <w:marRight w:val="0"/>
      <w:marTop w:val="0"/>
      <w:marBottom w:val="0"/>
      <w:divBdr>
        <w:top w:val="none" w:sz="0" w:space="0" w:color="auto"/>
        <w:left w:val="none" w:sz="0" w:space="0" w:color="auto"/>
        <w:bottom w:val="none" w:sz="0" w:space="0" w:color="auto"/>
        <w:right w:val="none" w:sz="0" w:space="0" w:color="auto"/>
      </w:divBdr>
    </w:div>
    <w:div w:id="1101609111">
      <w:bodyDiv w:val="1"/>
      <w:marLeft w:val="0"/>
      <w:marRight w:val="0"/>
      <w:marTop w:val="0"/>
      <w:marBottom w:val="0"/>
      <w:divBdr>
        <w:top w:val="none" w:sz="0" w:space="0" w:color="auto"/>
        <w:left w:val="none" w:sz="0" w:space="0" w:color="auto"/>
        <w:bottom w:val="none" w:sz="0" w:space="0" w:color="auto"/>
        <w:right w:val="none" w:sz="0" w:space="0" w:color="auto"/>
      </w:divBdr>
    </w:div>
    <w:div w:id="1122109710">
      <w:bodyDiv w:val="1"/>
      <w:marLeft w:val="0"/>
      <w:marRight w:val="0"/>
      <w:marTop w:val="0"/>
      <w:marBottom w:val="0"/>
      <w:divBdr>
        <w:top w:val="none" w:sz="0" w:space="0" w:color="auto"/>
        <w:left w:val="none" w:sz="0" w:space="0" w:color="auto"/>
        <w:bottom w:val="none" w:sz="0" w:space="0" w:color="auto"/>
        <w:right w:val="none" w:sz="0" w:space="0" w:color="auto"/>
      </w:divBdr>
    </w:div>
    <w:div w:id="1123963955">
      <w:bodyDiv w:val="1"/>
      <w:marLeft w:val="0"/>
      <w:marRight w:val="0"/>
      <w:marTop w:val="0"/>
      <w:marBottom w:val="0"/>
      <w:divBdr>
        <w:top w:val="none" w:sz="0" w:space="0" w:color="auto"/>
        <w:left w:val="none" w:sz="0" w:space="0" w:color="auto"/>
        <w:bottom w:val="none" w:sz="0" w:space="0" w:color="auto"/>
        <w:right w:val="none" w:sz="0" w:space="0" w:color="auto"/>
      </w:divBdr>
    </w:div>
    <w:div w:id="1157460914">
      <w:bodyDiv w:val="1"/>
      <w:marLeft w:val="0"/>
      <w:marRight w:val="0"/>
      <w:marTop w:val="0"/>
      <w:marBottom w:val="0"/>
      <w:divBdr>
        <w:top w:val="none" w:sz="0" w:space="0" w:color="auto"/>
        <w:left w:val="none" w:sz="0" w:space="0" w:color="auto"/>
        <w:bottom w:val="none" w:sz="0" w:space="0" w:color="auto"/>
        <w:right w:val="none" w:sz="0" w:space="0" w:color="auto"/>
      </w:divBdr>
    </w:div>
    <w:div w:id="1171872908">
      <w:bodyDiv w:val="1"/>
      <w:marLeft w:val="0"/>
      <w:marRight w:val="0"/>
      <w:marTop w:val="0"/>
      <w:marBottom w:val="0"/>
      <w:divBdr>
        <w:top w:val="none" w:sz="0" w:space="0" w:color="auto"/>
        <w:left w:val="none" w:sz="0" w:space="0" w:color="auto"/>
        <w:bottom w:val="none" w:sz="0" w:space="0" w:color="auto"/>
        <w:right w:val="none" w:sz="0" w:space="0" w:color="auto"/>
      </w:divBdr>
    </w:div>
    <w:div w:id="1234126059">
      <w:bodyDiv w:val="1"/>
      <w:marLeft w:val="0"/>
      <w:marRight w:val="0"/>
      <w:marTop w:val="0"/>
      <w:marBottom w:val="0"/>
      <w:divBdr>
        <w:top w:val="none" w:sz="0" w:space="0" w:color="auto"/>
        <w:left w:val="none" w:sz="0" w:space="0" w:color="auto"/>
        <w:bottom w:val="none" w:sz="0" w:space="0" w:color="auto"/>
        <w:right w:val="none" w:sz="0" w:space="0" w:color="auto"/>
      </w:divBdr>
    </w:div>
    <w:div w:id="1363626742">
      <w:bodyDiv w:val="1"/>
      <w:marLeft w:val="0"/>
      <w:marRight w:val="0"/>
      <w:marTop w:val="0"/>
      <w:marBottom w:val="0"/>
      <w:divBdr>
        <w:top w:val="none" w:sz="0" w:space="0" w:color="auto"/>
        <w:left w:val="none" w:sz="0" w:space="0" w:color="auto"/>
        <w:bottom w:val="none" w:sz="0" w:space="0" w:color="auto"/>
        <w:right w:val="none" w:sz="0" w:space="0" w:color="auto"/>
      </w:divBdr>
    </w:div>
    <w:div w:id="1473013963">
      <w:bodyDiv w:val="1"/>
      <w:marLeft w:val="0"/>
      <w:marRight w:val="0"/>
      <w:marTop w:val="0"/>
      <w:marBottom w:val="0"/>
      <w:divBdr>
        <w:top w:val="none" w:sz="0" w:space="0" w:color="auto"/>
        <w:left w:val="none" w:sz="0" w:space="0" w:color="auto"/>
        <w:bottom w:val="none" w:sz="0" w:space="0" w:color="auto"/>
        <w:right w:val="none" w:sz="0" w:space="0" w:color="auto"/>
      </w:divBdr>
    </w:div>
    <w:div w:id="1488325015">
      <w:bodyDiv w:val="1"/>
      <w:marLeft w:val="0"/>
      <w:marRight w:val="0"/>
      <w:marTop w:val="0"/>
      <w:marBottom w:val="0"/>
      <w:divBdr>
        <w:top w:val="none" w:sz="0" w:space="0" w:color="auto"/>
        <w:left w:val="none" w:sz="0" w:space="0" w:color="auto"/>
        <w:bottom w:val="none" w:sz="0" w:space="0" w:color="auto"/>
        <w:right w:val="none" w:sz="0" w:space="0" w:color="auto"/>
      </w:divBdr>
    </w:div>
    <w:div w:id="1521239270">
      <w:bodyDiv w:val="1"/>
      <w:marLeft w:val="0"/>
      <w:marRight w:val="0"/>
      <w:marTop w:val="0"/>
      <w:marBottom w:val="0"/>
      <w:divBdr>
        <w:top w:val="none" w:sz="0" w:space="0" w:color="auto"/>
        <w:left w:val="none" w:sz="0" w:space="0" w:color="auto"/>
        <w:bottom w:val="none" w:sz="0" w:space="0" w:color="auto"/>
        <w:right w:val="none" w:sz="0" w:space="0" w:color="auto"/>
      </w:divBdr>
    </w:div>
    <w:div w:id="1523133114">
      <w:bodyDiv w:val="1"/>
      <w:marLeft w:val="0"/>
      <w:marRight w:val="0"/>
      <w:marTop w:val="0"/>
      <w:marBottom w:val="0"/>
      <w:divBdr>
        <w:top w:val="none" w:sz="0" w:space="0" w:color="auto"/>
        <w:left w:val="none" w:sz="0" w:space="0" w:color="auto"/>
        <w:bottom w:val="none" w:sz="0" w:space="0" w:color="auto"/>
        <w:right w:val="none" w:sz="0" w:space="0" w:color="auto"/>
      </w:divBdr>
    </w:div>
    <w:div w:id="1528368653">
      <w:bodyDiv w:val="1"/>
      <w:marLeft w:val="0"/>
      <w:marRight w:val="0"/>
      <w:marTop w:val="0"/>
      <w:marBottom w:val="0"/>
      <w:divBdr>
        <w:top w:val="none" w:sz="0" w:space="0" w:color="auto"/>
        <w:left w:val="none" w:sz="0" w:space="0" w:color="auto"/>
        <w:bottom w:val="none" w:sz="0" w:space="0" w:color="auto"/>
        <w:right w:val="none" w:sz="0" w:space="0" w:color="auto"/>
      </w:divBdr>
    </w:div>
    <w:div w:id="1768845154">
      <w:bodyDiv w:val="1"/>
      <w:marLeft w:val="0"/>
      <w:marRight w:val="0"/>
      <w:marTop w:val="0"/>
      <w:marBottom w:val="0"/>
      <w:divBdr>
        <w:top w:val="none" w:sz="0" w:space="0" w:color="auto"/>
        <w:left w:val="none" w:sz="0" w:space="0" w:color="auto"/>
        <w:bottom w:val="none" w:sz="0" w:space="0" w:color="auto"/>
        <w:right w:val="none" w:sz="0" w:space="0" w:color="auto"/>
      </w:divBdr>
    </w:div>
    <w:div w:id="1805929586">
      <w:bodyDiv w:val="1"/>
      <w:marLeft w:val="0"/>
      <w:marRight w:val="0"/>
      <w:marTop w:val="0"/>
      <w:marBottom w:val="0"/>
      <w:divBdr>
        <w:top w:val="none" w:sz="0" w:space="0" w:color="auto"/>
        <w:left w:val="none" w:sz="0" w:space="0" w:color="auto"/>
        <w:bottom w:val="none" w:sz="0" w:space="0" w:color="auto"/>
        <w:right w:val="none" w:sz="0" w:space="0" w:color="auto"/>
      </w:divBdr>
    </w:div>
    <w:div w:id="1838688537">
      <w:bodyDiv w:val="1"/>
      <w:marLeft w:val="0"/>
      <w:marRight w:val="0"/>
      <w:marTop w:val="0"/>
      <w:marBottom w:val="0"/>
      <w:divBdr>
        <w:top w:val="none" w:sz="0" w:space="0" w:color="auto"/>
        <w:left w:val="none" w:sz="0" w:space="0" w:color="auto"/>
        <w:bottom w:val="none" w:sz="0" w:space="0" w:color="auto"/>
        <w:right w:val="none" w:sz="0" w:space="0" w:color="auto"/>
      </w:divBdr>
    </w:div>
    <w:div w:id="1851723443">
      <w:bodyDiv w:val="1"/>
      <w:marLeft w:val="0"/>
      <w:marRight w:val="0"/>
      <w:marTop w:val="0"/>
      <w:marBottom w:val="0"/>
      <w:divBdr>
        <w:top w:val="none" w:sz="0" w:space="0" w:color="auto"/>
        <w:left w:val="none" w:sz="0" w:space="0" w:color="auto"/>
        <w:bottom w:val="none" w:sz="0" w:space="0" w:color="auto"/>
        <w:right w:val="none" w:sz="0" w:space="0" w:color="auto"/>
      </w:divBdr>
    </w:div>
    <w:div w:id="1954243359">
      <w:bodyDiv w:val="1"/>
      <w:marLeft w:val="0"/>
      <w:marRight w:val="0"/>
      <w:marTop w:val="0"/>
      <w:marBottom w:val="0"/>
      <w:divBdr>
        <w:top w:val="none" w:sz="0" w:space="0" w:color="auto"/>
        <w:left w:val="none" w:sz="0" w:space="0" w:color="auto"/>
        <w:bottom w:val="none" w:sz="0" w:space="0" w:color="auto"/>
        <w:right w:val="none" w:sz="0" w:space="0" w:color="auto"/>
      </w:divBdr>
    </w:div>
    <w:div w:id="1960528356">
      <w:bodyDiv w:val="1"/>
      <w:marLeft w:val="0"/>
      <w:marRight w:val="0"/>
      <w:marTop w:val="0"/>
      <w:marBottom w:val="0"/>
      <w:divBdr>
        <w:top w:val="none" w:sz="0" w:space="0" w:color="auto"/>
        <w:left w:val="none" w:sz="0" w:space="0" w:color="auto"/>
        <w:bottom w:val="none" w:sz="0" w:space="0" w:color="auto"/>
        <w:right w:val="none" w:sz="0" w:space="0" w:color="auto"/>
      </w:divBdr>
    </w:div>
    <w:div w:id="1962690454">
      <w:bodyDiv w:val="1"/>
      <w:marLeft w:val="0"/>
      <w:marRight w:val="0"/>
      <w:marTop w:val="0"/>
      <w:marBottom w:val="0"/>
      <w:divBdr>
        <w:top w:val="none" w:sz="0" w:space="0" w:color="auto"/>
        <w:left w:val="none" w:sz="0" w:space="0" w:color="auto"/>
        <w:bottom w:val="none" w:sz="0" w:space="0" w:color="auto"/>
        <w:right w:val="none" w:sz="0" w:space="0" w:color="auto"/>
      </w:divBdr>
    </w:div>
    <w:div w:id="1970821976">
      <w:bodyDiv w:val="1"/>
      <w:marLeft w:val="0"/>
      <w:marRight w:val="0"/>
      <w:marTop w:val="0"/>
      <w:marBottom w:val="0"/>
      <w:divBdr>
        <w:top w:val="none" w:sz="0" w:space="0" w:color="auto"/>
        <w:left w:val="none" w:sz="0" w:space="0" w:color="auto"/>
        <w:bottom w:val="none" w:sz="0" w:space="0" w:color="auto"/>
        <w:right w:val="none" w:sz="0" w:space="0" w:color="auto"/>
      </w:divBdr>
    </w:div>
    <w:div w:id="1983926920">
      <w:bodyDiv w:val="1"/>
      <w:marLeft w:val="0"/>
      <w:marRight w:val="0"/>
      <w:marTop w:val="0"/>
      <w:marBottom w:val="0"/>
      <w:divBdr>
        <w:top w:val="none" w:sz="0" w:space="0" w:color="auto"/>
        <w:left w:val="none" w:sz="0" w:space="0" w:color="auto"/>
        <w:bottom w:val="none" w:sz="0" w:space="0" w:color="auto"/>
        <w:right w:val="none" w:sz="0" w:space="0" w:color="auto"/>
      </w:divBdr>
    </w:div>
    <w:div w:id="1991128046">
      <w:bodyDiv w:val="1"/>
      <w:marLeft w:val="0"/>
      <w:marRight w:val="0"/>
      <w:marTop w:val="0"/>
      <w:marBottom w:val="0"/>
      <w:divBdr>
        <w:top w:val="none" w:sz="0" w:space="0" w:color="auto"/>
        <w:left w:val="none" w:sz="0" w:space="0" w:color="auto"/>
        <w:bottom w:val="none" w:sz="0" w:space="0" w:color="auto"/>
        <w:right w:val="none" w:sz="0" w:space="0" w:color="auto"/>
      </w:divBdr>
    </w:div>
    <w:div w:id="2068331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ender.lot-online.ru" TargetMode="External"/><Relationship Id="rId18" Type="http://schemas.openxmlformats.org/officeDocument/2006/relationships/image" Target="media/image3.wmf"/><Relationship Id="rId26" Type="http://schemas.openxmlformats.org/officeDocument/2006/relationships/footer" Target="footer4.xml"/><Relationship Id="rId39" Type="http://schemas.openxmlformats.org/officeDocument/2006/relationships/header" Target="header1.xml"/><Relationship Id="rId21" Type="http://schemas.openxmlformats.org/officeDocument/2006/relationships/hyperlink" Target="https://www.rosseti.ru/suppliers/technical-policy/equipment-quality-control/" TargetMode="External"/><Relationship Id="rId34" Type="http://schemas.openxmlformats.org/officeDocument/2006/relationships/hyperlink" Target="https://goszakupki.eaeunion.org/erpt/ru/registers/products"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image" Target="media/image4.wmf"/><Relationship Id="rId29" Type="http://schemas.openxmlformats.org/officeDocument/2006/relationships/footer" Target="footer7.xml"/><Relationship Id="rId41" Type="http://schemas.openxmlformats.org/officeDocument/2006/relationships/footer" Target="footer1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emova.nn@rz.mrsk-cp.ru" TargetMode="External"/><Relationship Id="rId24" Type="http://schemas.openxmlformats.org/officeDocument/2006/relationships/footer" Target="footer2.xml"/><Relationship Id="rId32" Type="http://schemas.openxmlformats.org/officeDocument/2006/relationships/footer" Target="footer10.xml"/><Relationship Id="rId37" Type="http://schemas.openxmlformats.org/officeDocument/2006/relationships/footer" Target="footer11.xml"/><Relationship Id="rId40" Type="http://schemas.openxmlformats.org/officeDocument/2006/relationships/footer" Target="footer13.xml"/><Relationship Id="rId5" Type="http://schemas.openxmlformats.org/officeDocument/2006/relationships/webSettings" Target="webSettings.xml"/><Relationship Id="rId15" Type="http://schemas.openxmlformats.org/officeDocument/2006/relationships/hyperlink" Target="consultantplus://offline/ref=F91580D9FD391699B3B7FD7BC4E82EF112449F0F1394B097219AD498EFD4FE9EB7DFE527D125D27B918E76AF18B6DE00D4CE88232E2ErArDD" TargetMode="External"/><Relationship Id="rId23" Type="http://schemas.openxmlformats.org/officeDocument/2006/relationships/footer" Target="footer1.xml"/><Relationship Id="rId28" Type="http://schemas.openxmlformats.org/officeDocument/2006/relationships/footer" Target="footer6.xml"/><Relationship Id="rId36" Type="http://schemas.openxmlformats.org/officeDocument/2006/relationships/hyperlink" Target="https://eac-reestr.digital.gov.ru/reestr/" TargetMode="External"/><Relationship Id="rId10" Type="http://schemas.openxmlformats.org/officeDocument/2006/relationships/hyperlink" Target="https://asuzd/Pages/Request/Display.aspx?id=127577" TargetMode="External"/><Relationship Id="rId19" Type="http://schemas.openxmlformats.org/officeDocument/2006/relationships/oleObject" Target="embeddings/oleObject1.bin"/><Relationship Id="rId31" Type="http://schemas.openxmlformats.org/officeDocument/2006/relationships/footer" Target="footer9.xml"/><Relationship Id="rId4" Type="http://schemas.openxmlformats.org/officeDocument/2006/relationships/settings" Target="settings.xml"/><Relationship Id="rId9" Type="http://schemas.openxmlformats.org/officeDocument/2006/relationships/hyperlink" Target="mailto:mail@rz.mrsk"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rosseti.ru/investment/science/attestation/" TargetMode="External"/><Relationship Id="rId27" Type="http://schemas.openxmlformats.org/officeDocument/2006/relationships/footer" Target="footer5.xml"/><Relationship Id="rId30" Type="http://schemas.openxmlformats.org/officeDocument/2006/relationships/footer" Target="footer8.xml"/><Relationship Id="rId35" Type="http://schemas.openxmlformats.org/officeDocument/2006/relationships/hyperlink" Target="https://reestr.digital.gov.ru/reestr/" TargetMode="External"/><Relationship Id="rId43" Type="http://schemas.openxmlformats.org/officeDocument/2006/relationships/theme" Target="theme/theme1.xml"/><Relationship Id="rId8" Type="http://schemas.openxmlformats.org/officeDocument/2006/relationships/image" Target="media/image2.png"/><Relationship Id="rId3" Type="http://schemas.openxmlformats.org/officeDocument/2006/relationships/styles" Target="styles.xml"/><Relationship Id="rId12" Type="http://schemas.openxmlformats.org/officeDocument/2006/relationships/hyperlink" Target="https://tender.lot-online.ru" TargetMode="External"/><Relationship Id="rId17" Type="http://schemas.openxmlformats.org/officeDocument/2006/relationships/hyperlink" Target="https://zakupki.gov.ru/epz/dishonestsupplier/search/results.html" TargetMode="External"/><Relationship Id="rId25" Type="http://schemas.openxmlformats.org/officeDocument/2006/relationships/footer" Target="footer3.xml"/><Relationship Id="rId33" Type="http://schemas.openxmlformats.org/officeDocument/2006/relationships/hyperlink" Target="https://gisp.gov.ru/pp719v2/pub/prod/" TargetMode="External"/><Relationship Id="rId38" Type="http://schemas.openxmlformats.org/officeDocument/2006/relationships/footer" Target="footer12.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3E6F76-B5E4-4A8D-8BD4-0E8FC649A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424</TotalTime>
  <Pages>1</Pages>
  <Words>14037</Words>
  <Characters>80013</Characters>
  <Application>Microsoft Office Word</Application>
  <DocSecurity>0</DocSecurity>
  <Lines>666</Lines>
  <Paragraphs>187</Paragraphs>
  <ScaleCrop>false</ScaleCrop>
  <HeadingPairs>
    <vt:vector size="2" baseType="variant">
      <vt:variant>
        <vt:lpstr>Название</vt:lpstr>
      </vt:variant>
      <vt:variant>
        <vt:i4>1</vt:i4>
      </vt:variant>
    </vt:vector>
  </HeadingPairs>
  <TitlesOfParts>
    <vt:vector size="1" baseType="lpstr">
      <vt:lpstr>Извещение о проведении открытого конкурса</vt:lpstr>
    </vt:vector>
  </TitlesOfParts>
  <Company>ОАО "МРСК Северо-Запада"</Company>
  <LinksUpToDate>false</LinksUpToDate>
  <CharactersWithSpaces>93863</CharactersWithSpaces>
  <SharedDoc>false</SharedDoc>
  <HLinks>
    <vt:vector size="174" baseType="variant">
      <vt:variant>
        <vt:i4>655379</vt:i4>
      </vt:variant>
      <vt:variant>
        <vt:i4>291</vt:i4>
      </vt:variant>
      <vt:variant>
        <vt:i4>0</vt:i4>
      </vt:variant>
      <vt:variant>
        <vt:i4>5</vt:i4>
      </vt:variant>
      <vt:variant>
        <vt:lpwstr>https://eac-reestr.digital.gov.ru/reestr/</vt:lpwstr>
      </vt:variant>
      <vt:variant>
        <vt:lpwstr/>
      </vt:variant>
      <vt:variant>
        <vt:i4>4587541</vt:i4>
      </vt:variant>
      <vt:variant>
        <vt:i4>288</vt:i4>
      </vt:variant>
      <vt:variant>
        <vt:i4>0</vt:i4>
      </vt:variant>
      <vt:variant>
        <vt:i4>5</vt:i4>
      </vt:variant>
      <vt:variant>
        <vt:lpwstr>https://reestr.digital.gov.ru/reestr/</vt:lpwstr>
      </vt:variant>
      <vt:variant>
        <vt:lpwstr/>
      </vt:variant>
      <vt:variant>
        <vt:i4>8126527</vt:i4>
      </vt:variant>
      <vt:variant>
        <vt:i4>285</vt:i4>
      </vt:variant>
      <vt:variant>
        <vt:i4>0</vt:i4>
      </vt:variant>
      <vt:variant>
        <vt:i4>5</vt:i4>
      </vt:variant>
      <vt:variant>
        <vt:lpwstr>https://goszakupki.eaeunion.org/erpt/ru/registers/products</vt:lpwstr>
      </vt:variant>
      <vt:variant>
        <vt:lpwstr/>
      </vt:variant>
      <vt:variant>
        <vt:i4>1048591</vt:i4>
      </vt:variant>
      <vt:variant>
        <vt:i4>282</vt:i4>
      </vt:variant>
      <vt:variant>
        <vt:i4>0</vt:i4>
      </vt:variant>
      <vt:variant>
        <vt:i4>5</vt:i4>
      </vt:variant>
      <vt:variant>
        <vt:lpwstr>https://gisp.gov.ru/pp719v2/pub/prod/</vt:lpwstr>
      </vt:variant>
      <vt:variant>
        <vt:lpwstr/>
      </vt:variant>
      <vt:variant>
        <vt:i4>262167</vt:i4>
      </vt:variant>
      <vt:variant>
        <vt:i4>278</vt:i4>
      </vt:variant>
      <vt:variant>
        <vt:i4>0</vt:i4>
      </vt:variant>
      <vt:variant>
        <vt:i4>5</vt:i4>
      </vt:variant>
      <vt:variant>
        <vt:lpwstr>http://www.rosseti.ru/investment/science/attestation/</vt:lpwstr>
      </vt:variant>
      <vt:variant>
        <vt:lpwstr/>
      </vt:variant>
      <vt:variant>
        <vt:i4>589844</vt:i4>
      </vt:variant>
      <vt:variant>
        <vt:i4>276</vt:i4>
      </vt:variant>
      <vt:variant>
        <vt:i4>0</vt:i4>
      </vt:variant>
      <vt:variant>
        <vt:i4>5</vt:i4>
      </vt:variant>
      <vt:variant>
        <vt:lpwstr>https://www.rosseti.ru/suppliers/technical-policy/equipment-quality-control/</vt:lpwstr>
      </vt:variant>
      <vt:variant>
        <vt:lpwstr/>
      </vt:variant>
      <vt:variant>
        <vt:i4>6750317</vt:i4>
      </vt:variant>
      <vt:variant>
        <vt:i4>180</vt:i4>
      </vt:variant>
      <vt:variant>
        <vt:i4>0</vt:i4>
      </vt:variant>
      <vt:variant>
        <vt:i4>5</vt:i4>
      </vt:variant>
      <vt:variant>
        <vt:lpwstr>https://www.nopriz.ru/nreesters/elektronnyy-reestr/</vt:lpwstr>
      </vt:variant>
      <vt:variant>
        <vt:lpwstr/>
      </vt:variant>
      <vt:variant>
        <vt:i4>6619236</vt:i4>
      </vt:variant>
      <vt:variant>
        <vt:i4>177</vt:i4>
      </vt:variant>
      <vt:variant>
        <vt:i4>0</vt:i4>
      </vt:variant>
      <vt:variant>
        <vt:i4>5</vt:i4>
      </vt:variant>
      <vt:variant>
        <vt:lpwstr>https://reestr.nostroy.ru/sro/all/member/list/</vt:lpwstr>
      </vt:variant>
      <vt:variant>
        <vt:lpwstr/>
      </vt:variant>
      <vt:variant>
        <vt:i4>1048582</vt:i4>
      </vt:variant>
      <vt:variant>
        <vt:i4>168</vt:i4>
      </vt:variant>
      <vt:variant>
        <vt:i4>0</vt:i4>
      </vt:variant>
      <vt:variant>
        <vt:i4>5</vt:i4>
      </vt:variant>
      <vt:variant>
        <vt:lpwstr>https://zakupki.gov.ru/epz/dishonestsupplier/search/results.html</vt:lpwstr>
      </vt:variant>
      <vt:variant>
        <vt:lpwstr/>
      </vt:variant>
      <vt:variant>
        <vt:i4>917504</vt:i4>
      </vt:variant>
      <vt:variant>
        <vt:i4>105</vt:i4>
      </vt:variant>
      <vt:variant>
        <vt:i4>0</vt:i4>
      </vt:variant>
      <vt:variant>
        <vt:i4>5</vt:i4>
      </vt:variant>
      <vt:variant>
        <vt:lpwstr>consultantplus://offline/ref=5126373A6C0DC5BE1AE5BF247482912E1BCBC98009FFC480FB735D20C5DBt3K</vt:lpwstr>
      </vt:variant>
      <vt:variant>
        <vt:lpwstr/>
      </vt:variant>
      <vt:variant>
        <vt:i4>2818147</vt:i4>
      </vt:variant>
      <vt:variant>
        <vt:i4>102</vt:i4>
      </vt:variant>
      <vt:variant>
        <vt:i4>0</vt:i4>
      </vt:variant>
      <vt:variant>
        <vt:i4>5</vt:i4>
      </vt:variant>
      <vt:variant>
        <vt:lpwstr>consultantplus://offline/ref=F91580D9FD391699B3B7FD7BC4E82EF112449F0F1394B097219AD498EFD4FE9EB7DFE527D125D27B918E76AF18B6DE00D4CE88232E2ErArDD</vt:lpwstr>
      </vt:variant>
      <vt:variant>
        <vt:lpwstr/>
      </vt:variant>
      <vt:variant>
        <vt:i4>917504</vt:i4>
      </vt:variant>
      <vt:variant>
        <vt:i4>99</vt:i4>
      </vt:variant>
      <vt:variant>
        <vt:i4>0</vt:i4>
      </vt:variant>
      <vt:variant>
        <vt:i4>5</vt:i4>
      </vt:variant>
      <vt:variant>
        <vt:lpwstr>consultantplus://offline/ref=5126373A6C0DC5BE1AE5BF247482912E1BCBC98009FFC480FB735D20C5DBt3K</vt:lpwstr>
      </vt:variant>
      <vt:variant>
        <vt:lpwstr/>
      </vt:variant>
      <vt:variant>
        <vt:i4>4980803</vt:i4>
      </vt:variant>
      <vt:variant>
        <vt:i4>81</vt:i4>
      </vt:variant>
      <vt:variant>
        <vt:i4>0</vt:i4>
      </vt:variant>
      <vt:variant>
        <vt:i4>5</vt:i4>
      </vt:variant>
      <vt:variant>
        <vt:lpwstr>https://tender.lot-online.ru/</vt:lpwstr>
      </vt:variant>
      <vt:variant>
        <vt:lpwstr/>
      </vt:variant>
      <vt:variant>
        <vt:i4>4980803</vt:i4>
      </vt:variant>
      <vt:variant>
        <vt:i4>75</vt:i4>
      </vt:variant>
      <vt:variant>
        <vt:i4>0</vt:i4>
      </vt:variant>
      <vt:variant>
        <vt:i4>5</vt:i4>
      </vt:variant>
      <vt:variant>
        <vt:lpwstr>https://tender.lot-online.ru/</vt:lpwstr>
      </vt:variant>
      <vt:variant>
        <vt:lpwstr/>
      </vt:variant>
      <vt:variant>
        <vt:i4>65652</vt:i4>
      </vt:variant>
      <vt:variant>
        <vt:i4>42</vt:i4>
      </vt:variant>
      <vt:variant>
        <vt:i4>0</vt:i4>
      </vt:variant>
      <vt:variant>
        <vt:i4>5</vt:i4>
      </vt:variant>
      <vt:variant>
        <vt:lpwstr>mailto:Poddubskaya.kv@mrsk-1.ru</vt:lpwstr>
      </vt:variant>
      <vt:variant>
        <vt:lpwstr/>
      </vt:variant>
      <vt:variant>
        <vt:i4>8060941</vt:i4>
      </vt:variant>
      <vt:variant>
        <vt:i4>39</vt:i4>
      </vt:variant>
      <vt:variant>
        <vt:i4>0</vt:i4>
      </vt:variant>
      <vt:variant>
        <vt:i4>5</vt:i4>
      </vt:variant>
      <vt:variant>
        <vt:lpwstr>mailto:Slyadneva.IA@mrsk-1.ru</vt:lpwstr>
      </vt:variant>
      <vt:variant>
        <vt:lpwstr/>
      </vt:variant>
      <vt:variant>
        <vt:i4>3145795</vt:i4>
      </vt:variant>
      <vt:variant>
        <vt:i4>36</vt:i4>
      </vt:variant>
      <vt:variant>
        <vt:i4>0</vt:i4>
      </vt:variant>
      <vt:variant>
        <vt:i4>5</vt:i4>
      </vt:variant>
      <vt:variant>
        <vt:lpwstr>mailto:Lyanoi.MV@mrsk-1.ru</vt:lpwstr>
      </vt:variant>
      <vt:variant>
        <vt:lpwstr/>
      </vt:variant>
      <vt:variant>
        <vt:i4>5374003</vt:i4>
      </vt:variant>
      <vt:variant>
        <vt:i4>33</vt:i4>
      </vt:variant>
      <vt:variant>
        <vt:i4>0</vt:i4>
      </vt:variant>
      <vt:variant>
        <vt:i4>5</vt:i4>
      </vt:variant>
      <vt:variant>
        <vt:lpwstr>mailto:Tsirkova.LV@mrsk-1.ru</vt:lpwstr>
      </vt:variant>
      <vt:variant>
        <vt:lpwstr/>
      </vt:variant>
      <vt:variant>
        <vt:i4>3473521</vt:i4>
      </vt:variant>
      <vt:variant>
        <vt:i4>30</vt:i4>
      </vt:variant>
      <vt:variant>
        <vt:i4>0</vt:i4>
      </vt:variant>
      <vt:variant>
        <vt:i4>5</vt:i4>
      </vt:variant>
      <vt:variant>
        <vt:lpwstr>http://www.mrsk-cp.ru/</vt:lpwstr>
      </vt:variant>
      <vt:variant>
        <vt:lpwstr/>
      </vt:variant>
      <vt:variant>
        <vt:i4>4390922</vt:i4>
      </vt:variant>
      <vt:variant>
        <vt:i4>27</vt:i4>
      </vt:variant>
      <vt:variant>
        <vt:i4>0</vt:i4>
      </vt:variant>
      <vt:variant>
        <vt:i4>5</vt:i4>
      </vt:variant>
      <vt:variant>
        <vt:lpwstr>http://www.mrsk-1.ru/</vt:lpwstr>
      </vt:variant>
      <vt:variant>
        <vt:lpwstr/>
      </vt:variant>
      <vt:variant>
        <vt:i4>786554</vt:i4>
      </vt:variant>
      <vt:variant>
        <vt:i4>24</vt:i4>
      </vt:variant>
      <vt:variant>
        <vt:i4>0</vt:i4>
      </vt:variant>
      <vt:variant>
        <vt:i4>5</vt:i4>
      </vt:variant>
      <vt:variant>
        <vt:lpwstr>mailto:info@mrsk-cp.ru</vt:lpwstr>
      </vt:variant>
      <vt:variant>
        <vt:lpwstr/>
      </vt:variant>
      <vt:variant>
        <vt:i4>6815819</vt:i4>
      </vt:variant>
      <vt:variant>
        <vt:i4>21</vt:i4>
      </vt:variant>
      <vt:variant>
        <vt:i4>0</vt:i4>
      </vt:variant>
      <vt:variant>
        <vt:i4>5</vt:i4>
      </vt:variant>
      <vt:variant>
        <vt:lpwstr>mailto:posta@mrsk-1.ru</vt:lpwstr>
      </vt:variant>
      <vt:variant>
        <vt:lpwstr/>
      </vt:variant>
      <vt:variant>
        <vt:i4>3473521</vt:i4>
      </vt:variant>
      <vt:variant>
        <vt:i4>18</vt:i4>
      </vt:variant>
      <vt:variant>
        <vt:i4>0</vt:i4>
      </vt:variant>
      <vt:variant>
        <vt:i4>5</vt:i4>
      </vt:variant>
      <vt:variant>
        <vt:lpwstr>http://www.mrsk-cp.ru/</vt:lpwstr>
      </vt:variant>
      <vt:variant>
        <vt:lpwstr/>
      </vt:variant>
      <vt:variant>
        <vt:i4>786554</vt:i4>
      </vt:variant>
      <vt:variant>
        <vt:i4>15</vt:i4>
      </vt:variant>
      <vt:variant>
        <vt:i4>0</vt:i4>
      </vt:variant>
      <vt:variant>
        <vt:i4>5</vt:i4>
      </vt:variant>
      <vt:variant>
        <vt:lpwstr>mailto:info@mrsk-cp.ru</vt:lpwstr>
      </vt:variant>
      <vt:variant>
        <vt:lpwstr/>
      </vt:variant>
      <vt:variant>
        <vt:i4>6815819</vt:i4>
      </vt:variant>
      <vt:variant>
        <vt:i4>12</vt:i4>
      </vt:variant>
      <vt:variant>
        <vt:i4>0</vt:i4>
      </vt:variant>
      <vt:variant>
        <vt:i4>5</vt:i4>
      </vt:variant>
      <vt:variant>
        <vt:lpwstr>mailto:posta@mrsk-1.ru</vt:lpwstr>
      </vt:variant>
      <vt:variant>
        <vt:lpwstr/>
      </vt:variant>
      <vt:variant>
        <vt:i4>4390922</vt:i4>
      </vt:variant>
      <vt:variant>
        <vt:i4>9</vt:i4>
      </vt:variant>
      <vt:variant>
        <vt:i4>0</vt:i4>
      </vt:variant>
      <vt:variant>
        <vt:i4>5</vt:i4>
      </vt:variant>
      <vt:variant>
        <vt:lpwstr>http://www.mrsk-1.ru/</vt:lpwstr>
      </vt:variant>
      <vt:variant>
        <vt:lpwstr/>
      </vt:variant>
      <vt:variant>
        <vt:i4>6815819</vt:i4>
      </vt:variant>
      <vt:variant>
        <vt:i4>6</vt:i4>
      </vt:variant>
      <vt:variant>
        <vt:i4>0</vt:i4>
      </vt:variant>
      <vt:variant>
        <vt:i4>5</vt:i4>
      </vt:variant>
      <vt:variant>
        <vt:lpwstr>mailto:posta@mrsk-1.ru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о проведении открытого конкурса</dc:title>
  <dc:subject/>
  <dc:creator>Борисов Юрий Александрович</dc:creator>
  <cp:keywords/>
  <cp:lastModifiedBy>Красникова Екатерина Валерьевна</cp:lastModifiedBy>
  <cp:revision>92</cp:revision>
  <cp:lastPrinted>2024-05-21T07:28:00Z</cp:lastPrinted>
  <dcterms:created xsi:type="dcterms:W3CDTF">2025-08-21T14:14:00Z</dcterms:created>
  <dcterms:modified xsi:type="dcterms:W3CDTF">2026-06-10T11:11:00Z</dcterms:modified>
</cp:coreProperties>
</file>